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2A8" w:rsidRPr="00EA696E" w:rsidRDefault="000A52A8" w:rsidP="000A52A8">
      <w:pPr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  <w:r w:rsidRPr="00EA696E">
        <w:rPr>
          <w:rFonts w:ascii="Times New Roman" w:hAnsi="Times New Roman"/>
          <w:sz w:val="24"/>
          <w:szCs w:val="24"/>
        </w:rPr>
        <w:t>Аналитическая справка</w:t>
      </w:r>
    </w:p>
    <w:p w:rsidR="000A52A8" w:rsidRPr="00EA696E" w:rsidRDefault="000A52A8" w:rsidP="000A52A8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EA696E">
        <w:rPr>
          <w:rFonts w:ascii="Times New Roman" w:hAnsi="Times New Roman"/>
          <w:color w:val="000000"/>
          <w:sz w:val="24"/>
          <w:szCs w:val="24"/>
        </w:rPr>
        <w:t>об устройстве выпускников образовательных организаций,</w:t>
      </w:r>
    </w:p>
    <w:p w:rsidR="000A52A8" w:rsidRPr="00EA696E" w:rsidRDefault="000A52A8" w:rsidP="000A52A8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EA696E">
        <w:rPr>
          <w:rFonts w:ascii="Times New Roman" w:hAnsi="Times New Roman"/>
          <w:color w:val="000000"/>
          <w:sz w:val="24"/>
          <w:szCs w:val="24"/>
        </w:rPr>
        <w:t>завершивших обучение в 2023 году по образовательным программам</w:t>
      </w:r>
    </w:p>
    <w:p w:rsidR="000A52A8" w:rsidRPr="00EA696E" w:rsidRDefault="000A52A8" w:rsidP="000A52A8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EA696E">
        <w:rPr>
          <w:rFonts w:ascii="Times New Roman" w:hAnsi="Times New Roman"/>
          <w:color w:val="000000"/>
          <w:sz w:val="24"/>
          <w:szCs w:val="24"/>
        </w:rPr>
        <w:t>среднего общего образования</w:t>
      </w:r>
    </w:p>
    <w:p w:rsidR="000A52A8" w:rsidRPr="00EA696E" w:rsidRDefault="000A52A8" w:rsidP="000A52A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52A8" w:rsidRPr="00EA696E" w:rsidRDefault="000A52A8" w:rsidP="000A52A8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696E">
        <w:rPr>
          <w:rFonts w:ascii="Times New Roman" w:hAnsi="Times New Roman"/>
          <w:sz w:val="24"/>
          <w:szCs w:val="24"/>
        </w:rPr>
        <w:t xml:space="preserve">В соответствии с запросом Департамента общего образования Томской области </w:t>
      </w:r>
      <w:r w:rsidRPr="00EA696E">
        <w:rPr>
          <w:rFonts w:ascii="Times New Roman" w:hAnsi="Times New Roman"/>
          <w:sz w:val="24"/>
          <w:szCs w:val="24"/>
        </w:rPr>
        <w:br/>
        <w:t xml:space="preserve">от </w:t>
      </w:r>
      <w:r w:rsidRPr="00EA69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13.11.2022 № 57-5737</w:t>
      </w:r>
      <w:r w:rsidRPr="00EA696E">
        <w:rPr>
          <w:rFonts w:ascii="Times New Roman" w:hAnsi="Times New Roman"/>
          <w:sz w:val="24"/>
          <w:szCs w:val="24"/>
        </w:rPr>
        <w:t xml:space="preserve">, на основании анализа сводной информационной формы </w:t>
      </w:r>
      <w:r>
        <w:rPr>
          <w:rFonts w:ascii="Times New Roman" w:hAnsi="Times New Roman"/>
          <w:sz w:val="24"/>
          <w:szCs w:val="24"/>
        </w:rPr>
        <w:br/>
      </w:r>
      <w:r w:rsidRPr="00EA696E">
        <w:rPr>
          <w:rFonts w:ascii="Times New Roman" w:hAnsi="Times New Roman"/>
          <w:sz w:val="24"/>
          <w:szCs w:val="24"/>
        </w:rPr>
        <w:t>о поступлении выпускников 2021 года общеобразовательных организаций ЗАТО Северск, образовательной карты профильного обучения 11 классов муниципальной системы образования ЗАТО Северск на 202</w:t>
      </w:r>
      <w:r>
        <w:rPr>
          <w:rFonts w:ascii="Times New Roman" w:hAnsi="Times New Roman"/>
          <w:sz w:val="24"/>
          <w:szCs w:val="24"/>
        </w:rPr>
        <w:t>2</w:t>
      </w:r>
      <w:r w:rsidRPr="00EA696E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>3</w:t>
      </w:r>
      <w:r w:rsidRPr="00EA696E">
        <w:rPr>
          <w:rFonts w:ascii="Times New Roman" w:hAnsi="Times New Roman"/>
          <w:sz w:val="24"/>
          <w:szCs w:val="24"/>
        </w:rPr>
        <w:t xml:space="preserve"> учебный год был проведен анализ соответствия профиля обучения и данных о поступлении выпускников в учебные заведения профессионального образования (</w:t>
      </w:r>
      <w:r w:rsidRPr="00EA696E">
        <w:rPr>
          <w:rFonts w:ascii="Times New Roman" w:hAnsi="Times New Roman"/>
          <w:color w:val="000000"/>
          <w:sz w:val="24"/>
          <w:szCs w:val="24"/>
        </w:rPr>
        <w:t>на основании информации из АИС «Сетевой город. Образование»)</w:t>
      </w:r>
      <w:r w:rsidRPr="00EA696E">
        <w:rPr>
          <w:rFonts w:ascii="Times New Roman" w:hAnsi="Times New Roman"/>
          <w:sz w:val="24"/>
          <w:szCs w:val="24"/>
        </w:rPr>
        <w:t>.</w:t>
      </w:r>
    </w:p>
    <w:p w:rsidR="000A52A8" w:rsidRDefault="000A52A8" w:rsidP="000A52A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A696E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2</w:t>
      </w:r>
      <w:r w:rsidRPr="00EA696E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>3</w:t>
      </w:r>
      <w:r w:rsidRPr="00EA696E">
        <w:rPr>
          <w:rFonts w:ascii="Times New Roman" w:hAnsi="Times New Roman"/>
          <w:sz w:val="24"/>
          <w:szCs w:val="24"/>
        </w:rPr>
        <w:t xml:space="preserve"> учебном году в 11 классах (5</w:t>
      </w:r>
      <w:r>
        <w:rPr>
          <w:rFonts w:ascii="Times New Roman" w:hAnsi="Times New Roman"/>
          <w:sz w:val="24"/>
          <w:szCs w:val="24"/>
        </w:rPr>
        <w:t>27</w:t>
      </w:r>
      <w:r w:rsidRPr="00EA696E">
        <w:rPr>
          <w:rFonts w:ascii="Times New Roman" w:hAnsi="Times New Roman"/>
          <w:sz w:val="24"/>
          <w:szCs w:val="24"/>
        </w:rPr>
        <w:t xml:space="preserve"> обучающихся) муниципальной системы </w:t>
      </w:r>
      <w:proofErr w:type="gramStart"/>
      <w:r w:rsidRPr="00EA696E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Pr="00EA696E">
        <w:rPr>
          <w:rFonts w:ascii="Times New Roman" w:hAnsi="Times New Roman"/>
          <w:sz w:val="24"/>
          <w:szCs w:val="24"/>
        </w:rPr>
        <w:t xml:space="preserve"> ЗАТО Северск были открыты следующие профильные классы:</w:t>
      </w:r>
    </w:p>
    <w:p w:rsidR="000A52A8" w:rsidRPr="00EA696E" w:rsidRDefault="000A52A8" w:rsidP="000A52A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11"/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5"/>
        <w:gridCol w:w="2537"/>
        <w:gridCol w:w="2539"/>
        <w:gridCol w:w="3356"/>
      </w:tblGrid>
      <w:tr w:rsidR="000A52A8" w:rsidRPr="00EA696E" w:rsidTr="002E5DBF">
        <w:trPr>
          <w:trHeight w:val="1031"/>
        </w:trPr>
        <w:tc>
          <w:tcPr>
            <w:tcW w:w="314" w:type="pct"/>
            <w:shd w:val="clear" w:color="auto" w:fill="FFFFFF"/>
            <w:hideMark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10" w:type="pct"/>
            <w:shd w:val="clear" w:color="auto" w:fill="FFFFFF"/>
            <w:hideMark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>Наименование профиля</w:t>
            </w:r>
          </w:p>
        </w:tc>
        <w:tc>
          <w:tcPr>
            <w:tcW w:w="1411" w:type="pct"/>
            <w:shd w:val="clear" w:color="auto" w:fill="FFFFFF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>Направленность профиля</w:t>
            </w:r>
          </w:p>
        </w:tc>
        <w:tc>
          <w:tcPr>
            <w:tcW w:w="1865" w:type="pct"/>
            <w:shd w:val="clear" w:color="auto" w:fill="FFFFFF"/>
            <w:hideMark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>Муниципальные общеобразовательные учреждения, реализующие профиль</w:t>
            </w:r>
          </w:p>
        </w:tc>
      </w:tr>
      <w:tr w:rsidR="000A52A8" w:rsidRPr="00EA696E" w:rsidTr="002E5DBF">
        <w:trPr>
          <w:trHeight w:val="430"/>
        </w:trPr>
        <w:tc>
          <w:tcPr>
            <w:tcW w:w="314" w:type="pct"/>
            <w:vMerge w:val="restart"/>
            <w:shd w:val="clear" w:color="auto" w:fill="FFFFFF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0" w:type="pct"/>
            <w:vMerge w:val="restart"/>
            <w:shd w:val="clear" w:color="auto" w:fill="FFFFFF"/>
          </w:tcPr>
          <w:p w:rsidR="000A52A8" w:rsidRPr="00EA696E" w:rsidRDefault="000A52A8" w:rsidP="002E5DB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b w:val="0"/>
                <w:sz w:val="24"/>
                <w:szCs w:val="24"/>
              </w:rPr>
              <w:t>Технологический</w:t>
            </w:r>
          </w:p>
        </w:tc>
        <w:tc>
          <w:tcPr>
            <w:tcW w:w="1411" w:type="pct"/>
            <w:vMerge w:val="restart"/>
            <w:shd w:val="clear" w:color="auto" w:fill="FFFFFF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1865" w:type="pct"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>МБОУ «СОШ № 84»</w:t>
            </w:r>
          </w:p>
        </w:tc>
      </w:tr>
      <w:tr w:rsidR="000A52A8" w:rsidRPr="00EA696E" w:rsidTr="002E5DBF">
        <w:trPr>
          <w:trHeight w:val="422"/>
        </w:trPr>
        <w:tc>
          <w:tcPr>
            <w:tcW w:w="314" w:type="pct"/>
            <w:vMerge/>
            <w:shd w:val="clear" w:color="auto" w:fill="FFFFFF"/>
            <w:vAlign w:val="center"/>
            <w:hideMark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pct"/>
            <w:vMerge/>
            <w:shd w:val="clear" w:color="auto" w:fill="FFFFFF"/>
            <w:vAlign w:val="center"/>
            <w:hideMark/>
          </w:tcPr>
          <w:p w:rsidR="000A52A8" w:rsidRPr="00EA696E" w:rsidRDefault="000A52A8" w:rsidP="002E5DBF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1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pct"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>МБОУ «СОШ № 89»</w:t>
            </w:r>
          </w:p>
        </w:tc>
      </w:tr>
      <w:tr w:rsidR="000A52A8" w:rsidRPr="00EA696E" w:rsidTr="002E5DBF">
        <w:trPr>
          <w:trHeight w:val="414"/>
        </w:trPr>
        <w:tc>
          <w:tcPr>
            <w:tcW w:w="314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1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pct"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>МБОУ «СОШ № 198»</w:t>
            </w:r>
          </w:p>
        </w:tc>
      </w:tr>
      <w:tr w:rsidR="000A52A8" w:rsidRPr="00EA696E" w:rsidTr="002E5DBF">
        <w:trPr>
          <w:trHeight w:val="559"/>
        </w:trPr>
        <w:tc>
          <w:tcPr>
            <w:tcW w:w="314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0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1" w:type="pct"/>
            <w:vMerge w:val="restart"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1865" w:type="pct"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 xml:space="preserve">МБОУ «СОШ № 88 имени </w:t>
            </w:r>
            <w:proofErr w:type="spellStart"/>
            <w:r w:rsidRPr="00EA696E">
              <w:rPr>
                <w:rFonts w:ascii="Times New Roman" w:hAnsi="Times New Roman"/>
                <w:sz w:val="24"/>
                <w:szCs w:val="24"/>
              </w:rPr>
              <w:t>А.Бородина</w:t>
            </w:r>
            <w:proofErr w:type="spellEnd"/>
            <w:r w:rsidRPr="00EA69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A696E">
              <w:rPr>
                <w:rFonts w:ascii="Times New Roman" w:hAnsi="Times New Roman"/>
                <w:sz w:val="24"/>
                <w:szCs w:val="24"/>
              </w:rPr>
              <w:t>А.Кочева</w:t>
            </w:r>
            <w:proofErr w:type="spellEnd"/>
            <w:r w:rsidRPr="00EA69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A52A8" w:rsidRPr="00EA696E" w:rsidTr="002E5DBF">
        <w:trPr>
          <w:trHeight w:val="432"/>
        </w:trPr>
        <w:tc>
          <w:tcPr>
            <w:tcW w:w="314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0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1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pct"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«Северский лицей»</w:t>
            </w:r>
          </w:p>
        </w:tc>
      </w:tr>
      <w:tr w:rsidR="000A52A8" w:rsidRPr="00EA696E" w:rsidTr="002E5DBF">
        <w:trPr>
          <w:trHeight w:val="432"/>
        </w:trPr>
        <w:tc>
          <w:tcPr>
            <w:tcW w:w="314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0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1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pct"/>
            <w:shd w:val="clear" w:color="auto" w:fill="FFFFFF"/>
            <w:vAlign w:val="center"/>
          </w:tcPr>
          <w:p w:rsidR="000A52A8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Самусьский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лицей»</w:t>
            </w:r>
          </w:p>
        </w:tc>
      </w:tr>
      <w:tr w:rsidR="000A52A8" w:rsidRPr="00EA696E" w:rsidTr="002E5DBF">
        <w:trPr>
          <w:trHeight w:val="411"/>
        </w:trPr>
        <w:tc>
          <w:tcPr>
            <w:tcW w:w="314" w:type="pct"/>
            <w:vMerge w:val="restart"/>
            <w:shd w:val="clear" w:color="auto" w:fill="FFFFFF"/>
            <w:vAlign w:val="center"/>
            <w:hideMark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96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0" w:type="pct"/>
            <w:vMerge w:val="restart"/>
            <w:shd w:val="clear" w:color="auto" w:fill="FFFFFF"/>
            <w:vAlign w:val="center"/>
            <w:hideMark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96E">
              <w:rPr>
                <w:rFonts w:ascii="Times New Roman" w:hAnsi="Times New Roman"/>
                <w:bCs/>
                <w:sz w:val="24"/>
                <w:szCs w:val="24"/>
              </w:rPr>
              <w:t>Естественнонаучный</w:t>
            </w:r>
          </w:p>
        </w:tc>
        <w:tc>
          <w:tcPr>
            <w:tcW w:w="1411" w:type="pct"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>Химико-биологический</w:t>
            </w:r>
          </w:p>
        </w:tc>
        <w:tc>
          <w:tcPr>
            <w:tcW w:w="1865" w:type="pct"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>МБОУ «СОШ № 198»</w:t>
            </w:r>
          </w:p>
        </w:tc>
      </w:tr>
      <w:tr w:rsidR="000A52A8" w:rsidRPr="00EA696E" w:rsidTr="002E5DBF">
        <w:trPr>
          <w:trHeight w:val="440"/>
        </w:trPr>
        <w:tc>
          <w:tcPr>
            <w:tcW w:w="314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0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pct"/>
            <w:vMerge w:val="restart"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bCs/>
                <w:sz w:val="24"/>
                <w:szCs w:val="24"/>
              </w:rPr>
              <w:t>Естественнонаучный</w:t>
            </w:r>
          </w:p>
        </w:tc>
        <w:tc>
          <w:tcPr>
            <w:tcW w:w="1865" w:type="pct"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sz w:val="24"/>
                <w:szCs w:val="24"/>
              </w:rPr>
              <w:t>Северский лицей</w:t>
            </w:r>
            <w:r w:rsidRPr="00EA69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A52A8" w:rsidRPr="00EA696E" w:rsidTr="002E5DBF">
        <w:trPr>
          <w:trHeight w:val="378"/>
        </w:trPr>
        <w:tc>
          <w:tcPr>
            <w:tcW w:w="314" w:type="pct"/>
            <w:vMerge/>
            <w:shd w:val="clear" w:color="auto" w:fill="FFFFFF"/>
            <w:vAlign w:val="center"/>
            <w:hideMark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0" w:type="pct"/>
            <w:vMerge/>
            <w:shd w:val="clear" w:color="auto" w:fill="FFFFFF"/>
            <w:vAlign w:val="center"/>
            <w:hideMark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5" w:type="pct"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 xml:space="preserve">МБОУ «СОШ № 88 имени </w:t>
            </w:r>
            <w:proofErr w:type="spellStart"/>
            <w:r w:rsidRPr="00EA696E">
              <w:rPr>
                <w:rFonts w:ascii="Times New Roman" w:hAnsi="Times New Roman"/>
                <w:sz w:val="24"/>
                <w:szCs w:val="24"/>
              </w:rPr>
              <w:t>А.Бородина</w:t>
            </w:r>
            <w:proofErr w:type="spellEnd"/>
            <w:r w:rsidRPr="00EA69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A696E">
              <w:rPr>
                <w:rFonts w:ascii="Times New Roman" w:hAnsi="Times New Roman"/>
                <w:sz w:val="24"/>
                <w:szCs w:val="24"/>
              </w:rPr>
              <w:t>А.Кочева</w:t>
            </w:r>
            <w:proofErr w:type="spellEnd"/>
            <w:r w:rsidRPr="00EA69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A52A8" w:rsidRPr="00EA696E" w:rsidTr="002E5DBF">
        <w:trPr>
          <w:trHeight w:val="440"/>
        </w:trPr>
        <w:tc>
          <w:tcPr>
            <w:tcW w:w="314" w:type="pct"/>
            <w:shd w:val="clear" w:color="auto" w:fill="FFFFFF"/>
            <w:vAlign w:val="center"/>
            <w:hideMark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96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0" w:type="pct"/>
            <w:shd w:val="clear" w:color="auto" w:fill="FFFFFF"/>
            <w:vAlign w:val="center"/>
            <w:hideMark/>
          </w:tcPr>
          <w:p w:rsidR="000A52A8" w:rsidRPr="00EA696E" w:rsidRDefault="000A52A8" w:rsidP="002E5DBF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b w:val="0"/>
                <w:sz w:val="24"/>
                <w:szCs w:val="24"/>
              </w:rPr>
              <w:t xml:space="preserve">Гуманитарный </w:t>
            </w:r>
          </w:p>
        </w:tc>
        <w:tc>
          <w:tcPr>
            <w:tcW w:w="1411" w:type="pct"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>Гуманитарный</w:t>
            </w:r>
          </w:p>
        </w:tc>
        <w:tc>
          <w:tcPr>
            <w:tcW w:w="1865" w:type="pct"/>
            <w:shd w:val="clear" w:color="auto" w:fill="FFFFFF"/>
            <w:vAlign w:val="center"/>
            <w:hideMark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>МБОУ «Северская гимназия»</w:t>
            </w:r>
          </w:p>
        </w:tc>
      </w:tr>
      <w:tr w:rsidR="000A52A8" w:rsidRPr="00EA696E" w:rsidTr="002E5DBF">
        <w:trPr>
          <w:trHeight w:val="390"/>
        </w:trPr>
        <w:tc>
          <w:tcPr>
            <w:tcW w:w="314" w:type="pct"/>
            <w:vMerge w:val="restart"/>
            <w:shd w:val="clear" w:color="auto" w:fill="FFFFFF"/>
            <w:vAlign w:val="center"/>
            <w:hideMark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96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0" w:type="pct"/>
            <w:vMerge w:val="restart"/>
            <w:shd w:val="clear" w:color="auto" w:fill="FFFFFF"/>
            <w:vAlign w:val="center"/>
            <w:hideMark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696E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Социально-экономический </w:t>
            </w:r>
          </w:p>
        </w:tc>
        <w:tc>
          <w:tcPr>
            <w:tcW w:w="1411" w:type="pct"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>Экономико-математический</w:t>
            </w:r>
          </w:p>
        </w:tc>
        <w:tc>
          <w:tcPr>
            <w:tcW w:w="1865" w:type="pct"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>МАОУ «</w:t>
            </w:r>
            <w:r>
              <w:rPr>
                <w:rFonts w:ascii="Times New Roman" w:hAnsi="Times New Roman"/>
                <w:sz w:val="24"/>
                <w:szCs w:val="24"/>
              </w:rPr>
              <w:t>СОШ № 80»</w:t>
            </w:r>
          </w:p>
        </w:tc>
      </w:tr>
      <w:tr w:rsidR="000A52A8" w:rsidRPr="00EA696E" w:rsidTr="002E5DBF">
        <w:trPr>
          <w:trHeight w:val="403"/>
        </w:trPr>
        <w:tc>
          <w:tcPr>
            <w:tcW w:w="314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0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pct"/>
            <w:vMerge w:val="restart"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1865" w:type="pct"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>МБОУ «СОШ № 84»</w:t>
            </w:r>
          </w:p>
        </w:tc>
      </w:tr>
      <w:tr w:rsidR="000A52A8" w:rsidRPr="00EA696E" w:rsidTr="002E5DBF">
        <w:trPr>
          <w:trHeight w:val="422"/>
        </w:trPr>
        <w:tc>
          <w:tcPr>
            <w:tcW w:w="314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0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pct"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 xml:space="preserve">МБОУ «СОШ № 88 имени </w:t>
            </w:r>
            <w:proofErr w:type="spellStart"/>
            <w:r w:rsidRPr="00EA696E">
              <w:rPr>
                <w:rFonts w:ascii="Times New Roman" w:hAnsi="Times New Roman"/>
                <w:sz w:val="24"/>
                <w:szCs w:val="24"/>
              </w:rPr>
              <w:t>А.Бородина</w:t>
            </w:r>
            <w:proofErr w:type="spellEnd"/>
            <w:r w:rsidRPr="00EA69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A696E">
              <w:rPr>
                <w:rFonts w:ascii="Times New Roman" w:hAnsi="Times New Roman"/>
                <w:sz w:val="24"/>
                <w:szCs w:val="24"/>
              </w:rPr>
              <w:t>А.Кочева</w:t>
            </w:r>
            <w:proofErr w:type="spellEnd"/>
            <w:r w:rsidRPr="00EA69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A52A8" w:rsidRPr="00EA696E" w:rsidTr="002E5DBF">
        <w:trPr>
          <w:trHeight w:val="422"/>
        </w:trPr>
        <w:tc>
          <w:tcPr>
            <w:tcW w:w="314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0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pct"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>МБОУ «СОШ № 89»</w:t>
            </w:r>
          </w:p>
        </w:tc>
      </w:tr>
      <w:tr w:rsidR="000A52A8" w:rsidRPr="00EA696E" w:rsidTr="002E5DBF">
        <w:trPr>
          <w:trHeight w:val="422"/>
        </w:trPr>
        <w:tc>
          <w:tcPr>
            <w:tcW w:w="314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0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pct"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Самусьский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лицей»</w:t>
            </w:r>
          </w:p>
        </w:tc>
      </w:tr>
      <w:tr w:rsidR="000A52A8" w:rsidRPr="00EA696E" w:rsidTr="002E5DBF">
        <w:trPr>
          <w:trHeight w:val="422"/>
        </w:trPr>
        <w:tc>
          <w:tcPr>
            <w:tcW w:w="314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0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pct"/>
            <w:shd w:val="clear" w:color="auto" w:fill="FFFFFF"/>
            <w:vAlign w:val="center"/>
          </w:tcPr>
          <w:p w:rsidR="000A52A8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sz w:val="24"/>
                <w:szCs w:val="24"/>
              </w:rPr>
              <w:t>Северский лицей</w:t>
            </w:r>
            <w:r w:rsidRPr="00EA69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0A52A8" w:rsidRPr="00EA696E" w:rsidRDefault="000A52A8" w:rsidP="000A52A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A52A8" w:rsidRDefault="000A52A8" w:rsidP="000A52A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A696E">
        <w:rPr>
          <w:rFonts w:ascii="Times New Roman" w:hAnsi="Times New Roman"/>
          <w:sz w:val="24"/>
          <w:szCs w:val="24"/>
        </w:rPr>
        <w:t>На основании формы сбора дан</w:t>
      </w:r>
      <w:r>
        <w:rPr>
          <w:rFonts w:ascii="Times New Roman" w:hAnsi="Times New Roman"/>
          <w:sz w:val="24"/>
          <w:szCs w:val="24"/>
        </w:rPr>
        <w:t xml:space="preserve">ных о поступлении выпускников </w:t>
      </w:r>
      <w:r w:rsidRPr="00EA696E">
        <w:rPr>
          <w:rFonts w:ascii="Times New Roman" w:hAnsi="Times New Roman"/>
          <w:sz w:val="24"/>
          <w:szCs w:val="24"/>
        </w:rPr>
        <w:t>сложилась карта поступлений по направлениям профе</w:t>
      </w:r>
      <w:r>
        <w:rPr>
          <w:rFonts w:ascii="Times New Roman" w:hAnsi="Times New Roman"/>
          <w:sz w:val="24"/>
          <w:szCs w:val="24"/>
        </w:rPr>
        <w:t>ссионального образования в обще</w:t>
      </w:r>
      <w:r w:rsidRPr="00EA696E">
        <w:rPr>
          <w:rFonts w:ascii="Times New Roman" w:hAnsi="Times New Roman"/>
          <w:sz w:val="24"/>
          <w:szCs w:val="24"/>
        </w:rPr>
        <w:t>образовательных организациях:</w:t>
      </w:r>
    </w:p>
    <w:p w:rsidR="000A52A8" w:rsidRPr="00EA696E" w:rsidRDefault="000A52A8" w:rsidP="000A52A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12"/>
        <w:gridCol w:w="1345"/>
        <w:gridCol w:w="1986"/>
        <w:gridCol w:w="2492"/>
        <w:gridCol w:w="1520"/>
        <w:gridCol w:w="1767"/>
      </w:tblGrid>
      <w:tr w:rsidR="000A52A8" w:rsidRPr="00EA696E" w:rsidTr="002E5DBF">
        <w:trPr>
          <w:trHeight w:val="1031"/>
        </w:trPr>
        <w:tc>
          <w:tcPr>
            <w:tcW w:w="266" w:type="pct"/>
            <w:shd w:val="clear" w:color="auto" w:fill="FFFFFF"/>
            <w:hideMark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699" w:type="pct"/>
            <w:shd w:val="clear" w:color="auto" w:fill="FFFFFF"/>
            <w:hideMark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>Наименование профиля</w:t>
            </w:r>
          </w:p>
        </w:tc>
        <w:tc>
          <w:tcPr>
            <w:tcW w:w="1032" w:type="pct"/>
            <w:shd w:val="clear" w:color="auto" w:fill="FFFFFF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>Направленность профиля</w:t>
            </w:r>
          </w:p>
        </w:tc>
        <w:tc>
          <w:tcPr>
            <w:tcW w:w="1295" w:type="pct"/>
            <w:shd w:val="clear" w:color="auto" w:fill="FFFFFF"/>
            <w:hideMark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>Муниципальные общеобразовательные учреждения, реализующие профиль</w:t>
            </w:r>
          </w:p>
        </w:tc>
        <w:tc>
          <w:tcPr>
            <w:tcW w:w="790" w:type="pct"/>
            <w:shd w:val="clear" w:color="auto" w:fill="FFFFFF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по профилю </w:t>
            </w:r>
          </w:p>
        </w:tc>
        <w:tc>
          <w:tcPr>
            <w:tcW w:w="918" w:type="pct"/>
            <w:shd w:val="clear" w:color="auto" w:fill="FFFFFF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>Количество выпускников, поступивших по направлению профиля</w:t>
            </w:r>
          </w:p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>(чел/%)</w:t>
            </w:r>
          </w:p>
        </w:tc>
      </w:tr>
      <w:tr w:rsidR="000A52A8" w:rsidRPr="00EA696E" w:rsidTr="002E5DBF">
        <w:trPr>
          <w:trHeight w:val="480"/>
        </w:trPr>
        <w:tc>
          <w:tcPr>
            <w:tcW w:w="266" w:type="pct"/>
            <w:vMerge w:val="restart"/>
            <w:shd w:val="clear" w:color="auto" w:fill="FFFFFF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9" w:type="pct"/>
            <w:vMerge w:val="restart"/>
            <w:shd w:val="clear" w:color="auto" w:fill="FFFFFF"/>
          </w:tcPr>
          <w:p w:rsidR="000A52A8" w:rsidRPr="00EA696E" w:rsidRDefault="000A52A8" w:rsidP="002E5DB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b w:val="0"/>
                <w:sz w:val="24"/>
                <w:szCs w:val="24"/>
              </w:rPr>
              <w:t>Технологический</w:t>
            </w:r>
          </w:p>
        </w:tc>
        <w:tc>
          <w:tcPr>
            <w:tcW w:w="1032" w:type="pct"/>
            <w:vMerge w:val="restart"/>
            <w:shd w:val="clear" w:color="auto" w:fill="FFFFFF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1295" w:type="pct"/>
            <w:shd w:val="clear" w:color="auto" w:fill="FFFFFF"/>
            <w:vAlign w:val="center"/>
          </w:tcPr>
          <w:p w:rsidR="000A52A8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>«СОШ № 84»</w:t>
            </w:r>
          </w:p>
        </w:tc>
        <w:tc>
          <w:tcPr>
            <w:tcW w:w="790" w:type="pct"/>
            <w:shd w:val="clear" w:color="auto" w:fill="FFFFFF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8" w:type="pct"/>
            <w:shd w:val="clear" w:color="auto" w:fill="FFFFFF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10/83</w:t>
            </w:r>
          </w:p>
        </w:tc>
      </w:tr>
      <w:tr w:rsidR="000A52A8" w:rsidRPr="00EA696E" w:rsidTr="002E5DBF">
        <w:trPr>
          <w:trHeight w:val="190"/>
        </w:trPr>
        <w:tc>
          <w:tcPr>
            <w:tcW w:w="266" w:type="pct"/>
            <w:vMerge/>
            <w:shd w:val="clear" w:color="auto" w:fill="FFFFFF"/>
            <w:vAlign w:val="center"/>
            <w:hideMark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FFFFFF"/>
            <w:vAlign w:val="center"/>
            <w:hideMark/>
          </w:tcPr>
          <w:p w:rsidR="000A52A8" w:rsidRPr="00EA696E" w:rsidRDefault="000A52A8" w:rsidP="002E5DBF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shd w:val="clear" w:color="auto" w:fill="FFFFFF"/>
            <w:vAlign w:val="center"/>
          </w:tcPr>
          <w:p w:rsidR="000A52A8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>«СОШ № 89»</w:t>
            </w:r>
          </w:p>
        </w:tc>
        <w:tc>
          <w:tcPr>
            <w:tcW w:w="790" w:type="pct"/>
            <w:shd w:val="clear" w:color="auto" w:fill="FFFFFF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8" w:type="pct"/>
            <w:shd w:val="clear" w:color="auto" w:fill="FFFFFF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4/100</w:t>
            </w:r>
          </w:p>
        </w:tc>
      </w:tr>
      <w:tr w:rsidR="000A52A8" w:rsidRPr="00EA696E" w:rsidTr="002E5DBF">
        <w:trPr>
          <w:trHeight w:val="349"/>
        </w:trPr>
        <w:tc>
          <w:tcPr>
            <w:tcW w:w="266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shd w:val="clear" w:color="auto" w:fill="FFFFFF"/>
            <w:vAlign w:val="center"/>
          </w:tcPr>
          <w:p w:rsidR="000A52A8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>«СОШ № 198»</w:t>
            </w:r>
          </w:p>
        </w:tc>
        <w:tc>
          <w:tcPr>
            <w:tcW w:w="790" w:type="pct"/>
            <w:shd w:val="clear" w:color="auto" w:fill="FFFFFF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8" w:type="pct"/>
            <w:shd w:val="clear" w:color="auto" w:fill="FFFFFF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18/100</w:t>
            </w:r>
          </w:p>
        </w:tc>
      </w:tr>
      <w:tr w:rsidR="000A52A8" w:rsidRPr="00EA696E" w:rsidTr="002E5DBF">
        <w:trPr>
          <w:trHeight w:val="559"/>
        </w:trPr>
        <w:tc>
          <w:tcPr>
            <w:tcW w:w="266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32" w:type="pct"/>
            <w:vMerge w:val="restart"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1295" w:type="pct"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 xml:space="preserve">«СОШ № 88 имени </w:t>
            </w:r>
            <w:proofErr w:type="spellStart"/>
            <w:r w:rsidRPr="00EA696E">
              <w:rPr>
                <w:rFonts w:ascii="Times New Roman" w:hAnsi="Times New Roman"/>
                <w:sz w:val="24"/>
                <w:szCs w:val="24"/>
              </w:rPr>
              <w:t>А.Бородина</w:t>
            </w:r>
            <w:proofErr w:type="spellEnd"/>
            <w:r w:rsidRPr="00EA69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A696E">
              <w:rPr>
                <w:rFonts w:ascii="Times New Roman" w:hAnsi="Times New Roman"/>
                <w:sz w:val="24"/>
                <w:szCs w:val="24"/>
              </w:rPr>
              <w:t>А.Кочева</w:t>
            </w:r>
            <w:proofErr w:type="spellEnd"/>
            <w:r w:rsidRPr="00EA69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90" w:type="pct"/>
            <w:shd w:val="clear" w:color="auto" w:fill="FFFFFF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8" w:type="pct"/>
            <w:shd w:val="clear" w:color="auto" w:fill="FFFFFF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15/83</w:t>
            </w:r>
          </w:p>
        </w:tc>
      </w:tr>
      <w:tr w:rsidR="000A52A8" w:rsidRPr="00EA696E" w:rsidTr="002E5DBF">
        <w:trPr>
          <w:trHeight w:val="559"/>
        </w:trPr>
        <w:tc>
          <w:tcPr>
            <w:tcW w:w="266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«Северский лицей»</w:t>
            </w:r>
          </w:p>
        </w:tc>
        <w:tc>
          <w:tcPr>
            <w:tcW w:w="790" w:type="pct"/>
            <w:shd w:val="clear" w:color="auto" w:fill="FFFFFF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18" w:type="pct"/>
            <w:shd w:val="clear" w:color="auto" w:fill="FFFFFF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13/81</w:t>
            </w:r>
          </w:p>
        </w:tc>
      </w:tr>
      <w:tr w:rsidR="000A52A8" w:rsidRPr="00EA696E" w:rsidTr="002E5DBF">
        <w:trPr>
          <w:trHeight w:val="559"/>
        </w:trPr>
        <w:tc>
          <w:tcPr>
            <w:tcW w:w="266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shd w:val="clear" w:color="auto" w:fill="FFFFFF"/>
            <w:vAlign w:val="center"/>
          </w:tcPr>
          <w:p w:rsidR="000A52A8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Самусьский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790" w:type="pct"/>
            <w:shd w:val="clear" w:color="auto" w:fill="FFFFFF"/>
          </w:tcPr>
          <w:p w:rsidR="000A52A8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8" w:type="pct"/>
            <w:shd w:val="clear" w:color="auto" w:fill="FFFFFF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9/81</w:t>
            </w:r>
          </w:p>
        </w:tc>
      </w:tr>
      <w:tr w:rsidR="000A52A8" w:rsidRPr="00EA696E" w:rsidTr="002E5DBF">
        <w:trPr>
          <w:trHeight w:val="411"/>
        </w:trPr>
        <w:tc>
          <w:tcPr>
            <w:tcW w:w="266" w:type="pct"/>
            <w:vMerge w:val="restart"/>
            <w:shd w:val="clear" w:color="auto" w:fill="FFFFFF"/>
            <w:vAlign w:val="center"/>
            <w:hideMark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96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9" w:type="pct"/>
            <w:vMerge w:val="restart"/>
            <w:shd w:val="clear" w:color="auto" w:fill="FFFFFF"/>
            <w:vAlign w:val="center"/>
            <w:hideMark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96E">
              <w:rPr>
                <w:rFonts w:ascii="Times New Roman" w:hAnsi="Times New Roman"/>
                <w:bCs/>
                <w:sz w:val="24"/>
                <w:szCs w:val="24"/>
              </w:rPr>
              <w:t>Естественнонаучный</w:t>
            </w:r>
          </w:p>
        </w:tc>
        <w:tc>
          <w:tcPr>
            <w:tcW w:w="1032" w:type="pct"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>Химико-биологический</w:t>
            </w:r>
          </w:p>
        </w:tc>
        <w:tc>
          <w:tcPr>
            <w:tcW w:w="1295" w:type="pct"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>«СОШ № 198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90" w:type="pct"/>
            <w:shd w:val="clear" w:color="auto" w:fill="FFFFFF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8" w:type="pct"/>
            <w:shd w:val="clear" w:color="auto" w:fill="FFFFFF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3/60</w:t>
            </w:r>
          </w:p>
        </w:tc>
      </w:tr>
      <w:tr w:rsidR="000A52A8" w:rsidRPr="00EA696E" w:rsidTr="002E5DBF">
        <w:trPr>
          <w:trHeight w:val="440"/>
        </w:trPr>
        <w:tc>
          <w:tcPr>
            <w:tcW w:w="266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2" w:type="pct"/>
            <w:vMerge w:val="restart"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bCs/>
                <w:sz w:val="24"/>
                <w:szCs w:val="24"/>
              </w:rPr>
              <w:t>Естественнонаучный</w:t>
            </w:r>
          </w:p>
        </w:tc>
        <w:tc>
          <w:tcPr>
            <w:tcW w:w="1295" w:type="pct"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 xml:space="preserve">«СОШ № 88 имени </w:t>
            </w:r>
            <w:proofErr w:type="spellStart"/>
            <w:r w:rsidRPr="00EA696E">
              <w:rPr>
                <w:rFonts w:ascii="Times New Roman" w:hAnsi="Times New Roman"/>
                <w:sz w:val="24"/>
                <w:szCs w:val="24"/>
              </w:rPr>
              <w:t>А.Бородина</w:t>
            </w:r>
            <w:proofErr w:type="spellEnd"/>
            <w:r w:rsidRPr="00EA69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A696E">
              <w:rPr>
                <w:rFonts w:ascii="Times New Roman" w:hAnsi="Times New Roman"/>
                <w:sz w:val="24"/>
                <w:szCs w:val="24"/>
              </w:rPr>
              <w:t>А.Кочева</w:t>
            </w:r>
            <w:proofErr w:type="spellEnd"/>
            <w:r w:rsidRPr="00EA69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90" w:type="pct"/>
            <w:shd w:val="clear" w:color="auto" w:fill="FFFFFF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8" w:type="pct"/>
            <w:shd w:val="clear" w:color="auto" w:fill="FFFFFF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3/100</w:t>
            </w:r>
          </w:p>
        </w:tc>
      </w:tr>
      <w:tr w:rsidR="000A52A8" w:rsidRPr="00EA696E" w:rsidTr="002E5DBF">
        <w:trPr>
          <w:trHeight w:val="241"/>
        </w:trPr>
        <w:tc>
          <w:tcPr>
            <w:tcW w:w="266" w:type="pct"/>
            <w:vMerge/>
            <w:shd w:val="clear" w:color="auto" w:fill="FFFFFF"/>
            <w:vAlign w:val="center"/>
            <w:hideMark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FFFFFF"/>
            <w:vAlign w:val="center"/>
            <w:hideMark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5" w:type="pct"/>
            <w:shd w:val="clear" w:color="auto" w:fill="FFFFFF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«Северский лицей»</w:t>
            </w:r>
          </w:p>
        </w:tc>
        <w:tc>
          <w:tcPr>
            <w:tcW w:w="790" w:type="pct"/>
            <w:shd w:val="clear" w:color="auto" w:fill="FFFFFF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8" w:type="pct"/>
            <w:shd w:val="clear" w:color="auto" w:fill="FFFFFF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3/100</w:t>
            </w:r>
          </w:p>
        </w:tc>
      </w:tr>
      <w:tr w:rsidR="000A52A8" w:rsidRPr="00EA696E" w:rsidTr="002E5DBF">
        <w:trPr>
          <w:trHeight w:val="440"/>
        </w:trPr>
        <w:tc>
          <w:tcPr>
            <w:tcW w:w="266" w:type="pct"/>
            <w:shd w:val="clear" w:color="auto" w:fill="FFFFFF"/>
            <w:vAlign w:val="center"/>
            <w:hideMark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96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:rsidR="000A52A8" w:rsidRPr="00EA696E" w:rsidRDefault="000A52A8" w:rsidP="002E5DBF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b w:val="0"/>
                <w:sz w:val="24"/>
                <w:szCs w:val="24"/>
              </w:rPr>
              <w:t xml:space="preserve">Гуманитарный </w:t>
            </w:r>
          </w:p>
        </w:tc>
        <w:tc>
          <w:tcPr>
            <w:tcW w:w="1032" w:type="pct"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>Гуманитарный</w:t>
            </w:r>
          </w:p>
        </w:tc>
        <w:tc>
          <w:tcPr>
            <w:tcW w:w="1295" w:type="pct"/>
            <w:shd w:val="clear" w:color="auto" w:fill="FFFFFF"/>
            <w:vAlign w:val="center"/>
            <w:hideMark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>МБОУ «Северская гимназия»</w:t>
            </w:r>
          </w:p>
        </w:tc>
        <w:tc>
          <w:tcPr>
            <w:tcW w:w="790" w:type="pct"/>
            <w:shd w:val="clear" w:color="auto" w:fill="FFFFFF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18" w:type="pct"/>
            <w:shd w:val="clear" w:color="auto" w:fill="FFFFFF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18/66</w:t>
            </w:r>
          </w:p>
        </w:tc>
      </w:tr>
      <w:tr w:rsidR="000A52A8" w:rsidRPr="00EA696E" w:rsidTr="002E5DBF">
        <w:trPr>
          <w:trHeight w:val="440"/>
        </w:trPr>
        <w:tc>
          <w:tcPr>
            <w:tcW w:w="266" w:type="pct"/>
            <w:vMerge w:val="restart"/>
            <w:shd w:val="clear" w:color="auto" w:fill="FFFFFF"/>
            <w:vAlign w:val="center"/>
            <w:hideMark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96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9" w:type="pct"/>
            <w:vMerge w:val="restart"/>
            <w:shd w:val="clear" w:color="auto" w:fill="FFFFFF"/>
            <w:vAlign w:val="center"/>
            <w:hideMark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696E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Социально-экономический </w:t>
            </w:r>
          </w:p>
        </w:tc>
        <w:tc>
          <w:tcPr>
            <w:tcW w:w="1032" w:type="pct"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>Экономико-математический</w:t>
            </w:r>
          </w:p>
        </w:tc>
        <w:tc>
          <w:tcPr>
            <w:tcW w:w="1295" w:type="pct"/>
            <w:shd w:val="clear" w:color="auto" w:fill="FFFFFF"/>
            <w:vAlign w:val="center"/>
          </w:tcPr>
          <w:p w:rsidR="000A52A8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</w:p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/>
                <w:sz w:val="24"/>
                <w:szCs w:val="24"/>
              </w:rPr>
              <w:t>ОШ № 80</w:t>
            </w:r>
            <w:r w:rsidRPr="00EA69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90" w:type="pct"/>
            <w:shd w:val="clear" w:color="auto" w:fill="FFFFFF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8" w:type="pct"/>
            <w:shd w:val="clear" w:color="auto" w:fill="FFFFFF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7/35</w:t>
            </w:r>
          </w:p>
        </w:tc>
      </w:tr>
      <w:tr w:rsidR="000A52A8" w:rsidRPr="00EA696E" w:rsidTr="002E5DBF">
        <w:trPr>
          <w:trHeight w:val="403"/>
        </w:trPr>
        <w:tc>
          <w:tcPr>
            <w:tcW w:w="266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2" w:type="pct"/>
            <w:vMerge w:val="restart"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1295" w:type="pct"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>«СОШ № 84»</w:t>
            </w:r>
          </w:p>
        </w:tc>
        <w:tc>
          <w:tcPr>
            <w:tcW w:w="790" w:type="pct"/>
            <w:shd w:val="clear" w:color="auto" w:fill="FFFFFF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18" w:type="pct"/>
            <w:shd w:val="clear" w:color="auto" w:fill="FFFFFF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7/43</w:t>
            </w:r>
          </w:p>
        </w:tc>
      </w:tr>
      <w:tr w:rsidR="000A52A8" w:rsidRPr="00EA696E" w:rsidTr="002E5DBF">
        <w:trPr>
          <w:trHeight w:val="422"/>
        </w:trPr>
        <w:tc>
          <w:tcPr>
            <w:tcW w:w="266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 xml:space="preserve">«СОШ № 88 имени </w:t>
            </w:r>
            <w:proofErr w:type="spellStart"/>
            <w:r w:rsidRPr="00EA696E">
              <w:rPr>
                <w:rFonts w:ascii="Times New Roman" w:hAnsi="Times New Roman"/>
                <w:sz w:val="24"/>
                <w:szCs w:val="24"/>
              </w:rPr>
              <w:t>А.Бородина</w:t>
            </w:r>
            <w:proofErr w:type="spellEnd"/>
            <w:r w:rsidRPr="00EA69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A696E">
              <w:rPr>
                <w:rFonts w:ascii="Times New Roman" w:hAnsi="Times New Roman"/>
                <w:sz w:val="24"/>
                <w:szCs w:val="24"/>
              </w:rPr>
              <w:t>А.Кочева</w:t>
            </w:r>
            <w:proofErr w:type="spellEnd"/>
            <w:r w:rsidRPr="00EA69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90" w:type="pct"/>
            <w:shd w:val="clear" w:color="auto" w:fill="FFFFFF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18" w:type="pct"/>
            <w:shd w:val="clear" w:color="auto" w:fill="FFFFFF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9/47</w:t>
            </w:r>
          </w:p>
        </w:tc>
      </w:tr>
      <w:tr w:rsidR="000A52A8" w:rsidRPr="00EA696E" w:rsidTr="002E5DBF">
        <w:trPr>
          <w:trHeight w:val="422"/>
        </w:trPr>
        <w:tc>
          <w:tcPr>
            <w:tcW w:w="266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>«СОШ № 89»</w:t>
            </w:r>
          </w:p>
        </w:tc>
        <w:tc>
          <w:tcPr>
            <w:tcW w:w="790" w:type="pct"/>
            <w:shd w:val="clear" w:color="auto" w:fill="FFFFFF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8" w:type="pct"/>
            <w:shd w:val="clear" w:color="auto" w:fill="FFFFFF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4/40</w:t>
            </w:r>
          </w:p>
        </w:tc>
      </w:tr>
      <w:tr w:rsidR="000A52A8" w:rsidRPr="00EA696E" w:rsidTr="002E5DBF">
        <w:trPr>
          <w:trHeight w:val="422"/>
        </w:trPr>
        <w:tc>
          <w:tcPr>
            <w:tcW w:w="266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Самусьский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790" w:type="pct"/>
            <w:shd w:val="clear" w:color="auto" w:fill="FFFFFF"/>
          </w:tcPr>
          <w:p w:rsidR="000A52A8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8" w:type="pct"/>
            <w:shd w:val="clear" w:color="auto" w:fill="FFFFFF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7/77</w:t>
            </w:r>
          </w:p>
        </w:tc>
      </w:tr>
      <w:tr w:rsidR="000A52A8" w:rsidRPr="00EA696E" w:rsidTr="002E5DBF">
        <w:trPr>
          <w:trHeight w:val="422"/>
        </w:trPr>
        <w:tc>
          <w:tcPr>
            <w:tcW w:w="266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shd w:val="clear" w:color="auto" w:fill="FFFFFF"/>
            <w:vAlign w:val="center"/>
          </w:tcPr>
          <w:p w:rsidR="000A52A8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6E">
              <w:rPr>
                <w:rFonts w:ascii="Times New Roman" w:hAnsi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sz w:val="24"/>
                <w:szCs w:val="24"/>
              </w:rPr>
              <w:t>Северский лицей</w:t>
            </w:r>
            <w:r w:rsidRPr="00EA69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90" w:type="pct"/>
            <w:shd w:val="clear" w:color="auto" w:fill="FFFFFF"/>
          </w:tcPr>
          <w:p w:rsidR="000A52A8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18" w:type="pct"/>
            <w:shd w:val="clear" w:color="auto" w:fill="FFFFFF"/>
          </w:tcPr>
          <w:p w:rsidR="000A52A8" w:rsidRPr="00EA696E" w:rsidRDefault="000A52A8" w:rsidP="002E5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14/56</w:t>
            </w:r>
          </w:p>
        </w:tc>
      </w:tr>
    </w:tbl>
    <w:p w:rsidR="000A52A8" w:rsidRPr="00EA696E" w:rsidRDefault="000A52A8" w:rsidP="000A52A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52A8" w:rsidRPr="00C72D32" w:rsidRDefault="000A52A8" w:rsidP="000A52A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72D32">
        <w:rPr>
          <w:rFonts w:ascii="Times New Roman" w:hAnsi="Times New Roman"/>
          <w:sz w:val="24"/>
          <w:szCs w:val="24"/>
        </w:rPr>
        <w:t>На основании, полученных данных можно составить рейтинг востребованных направлений профильного обучения:</w:t>
      </w:r>
    </w:p>
    <w:p w:rsidR="000A52A8" w:rsidRPr="00C72D32" w:rsidRDefault="000A52A8" w:rsidP="000A52A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72D32">
        <w:rPr>
          <w:rFonts w:ascii="Times New Roman" w:hAnsi="Times New Roman"/>
          <w:sz w:val="24"/>
          <w:szCs w:val="24"/>
        </w:rPr>
        <w:t xml:space="preserve">Наиболее востребованные для </w:t>
      </w:r>
      <w:proofErr w:type="gramStart"/>
      <w:r w:rsidRPr="00C72D32">
        <w:rPr>
          <w:rFonts w:ascii="Times New Roman" w:hAnsi="Times New Roman"/>
          <w:sz w:val="24"/>
          <w:szCs w:val="24"/>
        </w:rPr>
        <w:t>поступления  направления</w:t>
      </w:r>
      <w:proofErr w:type="gramEnd"/>
      <w:r w:rsidRPr="00C72D32">
        <w:rPr>
          <w:rFonts w:ascii="Times New Roman" w:hAnsi="Times New Roman"/>
          <w:sz w:val="24"/>
          <w:szCs w:val="24"/>
        </w:rPr>
        <w:t xml:space="preserve"> профильного обучения:</w:t>
      </w:r>
    </w:p>
    <w:p w:rsidR="000A52A8" w:rsidRPr="00C72D32" w:rsidRDefault="000A52A8" w:rsidP="000A52A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72D32">
        <w:rPr>
          <w:rFonts w:ascii="Times New Roman" w:hAnsi="Times New Roman"/>
          <w:sz w:val="24"/>
          <w:szCs w:val="24"/>
        </w:rPr>
        <w:lastRenderedPageBreak/>
        <w:t>- технологический</w:t>
      </w:r>
      <w:r>
        <w:rPr>
          <w:rFonts w:ascii="Times New Roman" w:hAnsi="Times New Roman"/>
          <w:sz w:val="24"/>
          <w:szCs w:val="24"/>
        </w:rPr>
        <w:t xml:space="preserve"> профиль</w:t>
      </w:r>
      <w:r w:rsidRPr="00C72D32">
        <w:rPr>
          <w:rFonts w:ascii="Times New Roman" w:hAnsi="Times New Roman"/>
          <w:sz w:val="24"/>
          <w:szCs w:val="24"/>
        </w:rPr>
        <w:t>, количество поступивших выпускников по данному профилю – 69 человек (87</w:t>
      </w:r>
      <w:r>
        <w:rPr>
          <w:rFonts w:ascii="Times New Roman" w:hAnsi="Times New Roman"/>
          <w:sz w:val="24"/>
          <w:szCs w:val="24"/>
        </w:rPr>
        <w:t>%), в МБОУ «</w:t>
      </w:r>
      <w:r w:rsidRPr="00EA696E">
        <w:rPr>
          <w:rFonts w:ascii="Times New Roman" w:hAnsi="Times New Roman"/>
          <w:sz w:val="24"/>
          <w:szCs w:val="24"/>
        </w:rPr>
        <w:t>СОШ № 89»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A696E">
        <w:rPr>
          <w:rFonts w:ascii="Times New Roman" w:hAnsi="Times New Roman"/>
          <w:sz w:val="24"/>
          <w:szCs w:val="24"/>
        </w:rPr>
        <w:t>МБОУ «СОШ № 198»</w:t>
      </w:r>
      <w:r>
        <w:rPr>
          <w:rFonts w:ascii="Times New Roman" w:hAnsi="Times New Roman"/>
          <w:sz w:val="24"/>
          <w:szCs w:val="24"/>
        </w:rPr>
        <w:t xml:space="preserve"> 100% выпускников поступили на обучение по специальностям профиля;</w:t>
      </w:r>
    </w:p>
    <w:p w:rsidR="000A52A8" w:rsidRPr="00C72D32" w:rsidRDefault="000A52A8" w:rsidP="000A52A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72D32">
        <w:rPr>
          <w:rFonts w:ascii="Times New Roman" w:hAnsi="Times New Roman"/>
          <w:sz w:val="24"/>
          <w:szCs w:val="24"/>
        </w:rPr>
        <w:t>- естественнонаучный, количество поступивших выпускников по данному профилю – 9 человек (81%)</w:t>
      </w:r>
      <w:r>
        <w:rPr>
          <w:rFonts w:ascii="Times New Roman" w:hAnsi="Times New Roman"/>
          <w:sz w:val="24"/>
          <w:szCs w:val="24"/>
        </w:rPr>
        <w:t xml:space="preserve">, в МБОУ «Северский лицей», </w:t>
      </w:r>
      <w:r w:rsidRPr="00EA696E">
        <w:rPr>
          <w:rFonts w:ascii="Times New Roman" w:hAnsi="Times New Roman"/>
          <w:sz w:val="24"/>
          <w:szCs w:val="24"/>
        </w:rPr>
        <w:t xml:space="preserve">МБОУ «СОШ № 88 имени </w:t>
      </w:r>
      <w:proofErr w:type="spellStart"/>
      <w:r w:rsidRPr="00EA696E">
        <w:rPr>
          <w:rFonts w:ascii="Times New Roman" w:hAnsi="Times New Roman"/>
          <w:sz w:val="24"/>
          <w:szCs w:val="24"/>
        </w:rPr>
        <w:t>А.Бородина</w:t>
      </w:r>
      <w:proofErr w:type="spellEnd"/>
      <w:r w:rsidRPr="00EA69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EA696E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EA696E">
        <w:rPr>
          <w:rFonts w:ascii="Times New Roman" w:hAnsi="Times New Roman"/>
          <w:sz w:val="24"/>
          <w:szCs w:val="24"/>
        </w:rPr>
        <w:t>А.Кочева</w:t>
      </w:r>
      <w:proofErr w:type="spellEnd"/>
      <w:r w:rsidRPr="00EA696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100% выпускников поступили на обучение по специальностям профиля</w:t>
      </w:r>
      <w:r w:rsidRPr="00C72D32">
        <w:rPr>
          <w:rFonts w:ascii="Times New Roman" w:hAnsi="Times New Roman"/>
          <w:sz w:val="24"/>
          <w:szCs w:val="24"/>
        </w:rPr>
        <w:t>;</w:t>
      </w:r>
    </w:p>
    <w:p w:rsidR="000A52A8" w:rsidRPr="00C72D32" w:rsidRDefault="000A52A8" w:rsidP="000A52A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72D32">
        <w:rPr>
          <w:rFonts w:ascii="Times New Roman" w:hAnsi="Times New Roman"/>
          <w:sz w:val="24"/>
          <w:szCs w:val="24"/>
        </w:rPr>
        <w:t>- гуманитарный, количество поступивших выпускников по данному профилю – 18 человек (66%).</w:t>
      </w:r>
    </w:p>
    <w:p w:rsidR="000A52A8" w:rsidRDefault="000A52A8" w:rsidP="000A52A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72D3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C72D32">
        <w:rPr>
          <w:rFonts w:ascii="Times New Roman" w:hAnsi="Times New Roman"/>
          <w:sz w:val="24"/>
          <w:szCs w:val="24"/>
        </w:rPr>
        <w:t>социально-экономический, количество поступивших выпускников по данному профилю – 48 человек (48%).</w:t>
      </w:r>
    </w:p>
    <w:p w:rsidR="000A52A8" w:rsidRPr="00C72D32" w:rsidRDefault="000A52A8" w:rsidP="000A52A8">
      <w:pPr>
        <w:jc w:val="both"/>
        <w:rPr>
          <w:rFonts w:ascii="Times New Roman" w:hAnsi="Times New Roman"/>
          <w:sz w:val="24"/>
          <w:szCs w:val="24"/>
        </w:rPr>
      </w:pPr>
      <w:r w:rsidRPr="00C72D32">
        <w:rPr>
          <w:rFonts w:ascii="Times New Roman" w:hAnsi="Times New Roman"/>
          <w:sz w:val="24"/>
          <w:szCs w:val="24"/>
        </w:rPr>
        <w:tab/>
        <w:t xml:space="preserve">В четырех общеобразовательных организациях (МАОУ «СОШ № 80», МБОУ «СОШ № 84», МБОУ «СОШ № 88 имени </w:t>
      </w:r>
      <w:proofErr w:type="spellStart"/>
      <w:r w:rsidRPr="00C72D32">
        <w:rPr>
          <w:rFonts w:ascii="Times New Roman" w:hAnsi="Times New Roman"/>
          <w:sz w:val="24"/>
          <w:szCs w:val="24"/>
        </w:rPr>
        <w:t>А.Бородина</w:t>
      </w:r>
      <w:proofErr w:type="spellEnd"/>
      <w:r w:rsidRPr="00C72D3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72D32">
        <w:rPr>
          <w:rFonts w:ascii="Times New Roman" w:hAnsi="Times New Roman"/>
          <w:sz w:val="24"/>
          <w:szCs w:val="24"/>
        </w:rPr>
        <w:t>А.Кочева</w:t>
      </w:r>
      <w:proofErr w:type="spellEnd"/>
      <w:r w:rsidRPr="00C72D3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A696E">
        <w:rPr>
          <w:rFonts w:ascii="Times New Roman" w:hAnsi="Times New Roman"/>
          <w:sz w:val="24"/>
          <w:szCs w:val="24"/>
        </w:rPr>
        <w:t>МБОУ «СОШ № 89»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менне</w:t>
      </w:r>
      <w:proofErr w:type="spellEnd"/>
      <w:r>
        <w:rPr>
          <w:rFonts w:ascii="Times New Roman" w:hAnsi="Times New Roman"/>
          <w:sz w:val="24"/>
          <w:szCs w:val="24"/>
        </w:rPr>
        <w:t xml:space="preserve"> 50% выпускников поступили на обучение по специальностям социально-экономического профиля. </w:t>
      </w:r>
    </w:p>
    <w:p w:rsidR="000A52A8" w:rsidRDefault="000A52A8" w:rsidP="000A52A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65F3D">
        <w:rPr>
          <w:rFonts w:ascii="Times New Roman" w:hAnsi="Times New Roman"/>
          <w:sz w:val="24"/>
          <w:szCs w:val="24"/>
        </w:rPr>
        <w:t>Рекомендации:</w:t>
      </w:r>
    </w:p>
    <w:p w:rsidR="000A52A8" w:rsidRPr="00665F3D" w:rsidRDefault="000A52A8" w:rsidP="000A52A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Заместителям директора по УВР, </w:t>
      </w:r>
      <w:proofErr w:type="spellStart"/>
      <w:r>
        <w:rPr>
          <w:rFonts w:ascii="Times New Roman" w:hAnsi="Times New Roman"/>
          <w:sz w:val="24"/>
          <w:szCs w:val="24"/>
        </w:rPr>
        <w:t>курирущим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организацию профильного обучения </w:t>
      </w:r>
      <w:r w:rsidRPr="00665F3D">
        <w:rPr>
          <w:rFonts w:ascii="Times New Roman" w:hAnsi="Times New Roman"/>
          <w:sz w:val="24"/>
          <w:szCs w:val="24"/>
        </w:rPr>
        <w:t xml:space="preserve">МАОУ «СОШ № 80», МБОУ «СОШ № 84», МБОУ «СОШ № 88 имени </w:t>
      </w:r>
      <w:proofErr w:type="spellStart"/>
      <w:r w:rsidRPr="00665F3D">
        <w:rPr>
          <w:rFonts w:ascii="Times New Roman" w:hAnsi="Times New Roman"/>
          <w:sz w:val="24"/>
          <w:szCs w:val="24"/>
        </w:rPr>
        <w:t>А.Бородина</w:t>
      </w:r>
      <w:proofErr w:type="spellEnd"/>
      <w:r w:rsidRPr="00665F3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65F3D">
        <w:rPr>
          <w:rFonts w:ascii="Times New Roman" w:hAnsi="Times New Roman"/>
          <w:sz w:val="24"/>
          <w:szCs w:val="24"/>
        </w:rPr>
        <w:t>А.Кочева</w:t>
      </w:r>
      <w:proofErr w:type="spellEnd"/>
      <w:r w:rsidRPr="00665F3D">
        <w:rPr>
          <w:rFonts w:ascii="Times New Roman" w:hAnsi="Times New Roman"/>
          <w:sz w:val="24"/>
          <w:szCs w:val="24"/>
        </w:rPr>
        <w:t xml:space="preserve">», МБОУ «СОШ № 89» </w:t>
      </w:r>
      <w:r>
        <w:rPr>
          <w:rFonts w:ascii="Times New Roman" w:hAnsi="Times New Roman"/>
          <w:sz w:val="24"/>
          <w:szCs w:val="24"/>
        </w:rPr>
        <w:t xml:space="preserve">провести анализ востребованности направлений профильного обучения среди обучающихся, при необходимости скорректировать </w:t>
      </w:r>
      <w:proofErr w:type="spellStart"/>
      <w:r>
        <w:rPr>
          <w:rFonts w:ascii="Times New Roman" w:hAnsi="Times New Roman"/>
          <w:sz w:val="24"/>
          <w:szCs w:val="24"/>
        </w:rPr>
        <w:t>прфили</w:t>
      </w:r>
      <w:proofErr w:type="spellEnd"/>
      <w:r>
        <w:rPr>
          <w:rFonts w:ascii="Times New Roman" w:hAnsi="Times New Roman"/>
          <w:sz w:val="24"/>
          <w:szCs w:val="24"/>
        </w:rPr>
        <w:t xml:space="preserve"> или индивидуальные образовательные маршруты обучающихся, предлагаемые общеобразовательной организацией.</w:t>
      </w:r>
    </w:p>
    <w:p w:rsidR="000A52A8" w:rsidRPr="00665F3D" w:rsidRDefault="000A52A8" w:rsidP="000A52A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665F3D">
        <w:rPr>
          <w:rFonts w:ascii="Times New Roman" w:hAnsi="Times New Roman"/>
          <w:sz w:val="24"/>
          <w:szCs w:val="24"/>
        </w:rPr>
        <w:t xml:space="preserve">Всем </w:t>
      </w:r>
      <w:proofErr w:type="gramStart"/>
      <w:r w:rsidRPr="00665F3D">
        <w:rPr>
          <w:rFonts w:ascii="Times New Roman" w:hAnsi="Times New Roman"/>
          <w:sz w:val="24"/>
          <w:szCs w:val="24"/>
        </w:rPr>
        <w:t>общеобразовательным  организациям</w:t>
      </w:r>
      <w:proofErr w:type="gramEnd"/>
      <w:r w:rsidRPr="00665F3D">
        <w:rPr>
          <w:rFonts w:ascii="Times New Roman" w:hAnsi="Times New Roman"/>
          <w:sz w:val="24"/>
          <w:szCs w:val="24"/>
        </w:rPr>
        <w:t>:</w:t>
      </w:r>
    </w:p>
    <w:p w:rsidR="000A52A8" w:rsidRPr="00665F3D" w:rsidRDefault="000A52A8" w:rsidP="000A52A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665F3D">
        <w:rPr>
          <w:rFonts w:ascii="Times New Roman" w:hAnsi="Times New Roman"/>
          <w:sz w:val="24"/>
          <w:szCs w:val="24"/>
        </w:rPr>
        <w:t>ежегодно проводить мониторинг доли выпускников, поступивших по направлению профиля, и определять меры и мероприятия, способствующие повышению данного показателя, утвержденные локальным актом образовательной организации;</w:t>
      </w:r>
    </w:p>
    <w:p w:rsidR="000A52A8" w:rsidRPr="00665F3D" w:rsidRDefault="000A52A8" w:rsidP="000A52A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665F3D">
        <w:rPr>
          <w:rFonts w:ascii="Times New Roman" w:hAnsi="Times New Roman"/>
          <w:sz w:val="24"/>
          <w:szCs w:val="24"/>
        </w:rPr>
        <w:t xml:space="preserve">ежегодно осуществлять анализ эффективности реализованных мер и мероприятий с целью корректировки информационной и </w:t>
      </w:r>
      <w:proofErr w:type="spellStart"/>
      <w:r w:rsidRPr="00665F3D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665F3D">
        <w:rPr>
          <w:rFonts w:ascii="Times New Roman" w:hAnsi="Times New Roman"/>
          <w:sz w:val="24"/>
          <w:szCs w:val="24"/>
        </w:rPr>
        <w:t xml:space="preserve"> работы в старшей школе с обучающимися и родителями/законными представителями;</w:t>
      </w:r>
    </w:p>
    <w:p w:rsidR="000A52A8" w:rsidRPr="00366D4F" w:rsidRDefault="000A52A8" w:rsidP="000A52A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665F3D">
        <w:rPr>
          <w:rFonts w:ascii="Times New Roman" w:hAnsi="Times New Roman"/>
          <w:sz w:val="24"/>
          <w:szCs w:val="24"/>
        </w:rPr>
        <w:t xml:space="preserve">продолжить работу по формированию востребованных направлений профильного </w:t>
      </w:r>
      <w:r w:rsidRPr="00366D4F">
        <w:rPr>
          <w:rFonts w:ascii="Times New Roman" w:hAnsi="Times New Roman"/>
          <w:sz w:val="24"/>
          <w:szCs w:val="24"/>
        </w:rPr>
        <w:t>обучения, согласно запросам участников образовательного процесса;</w:t>
      </w:r>
    </w:p>
    <w:p w:rsidR="000A52A8" w:rsidRPr="00366D4F" w:rsidRDefault="000A52A8" w:rsidP="000A52A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66D4F">
        <w:rPr>
          <w:rFonts w:ascii="Times New Roman" w:hAnsi="Times New Roman"/>
          <w:sz w:val="24"/>
          <w:szCs w:val="24"/>
        </w:rPr>
        <w:t>- продолжить работу по увеличению контингента обучающихся по востребованным направлениям профильного обучения.</w:t>
      </w:r>
    </w:p>
    <w:p w:rsidR="000A52A8" w:rsidRPr="00EA696E" w:rsidRDefault="000A52A8" w:rsidP="000A52A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D0D" w:rsidRDefault="00724D0D">
      <w:bookmarkStart w:id="0" w:name="_GoBack"/>
      <w:bookmarkEnd w:id="0"/>
    </w:p>
    <w:sectPr w:rsidR="0072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A8"/>
    <w:rsid w:val="000A52A8"/>
    <w:rsid w:val="0072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CD045-2919-42C9-8568-9A035A26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2A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52A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2A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A5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Androsova</dc:creator>
  <cp:keywords/>
  <dc:description/>
  <cp:lastModifiedBy>Androsova</cp:lastModifiedBy>
  <cp:revision>1</cp:revision>
  <dcterms:created xsi:type="dcterms:W3CDTF">2023-11-28T09:29:00Z</dcterms:created>
  <dcterms:modified xsi:type="dcterms:W3CDTF">2023-11-28T09:30:00Z</dcterms:modified>
</cp:coreProperties>
</file>