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F5E" w:rsidRDefault="00441F5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41F5E" w:rsidRDefault="00441F5E">
      <w:pPr>
        <w:pStyle w:val="ConsPlusNormal"/>
        <w:jc w:val="both"/>
        <w:outlineLvl w:val="0"/>
      </w:pPr>
    </w:p>
    <w:p w:rsidR="00441F5E" w:rsidRDefault="00441F5E">
      <w:pPr>
        <w:pStyle w:val="ConsPlusTitle"/>
        <w:jc w:val="center"/>
        <w:outlineLvl w:val="0"/>
      </w:pPr>
      <w:r>
        <w:t>ТОМСКАЯ ОБЛАСТЬ</w:t>
      </w:r>
    </w:p>
    <w:p w:rsidR="00441F5E" w:rsidRDefault="00441F5E">
      <w:pPr>
        <w:pStyle w:val="ConsPlusTitle"/>
        <w:jc w:val="center"/>
      </w:pPr>
      <w:r>
        <w:t>ГОРОДСКОЙ ОКРУГ</w:t>
      </w:r>
    </w:p>
    <w:p w:rsidR="00441F5E" w:rsidRDefault="00441F5E">
      <w:pPr>
        <w:pStyle w:val="ConsPlusTitle"/>
        <w:jc w:val="center"/>
      </w:pPr>
      <w:r>
        <w:t>ЗАКРЫТОЕ АДМИНИСТРАТИВНО-ТЕРРИТОРИАЛЬНОЕ ОБРАЗОВАНИЕ</w:t>
      </w:r>
    </w:p>
    <w:p w:rsidR="00441F5E" w:rsidRDefault="00441F5E">
      <w:pPr>
        <w:pStyle w:val="ConsPlusTitle"/>
        <w:jc w:val="center"/>
      </w:pPr>
      <w:r>
        <w:t>СЕВЕРСК</w:t>
      </w:r>
    </w:p>
    <w:p w:rsidR="00441F5E" w:rsidRDefault="00441F5E">
      <w:pPr>
        <w:pStyle w:val="ConsPlusTitle"/>
        <w:jc w:val="both"/>
      </w:pPr>
    </w:p>
    <w:p w:rsidR="00441F5E" w:rsidRDefault="00441F5E">
      <w:pPr>
        <w:pStyle w:val="ConsPlusTitle"/>
        <w:jc w:val="center"/>
      </w:pPr>
      <w:r>
        <w:t>АДМИНИСТРАЦИЯ</w:t>
      </w:r>
    </w:p>
    <w:p w:rsidR="00441F5E" w:rsidRDefault="00441F5E">
      <w:pPr>
        <w:pStyle w:val="ConsPlusTitle"/>
        <w:jc w:val="center"/>
      </w:pPr>
      <w:r>
        <w:t>ЗАКРЫТОГО АДМИНИСТРАТИВНО-ТЕРРИТОРИАЛЬНОГО ОБРАЗОВАНИЯ</w:t>
      </w:r>
    </w:p>
    <w:p w:rsidR="00441F5E" w:rsidRDefault="00441F5E">
      <w:pPr>
        <w:pStyle w:val="ConsPlusTitle"/>
        <w:jc w:val="center"/>
      </w:pPr>
      <w:r>
        <w:t>СЕВЕРСК</w:t>
      </w:r>
    </w:p>
    <w:p w:rsidR="00441F5E" w:rsidRDefault="00441F5E">
      <w:pPr>
        <w:pStyle w:val="ConsPlusTitle"/>
        <w:jc w:val="both"/>
      </w:pPr>
    </w:p>
    <w:p w:rsidR="00441F5E" w:rsidRDefault="00441F5E">
      <w:pPr>
        <w:pStyle w:val="ConsPlusTitle"/>
        <w:jc w:val="center"/>
      </w:pPr>
      <w:r>
        <w:t>ПОСТАНОВЛЕНИЕ</w:t>
      </w:r>
    </w:p>
    <w:p w:rsidR="00441F5E" w:rsidRDefault="00441F5E">
      <w:pPr>
        <w:pStyle w:val="ConsPlusTitle"/>
        <w:jc w:val="center"/>
      </w:pPr>
      <w:r>
        <w:t>от 18 декабря 2020 г. N 2288</w:t>
      </w:r>
    </w:p>
    <w:p w:rsidR="00441F5E" w:rsidRDefault="00441F5E">
      <w:pPr>
        <w:pStyle w:val="ConsPlusTitle"/>
        <w:jc w:val="both"/>
      </w:pPr>
    </w:p>
    <w:p w:rsidR="00441F5E" w:rsidRDefault="00441F5E">
      <w:pPr>
        <w:pStyle w:val="ConsPlusTitle"/>
        <w:jc w:val="center"/>
      </w:pPr>
      <w:r>
        <w:t>ОБ УТВЕРЖДЕНИИ МУНИЦИПАЛЬНОЙ ПРОГРАММЫ</w:t>
      </w:r>
    </w:p>
    <w:p w:rsidR="00441F5E" w:rsidRDefault="00441F5E">
      <w:pPr>
        <w:pStyle w:val="ConsPlusTitle"/>
        <w:jc w:val="center"/>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Title"/>
        <w:jc w:val="center"/>
      </w:pPr>
      <w:r>
        <w:t>НА 2021 - 2024 ГОДЫ</w:t>
      </w:r>
    </w:p>
    <w:p w:rsidR="00441F5E" w:rsidRDefault="0044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center"/>
            </w:pPr>
            <w:r>
              <w:rPr>
                <w:color w:val="392C69"/>
              </w:rPr>
              <w:t>Список изменяющих документов</w:t>
            </w:r>
          </w:p>
          <w:p w:rsidR="00441F5E" w:rsidRDefault="00441F5E">
            <w:pPr>
              <w:pStyle w:val="ConsPlusNormal"/>
              <w:jc w:val="center"/>
            </w:pPr>
            <w:r>
              <w:rPr>
                <w:color w:val="392C69"/>
              </w:rPr>
              <w:t xml:space="preserve">(в ред. </w:t>
            </w:r>
            <w:hyperlink r:id="rId5"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441F5E" w:rsidRDefault="00441F5E">
            <w:pPr>
              <w:pStyle w:val="ConsPlusNormal"/>
              <w:jc w:val="center"/>
            </w:pPr>
            <w:r>
              <w:rPr>
                <w:color w:val="392C69"/>
              </w:rPr>
              <w:t>от 04.02.2022 N 172)</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441F5E">
      <w:pPr>
        <w:pStyle w:val="ConsPlusNormal"/>
        <w:jc w:val="both"/>
      </w:pPr>
    </w:p>
    <w:p w:rsidR="00441F5E" w:rsidRDefault="00441F5E">
      <w:pPr>
        <w:pStyle w:val="ConsPlusNormal"/>
        <w:ind w:firstLine="540"/>
        <w:jc w:val="both"/>
      </w:pPr>
      <w:r>
        <w:t xml:space="preserve">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441F5E" w:rsidRDefault="00441F5E">
      <w:pPr>
        <w:pStyle w:val="ConsPlusNormal"/>
        <w:spacing w:before="220"/>
        <w:ind w:firstLine="540"/>
        <w:jc w:val="both"/>
      </w:pPr>
      <w:r>
        <w:t xml:space="preserve">1. Утвердить прилагаемую муниципальную </w:t>
      </w:r>
      <w:hyperlink w:anchor="P38" w:history="1">
        <w:r>
          <w:rPr>
            <w:color w:val="0000FF"/>
          </w:rPr>
          <w:t>программу</w:t>
        </w:r>
      </w:hyperlink>
      <w:r>
        <w:t xml:space="preserve"> "Охрана окружающей среды на </w:t>
      </w:r>
      <w:proofErr w:type="gramStart"/>
      <w:r>
        <w:t>территории</w:t>
      </w:r>
      <w:proofErr w:type="gramEnd"/>
      <w:r>
        <w:t xml:space="preserve"> ЗАТО Северск" на 2021 - 2024 годы.</w:t>
      </w:r>
    </w:p>
    <w:p w:rsidR="00441F5E" w:rsidRDefault="00441F5E">
      <w:pPr>
        <w:pStyle w:val="ConsPlusNormal"/>
        <w:spacing w:before="220"/>
        <w:ind w:firstLine="540"/>
        <w:jc w:val="both"/>
      </w:pPr>
      <w:r>
        <w:t>2. Постановление вступает в силу с 01.01.2021.</w:t>
      </w:r>
    </w:p>
    <w:p w:rsidR="00441F5E" w:rsidRDefault="00441F5E">
      <w:pPr>
        <w:pStyle w:val="ConsPlusNormal"/>
        <w:spacing w:before="220"/>
        <w:ind w:firstLine="540"/>
        <w:jc w:val="both"/>
      </w:pPr>
      <w:r>
        <w:t xml:space="preserve">3. Опубликовать постановление в средстве массовой информации "Официальный бюллетень муниципальных правовых </w:t>
      </w:r>
      <w:proofErr w:type="gramStart"/>
      <w:r>
        <w:t>актов</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441F5E" w:rsidRDefault="00441F5E">
      <w:pPr>
        <w:pStyle w:val="ConsPlusNormal"/>
        <w:spacing w:before="220"/>
        <w:ind w:firstLine="540"/>
        <w:jc w:val="both"/>
      </w:pPr>
      <w:r>
        <w:t xml:space="preserve">4. Контроль за исполнением постановления возложить на заместителя </w:t>
      </w:r>
      <w:proofErr w:type="gramStart"/>
      <w:r>
        <w:t>Мэра</w:t>
      </w:r>
      <w:proofErr w:type="gramEnd"/>
      <w:r>
        <w:t xml:space="preserve"> ЗАТО Северск по общественной безопасности.</w:t>
      </w:r>
    </w:p>
    <w:p w:rsidR="00441F5E" w:rsidRDefault="00441F5E">
      <w:pPr>
        <w:pStyle w:val="ConsPlusNormal"/>
        <w:jc w:val="both"/>
      </w:pPr>
    </w:p>
    <w:p w:rsidR="00441F5E" w:rsidRDefault="00441F5E">
      <w:pPr>
        <w:pStyle w:val="ConsPlusNormal"/>
        <w:jc w:val="right"/>
      </w:pPr>
      <w:proofErr w:type="gramStart"/>
      <w:r>
        <w:t>Мэр</w:t>
      </w:r>
      <w:proofErr w:type="gramEnd"/>
      <w:r>
        <w:t xml:space="preserve"> ЗАТО Северск</w:t>
      </w:r>
    </w:p>
    <w:p w:rsidR="00441F5E" w:rsidRDefault="00441F5E">
      <w:pPr>
        <w:pStyle w:val="ConsPlusNormal"/>
        <w:jc w:val="right"/>
      </w:pPr>
      <w:r>
        <w:t>Н.В.ДИДЕНКО</w:t>
      </w: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right"/>
        <w:outlineLvl w:val="0"/>
      </w:pPr>
      <w:r>
        <w:t>Утверждена</w:t>
      </w:r>
    </w:p>
    <w:p w:rsidR="00441F5E" w:rsidRDefault="00441F5E">
      <w:pPr>
        <w:pStyle w:val="ConsPlusNormal"/>
        <w:jc w:val="right"/>
      </w:pPr>
      <w:r>
        <w:t>постановлением</w:t>
      </w:r>
    </w:p>
    <w:p w:rsidR="00441F5E" w:rsidRDefault="00441F5E">
      <w:pPr>
        <w:pStyle w:val="ConsPlusNormal"/>
        <w:jc w:val="right"/>
      </w:pPr>
      <w:proofErr w:type="gramStart"/>
      <w:r>
        <w:t>Администрации</w:t>
      </w:r>
      <w:proofErr w:type="gramEnd"/>
      <w:r>
        <w:t xml:space="preserve"> ЗАТО Северск</w:t>
      </w:r>
    </w:p>
    <w:p w:rsidR="00441F5E" w:rsidRDefault="00441F5E">
      <w:pPr>
        <w:pStyle w:val="ConsPlusNormal"/>
        <w:jc w:val="right"/>
      </w:pPr>
      <w:r>
        <w:t>от 18.12.2020 N 2288</w:t>
      </w:r>
    </w:p>
    <w:p w:rsidR="00441F5E" w:rsidRDefault="00441F5E">
      <w:pPr>
        <w:pStyle w:val="ConsPlusNormal"/>
        <w:jc w:val="both"/>
      </w:pPr>
    </w:p>
    <w:p w:rsidR="00441F5E" w:rsidRDefault="00441F5E">
      <w:pPr>
        <w:pStyle w:val="ConsPlusTitle"/>
        <w:jc w:val="center"/>
      </w:pPr>
      <w:bookmarkStart w:id="0" w:name="P38"/>
      <w:bookmarkEnd w:id="0"/>
      <w:r>
        <w:lastRenderedPageBreak/>
        <w:t>МУНИЦИПАЛЬНАЯ ПРОГРАММА</w:t>
      </w:r>
    </w:p>
    <w:p w:rsidR="00441F5E" w:rsidRDefault="00441F5E">
      <w:pPr>
        <w:pStyle w:val="ConsPlusTitle"/>
        <w:jc w:val="center"/>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Title"/>
        <w:jc w:val="center"/>
      </w:pPr>
      <w:r>
        <w:t>НА 2021 - 2024 ГОДЫ</w:t>
      </w:r>
    </w:p>
    <w:p w:rsidR="00441F5E" w:rsidRDefault="0044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center"/>
            </w:pPr>
            <w:r>
              <w:rPr>
                <w:color w:val="392C69"/>
              </w:rPr>
              <w:t>Список изменяющих документов</w:t>
            </w:r>
          </w:p>
          <w:p w:rsidR="00441F5E" w:rsidRDefault="00441F5E">
            <w:pPr>
              <w:pStyle w:val="ConsPlusNormal"/>
              <w:jc w:val="center"/>
            </w:pPr>
            <w:r>
              <w:rPr>
                <w:color w:val="392C69"/>
              </w:rPr>
              <w:t xml:space="preserve">(в ред. </w:t>
            </w:r>
            <w:hyperlink r:id="rId8"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441F5E" w:rsidRDefault="00441F5E">
            <w:pPr>
              <w:pStyle w:val="ConsPlusNormal"/>
              <w:jc w:val="center"/>
            </w:pPr>
            <w:r>
              <w:rPr>
                <w:color w:val="392C69"/>
              </w:rPr>
              <w:t>от 04.02.2022 N 172)</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441F5E">
      <w:pPr>
        <w:pStyle w:val="ConsPlusNormal"/>
        <w:jc w:val="both"/>
      </w:pPr>
    </w:p>
    <w:p w:rsidR="00441F5E" w:rsidRDefault="00441F5E">
      <w:pPr>
        <w:pStyle w:val="ConsPlusTitle"/>
        <w:jc w:val="center"/>
        <w:outlineLvl w:val="1"/>
      </w:pPr>
      <w:r>
        <w:t>ПАСПОРТ МУНИЦИПАЛЬНОЙ ПРОГРАММЫ "ОХРАНА ОКРУЖАЮЩЕЙ СРЕДЫ</w:t>
      </w:r>
    </w:p>
    <w:p w:rsidR="00441F5E" w:rsidRDefault="00441F5E">
      <w:pPr>
        <w:pStyle w:val="ConsPlusTitle"/>
        <w:jc w:val="center"/>
      </w:pPr>
      <w:r>
        <w:t xml:space="preserve">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9"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64"/>
        <w:gridCol w:w="1024"/>
        <w:gridCol w:w="784"/>
        <w:gridCol w:w="904"/>
        <w:gridCol w:w="904"/>
        <w:gridCol w:w="1024"/>
      </w:tblGrid>
      <w:tr w:rsidR="00441F5E">
        <w:tc>
          <w:tcPr>
            <w:tcW w:w="2551" w:type="dxa"/>
          </w:tcPr>
          <w:p w:rsidR="00441F5E" w:rsidRDefault="00441F5E">
            <w:pPr>
              <w:pStyle w:val="ConsPlusNormal"/>
            </w:pPr>
            <w:r>
              <w:t>Наименование муниципальной программы (далее - Программа)</w:t>
            </w:r>
          </w:p>
        </w:tc>
        <w:tc>
          <w:tcPr>
            <w:tcW w:w="6504" w:type="dxa"/>
            <w:gridSpan w:val="6"/>
          </w:tcPr>
          <w:p w:rsidR="00441F5E" w:rsidRDefault="00441F5E">
            <w:pPr>
              <w:pStyle w:val="ConsPlusNormal"/>
            </w:pPr>
            <w:r>
              <w:t xml:space="preserve">Охрана окружающей среды на </w:t>
            </w:r>
            <w:proofErr w:type="gramStart"/>
            <w:r>
              <w:t>территории</w:t>
            </w:r>
            <w:proofErr w:type="gramEnd"/>
            <w:r>
              <w:t xml:space="preserve"> ЗАТО Северск</w:t>
            </w:r>
          </w:p>
        </w:tc>
      </w:tr>
      <w:tr w:rsidR="00441F5E">
        <w:tc>
          <w:tcPr>
            <w:tcW w:w="2551" w:type="dxa"/>
          </w:tcPr>
          <w:p w:rsidR="00441F5E" w:rsidRDefault="00441F5E">
            <w:pPr>
              <w:pStyle w:val="ConsPlusNormal"/>
            </w:pPr>
            <w:r>
              <w:t>Срок реализации Программы</w:t>
            </w:r>
          </w:p>
        </w:tc>
        <w:tc>
          <w:tcPr>
            <w:tcW w:w="6504" w:type="dxa"/>
            <w:gridSpan w:val="6"/>
          </w:tcPr>
          <w:p w:rsidR="00441F5E" w:rsidRDefault="00441F5E">
            <w:pPr>
              <w:pStyle w:val="ConsPlusNormal"/>
            </w:pPr>
            <w:r>
              <w:t>2021 - 2024 годы</w:t>
            </w:r>
          </w:p>
        </w:tc>
      </w:tr>
      <w:tr w:rsidR="00441F5E">
        <w:tc>
          <w:tcPr>
            <w:tcW w:w="2551" w:type="dxa"/>
          </w:tcPr>
          <w:p w:rsidR="00441F5E" w:rsidRDefault="00441F5E">
            <w:pPr>
              <w:pStyle w:val="ConsPlusNormal"/>
            </w:pPr>
            <w:r>
              <w:t>Ответственный исполнитель Программы</w:t>
            </w:r>
          </w:p>
        </w:tc>
        <w:tc>
          <w:tcPr>
            <w:tcW w:w="6504" w:type="dxa"/>
            <w:gridSpan w:val="6"/>
          </w:tcPr>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r>
      <w:tr w:rsidR="00441F5E">
        <w:tc>
          <w:tcPr>
            <w:tcW w:w="2551" w:type="dxa"/>
          </w:tcPr>
          <w:p w:rsidR="00441F5E" w:rsidRDefault="00441F5E">
            <w:pPr>
              <w:pStyle w:val="ConsPlusNormal"/>
            </w:pPr>
            <w:r>
              <w:t>Соисполнители Программы</w:t>
            </w:r>
          </w:p>
        </w:tc>
        <w:tc>
          <w:tcPr>
            <w:tcW w:w="6504" w:type="dxa"/>
            <w:gridSpan w:val="6"/>
          </w:tcPr>
          <w:p w:rsidR="00441F5E" w:rsidRDefault="00441F5E">
            <w:pPr>
              <w:pStyle w:val="ConsPlusNormal"/>
            </w:pPr>
            <w:r>
              <w:t>Отсутствуют</w:t>
            </w:r>
          </w:p>
        </w:tc>
      </w:tr>
      <w:tr w:rsidR="00441F5E">
        <w:tc>
          <w:tcPr>
            <w:tcW w:w="2551" w:type="dxa"/>
            <w:vMerge w:val="restart"/>
          </w:tcPr>
          <w:p w:rsidR="00441F5E" w:rsidRDefault="00441F5E">
            <w:pPr>
              <w:pStyle w:val="ConsPlusNormal"/>
            </w:pPr>
            <w:r>
              <w:t>Участники Программы</w:t>
            </w:r>
          </w:p>
        </w:tc>
        <w:tc>
          <w:tcPr>
            <w:tcW w:w="6504" w:type="dxa"/>
            <w:gridSpan w:val="6"/>
          </w:tcPr>
          <w:p w:rsidR="00441F5E" w:rsidRDefault="00441F5E">
            <w:pPr>
              <w:pStyle w:val="ConsPlusNormal"/>
            </w:pPr>
            <w:proofErr w:type="gramStart"/>
            <w:r>
              <w:t>Администрация</w:t>
            </w:r>
            <w:proofErr w:type="gramEnd"/>
            <w:r>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441F5E">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441F5E">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441F5E">
            <w:pPr>
              <w:pStyle w:val="ConsPlusNormal"/>
            </w:pPr>
            <w:r>
              <w:t xml:space="preserve">Управление культуры </w:t>
            </w:r>
            <w:proofErr w:type="gramStart"/>
            <w:r>
              <w:t>Администрации</w:t>
            </w:r>
            <w:proofErr w:type="gramEnd"/>
            <w:r>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441F5E">
            <w:pPr>
              <w:pStyle w:val="ConsPlusNormal"/>
            </w:pPr>
            <w:r>
              <w:t xml:space="preserve">Управление образования </w:t>
            </w:r>
            <w:proofErr w:type="gramStart"/>
            <w:r>
              <w:t>Администрации</w:t>
            </w:r>
            <w:proofErr w:type="gramEnd"/>
            <w:r>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441F5E">
            <w:pPr>
              <w:pStyle w:val="ConsPlusNormal"/>
            </w:pPr>
            <w:r>
              <w:t xml:space="preserve">Управление по внегородским территориям </w:t>
            </w:r>
            <w:proofErr w:type="gramStart"/>
            <w:r>
              <w:t>Администрации</w:t>
            </w:r>
            <w:proofErr w:type="gramEnd"/>
            <w:r>
              <w:t xml:space="preserve"> ЗАТО Северск</w:t>
            </w:r>
          </w:p>
        </w:tc>
      </w:tr>
      <w:tr w:rsidR="00441F5E">
        <w:tc>
          <w:tcPr>
            <w:tcW w:w="2551" w:type="dxa"/>
          </w:tcPr>
          <w:p w:rsidR="00441F5E" w:rsidRDefault="00441F5E">
            <w:pPr>
              <w:pStyle w:val="ConsPlusNormal"/>
            </w:pPr>
            <w:r>
              <w:t xml:space="preserve">Цель социально-экономического </w:t>
            </w:r>
            <w:proofErr w:type="gramStart"/>
            <w:r>
              <w:t>развития</w:t>
            </w:r>
            <w:proofErr w:type="gramEnd"/>
            <w:r>
              <w:t xml:space="preserve"> ЗАТО Северск, на реализацию которой направлена Программа</w:t>
            </w:r>
          </w:p>
        </w:tc>
        <w:tc>
          <w:tcPr>
            <w:tcW w:w="6504" w:type="dxa"/>
            <w:gridSpan w:val="6"/>
          </w:tcPr>
          <w:p w:rsidR="00441F5E" w:rsidRDefault="00441F5E">
            <w:pPr>
              <w:pStyle w:val="ConsPlusNormal"/>
              <w:jc w:val="both"/>
            </w:pPr>
            <w:r>
              <w:t xml:space="preserve">Обеспечение экологической безопасности систем жизнедеятельности, формирование у </w:t>
            </w:r>
            <w:proofErr w:type="gramStart"/>
            <w:r>
              <w:t>жителей</w:t>
            </w:r>
            <w:proofErr w:type="gramEnd"/>
            <w:r>
              <w:t xml:space="preserve"> ЗАТО Северск экологического мировоззрения и культуры</w:t>
            </w:r>
          </w:p>
        </w:tc>
      </w:tr>
      <w:tr w:rsidR="00441F5E">
        <w:tc>
          <w:tcPr>
            <w:tcW w:w="2551" w:type="dxa"/>
          </w:tcPr>
          <w:p w:rsidR="00441F5E" w:rsidRDefault="00441F5E">
            <w:pPr>
              <w:pStyle w:val="ConsPlusNormal"/>
            </w:pPr>
            <w:r>
              <w:t>Цель Программы</w:t>
            </w:r>
          </w:p>
        </w:tc>
        <w:tc>
          <w:tcPr>
            <w:tcW w:w="6504" w:type="dxa"/>
            <w:gridSpan w:val="6"/>
          </w:tcPr>
          <w:p w:rsidR="00441F5E" w:rsidRDefault="00441F5E">
            <w:pPr>
              <w:pStyle w:val="ConsPlusNormal"/>
              <w:jc w:val="both"/>
            </w:pPr>
            <w:r>
              <w:t xml:space="preserve">Повышение уровня экологической безопасности и экологической культуры </w:t>
            </w:r>
            <w:proofErr w:type="gramStart"/>
            <w:r>
              <w:t>населения</w:t>
            </w:r>
            <w:proofErr w:type="gramEnd"/>
            <w:r>
              <w:t xml:space="preserve"> ЗАТО Северск, сохранение особо охраняемых природных территорий местного значения</w:t>
            </w:r>
          </w:p>
        </w:tc>
      </w:tr>
      <w:tr w:rsidR="00441F5E">
        <w:tc>
          <w:tcPr>
            <w:tcW w:w="2551" w:type="dxa"/>
            <w:vMerge w:val="restart"/>
          </w:tcPr>
          <w:p w:rsidR="00441F5E" w:rsidRDefault="00441F5E">
            <w:pPr>
              <w:pStyle w:val="ConsPlusNormal"/>
            </w:pPr>
            <w:r>
              <w:t xml:space="preserve">Целевые показатели (индикаторы) </w:t>
            </w:r>
            <w:r>
              <w:lastRenderedPageBreak/>
              <w:t>результативности</w:t>
            </w:r>
          </w:p>
          <w:p w:rsidR="00441F5E" w:rsidRDefault="00441F5E">
            <w:pPr>
              <w:pStyle w:val="ConsPlusNormal"/>
            </w:pPr>
            <w:r>
              <w:t>Программы и их значения (по годам реализации)</w:t>
            </w:r>
          </w:p>
        </w:tc>
        <w:tc>
          <w:tcPr>
            <w:tcW w:w="1864" w:type="dxa"/>
          </w:tcPr>
          <w:p w:rsidR="00441F5E" w:rsidRDefault="00441F5E">
            <w:pPr>
              <w:pStyle w:val="ConsPlusNormal"/>
              <w:jc w:val="center"/>
            </w:pPr>
            <w:r>
              <w:lastRenderedPageBreak/>
              <w:t xml:space="preserve">Показатели цели, единица </w:t>
            </w:r>
            <w:r>
              <w:lastRenderedPageBreak/>
              <w:t>измерения</w:t>
            </w:r>
          </w:p>
        </w:tc>
        <w:tc>
          <w:tcPr>
            <w:tcW w:w="1024" w:type="dxa"/>
          </w:tcPr>
          <w:p w:rsidR="00441F5E" w:rsidRDefault="00441F5E">
            <w:pPr>
              <w:pStyle w:val="ConsPlusNormal"/>
              <w:jc w:val="center"/>
            </w:pPr>
            <w:r>
              <w:lastRenderedPageBreak/>
              <w:t>2020 год</w:t>
            </w:r>
          </w:p>
        </w:tc>
        <w:tc>
          <w:tcPr>
            <w:tcW w:w="784" w:type="dxa"/>
          </w:tcPr>
          <w:p w:rsidR="00441F5E" w:rsidRDefault="00441F5E">
            <w:pPr>
              <w:pStyle w:val="ConsPlusNormal"/>
              <w:jc w:val="center"/>
            </w:pPr>
            <w:r>
              <w:t>2021 год</w:t>
            </w:r>
          </w:p>
        </w:tc>
        <w:tc>
          <w:tcPr>
            <w:tcW w:w="904" w:type="dxa"/>
          </w:tcPr>
          <w:p w:rsidR="00441F5E" w:rsidRDefault="00441F5E">
            <w:pPr>
              <w:pStyle w:val="ConsPlusNormal"/>
              <w:jc w:val="center"/>
            </w:pPr>
            <w:r>
              <w:t>2022 год</w:t>
            </w:r>
          </w:p>
        </w:tc>
        <w:tc>
          <w:tcPr>
            <w:tcW w:w="904" w:type="dxa"/>
          </w:tcPr>
          <w:p w:rsidR="00441F5E" w:rsidRDefault="00441F5E">
            <w:pPr>
              <w:pStyle w:val="ConsPlusNormal"/>
              <w:jc w:val="center"/>
            </w:pPr>
            <w:r>
              <w:t>2023 год</w:t>
            </w:r>
          </w:p>
        </w:tc>
        <w:tc>
          <w:tcPr>
            <w:tcW w:w="1024" w:type="dxa"/>
          </w:tcPr>
          <w:p w:rsidR="00441F5E" w:rsidRDefault="00441F5E">
            <w:pPr>
              <w:pStyle w:val="ConsPlusNormal"/>
              <w:jc w:val="center"/>
            </w:pPr>
            <w:r>
              <w:t>2024 год</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 xml:space="preserve">1. Доля детей в 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 </w:t>
            </w:r>
            <w:proofErr w:type="spellStart"/>
            <w:r>
              <w:t>проц</w:t>
            </w:r>
            <w:proofErr w:type="spellEnd"/>
          </w:p>
        </w:tc>
        <w:tc>
          <w:tcPr>
            <w:tcW w:w="1024" w:type="dxa"/>
          </w:tcPr>
          <w:p w:rsidR="00441F5E" w:rsidRDefault="00441F5E">
            <w:pPr>
              <w:pStyle w:val="ConsPlusNormal"/>
              <w:jc w:val="center"/>
            </w:pPr>
            <w:r>
              <w:t>6,6</w:t>
            </w:r>
          </w:p>
        </w:tc>
        <w:tc>
          <w:tcPr>
            <w:tcW w:w="784" w:type="dxa"/>
          </w:tcPr>
          <w:p w:rsidR="00441F5E" w:rsidRDefault="00441F5E">
            <w:pPr>
              <w:pStyle w:val="ConsPlusNormal"/>
              <w:jc w:val="center"/>
            </w:pPr>
            <w:r>
              <w:t>5,6</w:t>
            </w:r>
          </w:p>
        </w:tc>
        <w:tc>
          <w:tcPr>
            <w:tcW w:w="904" w:type="dxa"/>
          </w:tcPr>
          <w:p w:rsidR="00441F5E" w:rsidRDefault="00441F5E">
            <w:pPr>
              <w:pStyle w:val="ConsPlusNormal"/>
              <w:jc w:val="center"/>
            </w:pPr>
            <w:r>
              <w:t>5,6</w:t>
            </w:r>
          </w:p>
        </w:tc>
        <w:tc>
          <w:tcPr>
            <w:tcW w:w="904" w:type="dxa"/>
          </w:tcPr>
          <w:p w:rsidR="00441F5E" w:rsidRDefault="00441F5E">
            <w:pPr>
              <w:pStyle w:val="ConsPlusNormal"/>
              <w:jc w:val="center"/>
            </w:pPr>
            <w:r>
              <w:t>5,6</w:t>
            </w:r>
          </w:p>
        </w:tc>
        <w:tc>
          <w:tcPr>
            <w:tcW w:w="1024" w:type="dxa"/>
          </w:tcPr>
          <w:p w:rsidR="00441F5E" w:rsidRDefault="00441F5E">
            <w:pPr>
              <w:pStyle w:val="ConsPlusNormal"/>
              <w:jc w:val="center"/>
            </w:pPr>
            <w:r>
              <w:t>5,6</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 xml:space="preserve">2.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1024" w:type="dxa"/>
          </w:tcPr>
          <w:p w:rsidR="00441F5E" w:rsidRDefault="00441F5E">
            <w:pPr>
              <w:pStyle w:val="ConsPlusNormal"/>
              <w:jc w:val="center"/>
            </w:pPr>
            <w:r>
              <w:t>0</w:t>
            </w:r>
          </w:p>
        </w:tc>
        <w:tc>
          <w:tcPr>
            <w:tcW w:w="784" w:type="dxa"/>
          </w:tcPr>
          <w:p w:rsidR="00441F5E" w:rsidRDefault="00441F5E">
            <w:pPr>
              <w:pStyle w:val="ConsPlusNormal"/>
              <w:jc w:val="center"/>
            </w:pPr>
            <w:r>
              <w:t>5,8</w:t>
            </w:r>
          </w:p>
        </w:tc>
        <w:tc>
          <w:tcPr>
            <w:tcW w:w="904" w:type="dxa"/>
          </w:tcPr>
          <w:p w:rsidR="00441F5E" w:rsidRDefault="00441F5E">
            <w:pPr>
              <w:pStyle w:val="ConsPlusNormal"/>
              <w:jc w:val="center"/>
            </w:pPr>
            <w:r>
              <w:t>4,8</w:t>
            </w:r>
          </w:p>
        </w:tc>
        <w:tc>
          <w:tcPr>
            <w:tcW w:w="904" w:type="dxa"/>
          </w:tcPr>
          <w:p w:rsidR="00441F5E" w:rsidRDefault="00441F5E">
            <w:pPr>
              <w:pStyle w:val="ConsPlusNormal"/>
              <w:jc w:val="center"/>
            </w:pPr>
            <w:r>
              <w:t>2,7</w:t>
            </w:r>
          </w:p>
        </w:tc>
        <w:tc>
          <w:tcPr>
            <w:tcW w:w="1024" w:type="dxa"/>
          </w:tcPr>
          <w:p w:rsidR="00441F5E" w:rsidRDefault="00441F5E">
            <w:pPr>
              <w:pStyle w:val="ConsPlusNormal"/>
              <w:jc w:val="center"/>
            </w:pPr>
            <w:r>
              <w:t>2,7</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3. Ликвидация объекта накопленного вреда, га</w:t>
            </w:r>
          </w:p>
        </w:tc>
        <w:tc>
          <w:tcPr>
            <w:tcW w:w="1024" w:type="dxa"/>
          </w:tcPr>
          <w:p w:rsidR="00441F5E" w:rsidRDefault="00441F5E">
            <w:pPr>
              <w:pStyle w:val="ConsPlusNormal"/>
              <w:jc w:val="center"/>
            </w:pPr>
            <w:r>
              <w:t>0</w:t>
            </w:r>
          </w:p>
        </w:tc>
        <w:tc>
          <w:tcPr>
            <w:tcW w:w="784" w:type="dxa"/>
          </w:tcPr>
          <w:p w:rsidR="00441F5E" w:rsidRDefault="00441F5E">
            <w:pPr>
              <w:pStyle w:val="ConsPlusNormal"/>
              <w:jc w:val="center"/>
            </w:pPr>
            <w:r>
              <w:t>0</w:t>
            </w:r>
          </w:p>
        </w:tc>
        <w:tc>
          <w:tcPr>
            <w:tcW w:w="904" w:type="dxa"/>
          </w:tcPr>
          <w:p w:rsidR="00441F5E" w:rsidRDefault="00441F5E">
            <w:pPr>
              <w:pStyle w:val="ConsPlusNormal"/>
              <w:jc w:val="center"/>
            </w:pPr>
            <w:r>
              <w:t>0</w:t>
            </w:r>
          </w:p>
        </w:tc>
        <w:tc>
          <w:tcPr>
            <w:tcW w:w="904" w:type="dxa"/>
          </w:tcPr>
          <w:p w:rsidR="00441F5E" w:rsidRDefault="00441F5E">
            <w:pPr>
              <w:pStyle w:val="ConsPlusNormal"/>
              <w:jc w:val="center"/>
            </w:pPr>
            <w:r>
              <w:t>0</w:t>
            </w:r>
          </w:p>
        </w:tc>
        <w:tc>
          <w:tcPr>
            <w:tcW w:w="1024" w:type="dxa"/>
          </w:tcPr>
          <w:p w:rsidR="00441F5E" w:rsidRDefault="00441F5E">
            <w:pPr>
              <w:pStyle w:val="ConsPlusNormal"/>
              <w:jc w:val="center"/>
            </w:pPr>
            <w:r>
              <w:t>0</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 xml:space="preserve">4.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1024" w:type="dxa"/>
          </w:tcPr>
          <w:p w:rsidR="00441F5E" w:rsidRDefault="00441F5E">
            <w:pPr>
              <w:pStyle w:val="ConsPlusNormal"/>
              <w:jc w:val="center"/>
            </w:pPr>
            <w:r>
              <w:t>32</w:t>
            </w:r>
          </w:p>
        </w:tc>
        <w:tc>
          <w:tcPr>
            <w:tcW w:w="784" w:type="dxa"/>
          </w:tcPr>
          <w:p w:rsidR="00441F5E" w:rsidRDefault="00441F5E">
            <w:pPr>
              <w:pStyle w:val="ConsPlusNormal"/>
              <w:jc w:val="center"/>
            </w:pPr>
            <w:r>
              <w:t>32</w:t>
            </w:r>
          </w:p>
        </w:tc>
        <w:tc>
          <w:tcPr>
            <w:tcW w:w="904" w:type="dxa"/>
          </w:tcPr>
          <w:p w:rsidR="00441F5E" w:rsidRDefault="00441F5E">
            <w:pPr>
              <w:pStyle w:val="ConsPlusNormal"/>
              <w:jc w:val="center"/>
            </w:pPr>
            <w:r>
              <w:t>32</w:t>
            </w:r>
          </w:p>
        </w:tc>
        <w:tc>
          <w:tcPr>
            <w:tcW w:w="904" w:type="dxa"/>
          </w:tcPr>
          <w:p w:rsidR="00441F5E" w:rsidRDefault="00441F5E">
            <w:pPr>
              <w:pStyle w:val="ConsPlusNormal"/>
              <w:jc w:val="center"/>
            </w:pPr>
            <w:r>
              <w:t>32</w:t>
            </w:r>
          </w:p>
        </w:tc>
        <w:tc>
          <w:tcPr>
            <w:tcW w:w="1024" w:type="dxa"/>
          </w:tcPr>
          <w:p w:rsidR="00441F5E" w:rsidRDefault="00441F5E">
            <w:pPr>
              <w:pStyle w:val="ConsPlusNormal"/>
              <w:jc w:val="center"/>
            </w:pPr>
            <w:r>
              <w:t>32</w:t>
            </w:r>
          </w:p>
        </w:tc>
      </w:tr>
      <w:tr w:rsidR="00441F5E">
        <w:tc>
          <w:tcPr>
            <w:tcW w:w="2551" w:type="dxa"/>
            <w:vMerge w:val="restart"/>
          </w:tcPr>
          <w:p w:rsidR="00441F5E" w:rsidRDefault="00441F5E">
            <w:pPr>
              <w:pStyle w:val="ConsPlusNormal"/>
            </w:pPr>
            <w:r>
              <w:t>Задачи Программы</w:t>
            </w:r>
          </w:p>
        </w:tc>
        <w:tc>
          <w:tcPr>
            <w:tcW w:w="6504" w:type="dxa"/>
            <w:gridSpan w:val="6"/>
          </w:tcPr>
          <w:p w:rsidR="00441F5E" w:rsidRDefault="00441F5E">
            <w:pPr>
              <w:pStyle w:val="ConsPlusNormal"/>
              <w:jc w:val="both"/>
            </w:pPr>
            <w:r>
              <w:t>1. Обеспечение экологически безопасных условий проживания населения и экологическое просвещение населения</w:t>
            </w:r>
          </w:p>
        </w:tc>
      </w:tr>
      <w:tr w:rsidR="00441F5E">
        <w:tc>
          <w:tcPr>
            <w:tcW w:w="2551" w:type="dxa"/>
            <w:vMerge/>
          </w:tcPr>
          <w:p w:rsidR="00441F5E" w:rsidRDefault="00441F5E">
            <w:pPr>
              <w:spacing w:after="1" w:line="0" w:lineRule="atLeast"/>
            </w:pPr>
          </w:p>
        </w:tc>
        <w:tc>
          <w:tcPr>
            <w:tcW w:w="6504" w:type="dxa"/>
            <w:gridSpan w:val="6"/>
          </w:tcPr>
          <w:p w:rsidR="00441F5E" w:rsidRDefault="00441F5E">
            <w:pPr>
              <w:pStyle w:val="ConsPlusNormal"/>
              <w:jc w:val="both"/>
            </w:pPr>
            <w:r>
              <w:t>2. Сохранение природных объектов на особо охраняемой природной территории, создание нормальных условий для рекреации</w:t>
            </w:r>
          </w:p>
        </w:tc>
      </w:tr>
      <w:tr w:rsidR="00441F5E">
        <w:tc>
          <w:tcPr>
            <w:tcW w:w="2551" w:type="dxa"/>
            <w:vMerge w:val="restart"/>
          </w:tcPr>
          <w:p w:rsidR="00441F5E" w:rsidRDefault="00441F5E">
            <w:pPr>
              <w:pStyle w:val="ConsPlusNormal"/>
            </w:pPr>
            <w:r>
              <w:t>Подпрограммы Программы</w:t>
            </w:r>
          </w:p>
        </w:tc>
        <w:tc>
          <w:tcPr>
            <w:tcW w:w="6504" w:type="dxa"/>
            <w:gridSpan w:val="6"/>
          </w:tcPr>
          <w:p w:rsidR="00441F5E" w:rsidRDefault="00C13B9C">
            <w:pPr>
              <w:pStyle w:val="ConsPlusNormal"/>
              <w:jc w:val="both"/>
            </w:pPr>
            <w:hyperlink w:anchor="P2057" w:history="1">
              <w:r w:rsidR="00441F5E">
                <w:rPr>
                  <w:color w:val="0000FF"/>
                </w:rPr>
                <w:t>Подпрограмма 1</w:t>
              </w:r>
            </w:hyperlink>
            <w:r w:rsidR="00441F5E">
              <w:t xml:space="preserve"> "Экологическое </w:t>
            </w:r>
            <w:proofErr w:type="gramStart"/>
            <w:r w:rsidR="00441F5E">
              <w:t>развитие</w:t>
            </w:r>
            <w:proofErr w:type="gramEnd"/>
            <w:r w:rsidR="00441F5E">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C13B9C">
            <w:pPr>
              <w:pStyle w:val="ConsPlusNormal"/>
              <w:jc w:val="both"/>
            </w:pPr>
            <w:hyperlink w:anchor="P2939" w:history="1">
              <w:r w:rsidR="00441F5E">
                <w:rPr>
                  <w:color w:val="0000FF"/>
                </w:rPr>
                <w:t>Подпрограмма 2</w:t>
              </w:r>
            </w:hyperlink>
            <w:r w:rsidR="00441F5E">
              <w:t xml:space="preserve"> "Содержание особо охраняемой природной территории местного значения "Озерный комплекс пос. </w:t>
            </w:r>
            <w:proofErr w:type="gramStart"/>
            <w:r w:rsidR="00441F5E">
              <w:t>Самусь</w:t>
            </w:r>
            <w:proofErr w:type="gramEnd"/>
            <w:r w:rsidR="00441F5E">
              <w:t xml:space="preserve"> ЗАТО Северск"</w:t>
            </w:r>
          </w:p>
        </w:tc>
      </w:tr>
      <w:tr w:rsidR="00441F5E">
        <w:tc>
          <w:tcPr>
            <w:tcW w:w="2551" w:type="dxa"/>
            <w:vMerge/>
          </w:tcPr>
          <w:p w:rsidR="00441F5E" w:rsidRDefault="00441F5E">
            <w:pPr>
              <w:spacing w:after="1" w:line="0" w:lineRule="atLeast"/>
            </w:pPr>
          </w:p>
        </w:tc>
        <w:tc>
          <w:tcPr>
            <w:tcW w:w="6504" w:type="dxa"/>
            <w:gridSpan w:val="6"/>
          </w:tcPr>
          <w:p w:rsidR="00441F5E" w:rsidRDefault="00C13B9C">
            <w:pPr>
              <w:pStyle w:val="ConsPlusNormal"/>
              <w:jc w:val="both"/>
            </w:pPr>
            <w:hyperlink w:anchor="P517" w:history="1">
              <w:r w:rsidR="00441F5E">
                <w:rPr>
                  <w:color w:val="0000FF"/>
                </w:rPr>
                <w:t>Подпрограмма 3</w:t>
              </w:r>
            </w:hyperlink>
            <w:r w:rsidR="00441F5E">
              <w:t xml:space="preserve"> "Обеспечивающая подпрограмма"</w:t>
            </w:r>
          </w:p>
        </w:tc>
      </w:tr>
      <w:tr w:rsidR="00441F5E">
        <w:tc>
          <w:tcPr>
            <w:tcW w:w="2551" w:type="dxa"/>
          </w:tcPr>
          <w:p w:rsidR="00441F5E" w:rsidRDefault="00441F5E">
            <w:pPr>
              <w:pStyle w:val="ConsPlusNormal"/>
            </w:pPr>
            <w:r>
              <w:t>Ведомственные целевые программы, входящие в состав Программы</w:t>
            </w:r>
          </w:p>
        </w:tc>
        <w:tc>
          <w:tcPr>
            <w:tcW w:w="6504" w:type="dxa"/>
            <w:gridSpan w:val="6"/>
          </w:tcPr>
          <w:p w:rsidR="00441F5E" w:rsidRDefault="00441F5E">
            <w:pPr>
              <w:pStyle w:val="ConsPlusNormal"/>
            </w:pPr>
            <w:r>
              <w:t>Отсутствуют</w:t>
            </w:r>
          </w:p>
        </w:tc>
      </w:tr>
      <w:tr w:rsidR="00441F5E">
        <w:tc>
          <w:tcPr>
            <w:tcW w:w="2551" w:type="dxa"/>
            <w:vMerge w:val="restart"/>
          </w:tcPr>
          <w:p w:rsidR="00441F5E" w:rsidRDefault="00441F5E">
            <w:pPr>
              <w:pStyle w:val="ConsPlusNormal"/>
            </w:pPr>
            <w:r>
              <w:t xml:space="preserve">Объем финансирования Программы, всего, в </w:t>
            </w:r>
            <w:proofErr w:type="spellStart"/>
            <w:r>
              <w:t>т.ч</w:t>
            </w:r>
            <w:proofErr w:type="spellEnd"/>
            <w:r>
              <w:t>. по годам реализации Программы, тыс. руб.</w:t>
            </w:r>
          </w:p>
        </w:tc>
        <w:tc>
          <w:tcPr>
            <w:tcW w:w="1864" w:type="dxa"/>
          </w:tcPr>
          <w:p w:rsidR="00441F5E" w:rsidRDefault="00441F5E">
            <w:pPr>
              <w:pStyle w:val="ConsPlusNormal"/>
              <w:jc w:val="center"/>
            </w:pPr>
            <w:r>
              <w:t>Источники</w:t>
            </w:r>
          </w:p>
        </w:tc>
        <w:tc>
          <w:tcPr>
            <w:tcW w:w="1024" w:type="dxa"/>
          </w:tcPr>
          <w:p w:rsidR="00441F5E" w:rsidRDefault="00441F5E">
            <w:pPr>
              <w:pStyle w:val="ConsPlusNormal"/>
              <w:jc w:val="center"/>
            </w:pPr>
            <w:r>
              <w:t>Всего</w:t>
            </w:r>
          </w:p>
        </w:tc>
        <w:tc>
          <w:tcPr>
            <w:tcW w:w="784" w:type="dxa"/>
          </w:tcPr>
          <w:p w:rsidR="00441F5E" w:rsidRDefault="00441F5E">
            <w:pPr>
              <w:pStyle w:val="ConsPlusNormal"/>
              <w:jc w:val="center"/>
            </w:pPr>
            <w:r>
              <w:t>2021 год</w:t>
            </w:r>
          </w:p>
        </w:tc>
        <w:tc>
          <w:tcPr>
            <w:tcW w:w="904" w:type="dxa"/>
          </w:tcPr>
          <w:p w:rsidR="00441F5E" w:rsidRDefault="00441F5E">
            <w:pPr>
              <w:pStyle w:val="ConsPlusNormal"/>
              <w:jc w:val="center"/>
            </w:pPr>
            <w:r>
              <w:t>2022 год</w:t>
            </w:r>
          </w:p>
        </w:tc>
        <w:tc>
          <w:tcPr>
            <w:tcW w:w="904" w:type="dxa"/>
          </w:tcPr>
          <w:p w:rsidR="00441F5E" w:rsidRDefault="00441F5E">
            <w:pPr>
              <w:pStyle w:val="ConsPlusNormal"/>
              <w:jc w:val="center"/>
            </w:pPr>
            <w:r>
              <w:t>2023 год</w:t>
            </w:r>
          </w:p>
        </w:tc>
        <w:tc>
          <w:tcPr>
            <w:tcW w:w="1024" w:type="dxa"/>
          </w:tcPr>
          <w:p w:rsidR="00441F5E" w:rsidRDefault="00441F5E">
            <w:pPr>
              <w:pStyle w:val="ConsPlusNormal"/>
              <w:jc w:val="center"/>
            </w:pPr>
            <w:r>
              <w:t>2024 год</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Местный бюджет (потребность) (прогноз)</w:t>
            </w:r>
          </w:p>
        </w:tc>
        <w:tc>
          <w:tcPr>
            <w:tcW w:w="1024" w:type="dxa"/>
          </w:tcPr>
          <w:p w:rsidR="00441F5E" w:rsidRDefault="00441F5E">
            <w:pPr>
              <w:pStyle w:val="ConsPlusNormal"/>
              <w:jc w:val="center"/>
            </w:pPr>
            <w:r>
              <w:t>26281,60</w:t>
            </w:r>
          </w:p>
        </w:tc>
        <w:tc>
          <w:tcPr>
            <w:tcW w:w="784" w:type="dxa"/>
          </w:tcPr>
          <w:p w:rsidR="00441F5E" w:rsidRDefault="00441F5E">
            <w:pPr>
              <w:pStyle w:val="ConsPlusNormal"/>
              <w:jc w:val="right"/>
            </w:pPr>
            <w:r>
              <w:t>916,44</w:t>
            </w:r>
          </w:p>
        </w:tc>
        <w:tc>
          <w:tcPr>
            <w:tcW w:w="904" w:type="dxa"/>
          </w:tcPr>
          <w:p w:rsidR="00441F5E" w:rsidRDefault="00441F5E">
            <w:pPr>
              <w:pStyle w:val="ConsPlusNormal"/>
              <w:jc w:val="center"/>
            </w:pPr>
            <w:r>
              <w:t>4255,04</w:t>
            </w:r>
          </w:p>
        </w:tc>
        <w:tc>
          <w:tcPr>
            <w:tcW w:w="904" w:type="dxa"/>
          </w:tcPr>
          <w:p w:rsidR="00441F5E" w:rsidRDefault="00441F5E">
            <w:pPr>
              <w:pStyle w:val="ConsPlusNormal"/>
              <w:jc w:val="right"/>
            </w:pPr>
            <w:r>
              <w:t>8594,43</w:t>
            </w:r>
          </w:p>
        </w:tc>
        <w:tc>
          <w:tcPr>
            <w:tcW w:w="1024" w:type="dxa"/>
          </w:tcPr>
          <w:p w:rsidR="00441F5E" w:rsidRDefault="00441F5E">
            <w:pPr>
              <w:pStyle w:val="ConsPlusNormal"/>
              <w:jc w:val="right"/>
            </w:pPr>
            <w:r>
              <w:t>12515,69</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Местный бюджет</w:t>
            </w:r>
          </w:p>
        </w:tc>
        <w:tc>
          <w:tcPr>
            <w:tcW w:w="1024" w:type="dxa"/>
          </w:tcPr>
          <w:p w:rsidR="00441F5E" w:rsidRDefault="00441F5E">
            <w:pPr>
              <w:pStyle w:val="ConsPlusNormal"/>
              <w:jc w:val="right"/>
            </w:pPr>
            <w:r>
              <w:t>4559,97</w:t>
            </w:r>
          </w:p>
        </w:tc>
        <w:tc>
          <w:tcPr>
            <w:tcW w:w="784" w:type="dxa"/>
          </w:tcPr>
          <w:p w:rsidR="00441F5E" w:rsidRDefault="00441F5E">
            <w:pPr>
              <w:pStyle w:val="ConsPlusNormal"/>
              <w:jc w:val="right"/>
            </w:pPr>
            <w:r>
              <w:t>916,44</w:t>
            </w:r>
          </w:p>
        </w:tc>
        <w:tc>
          <w:tcPr>
            <w:tcW w:w="904" w:type="dxa"/>
          </w:tcPr>
          <w:p w:rsidR="00441F5E" w:rsidRDefault="00441F5E">
            <w:pPr>
              <w:pStyle w:val="ConsPlusNormal"/>
              <w:jc w:val="right"/>
            </w:pPr>
            <w:r>
              <w:t>1243,05</w:t>
            </w:r>
          </w:p>
        </w:tc>
        <w:tc>
          <w:tcPr>
            <w:tcW w:w="904" w:type="dxa"/>
          </w:tcPr>
          <w:p w:rsidR="00441F5E" w:rsidRDefault="00441F5E">
            <w:pPr>
              <w:pStyle w:val="ConsPlusNormal"/>
              <w:jc w:val="right"/>
            </w:pPr>
            <w:r>
              <w:t>1200,24</w:t>
            </w:r>
          </w:p>
        </w:tc>
        <w:tc>
          <w:tcPr>
            <w:tcW w:w="1024" w:type="dxa"/>
          </w:tcPr>
          <w:p w:rsidR="00441F5E" w:rsidRDefault="00441F5E">
            <w:pPr>
              <w:pStyle w:val="ConsPlusNormal"/>
              <w:jc w:val="right"/>
            </w:pPr>
            <w:r>
              <w:t>1200,24</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Другие источники:</w:t>
            </w:r>
          </w:p>
        </w:tc>
        <w:tc>
          <w:tcPr>
            <w:tcW w:w="1024" w:type="dxa"/>
          </w:tcPr>
          <w:p w:rsidR="00441F5E" w:rsidRDefault="00441F5E">
            <w:pPr>
              <w:pStyle w:val="ConsPlusNormal"/>
            </w:pPr>
          </w:p>
        </w:tc>
        <w:tc>
          <w:tcPr>
            <w:tcW w:w="784" w:type="dxa"/>
          </w:tcPr>
          <w:p w:rsidR="00441F5E" w:rsidRDefault="00441F5E">
            <w:pPr>
              <w:pStyle w:val="ConsPlusNormal"/>
            </w:pPr>
          </w:p>
        </w:tc>
        <w:tc>
          <w:tcPr>
            <w:tcW w:w="904" w:type="dxa"/>
          </w:tcPr>
          <w:p w:rsidR="00441F5E" w:rsidRDefault="00441F5E">
            <w:pPr>
              <w:pStyle w:val="ConsPlusNormal"/>
            </w:pPr>
          </w:p>
        </w:tc>
        <w:tc>
          <w:tcPr>
            <w:tcW w:w="904" w:type="dxa"/>
          </w:tcPr>
          <w:p w:rsidR="00441F5E" w:rsidRDefault="00441F5E">
            <w:pPr>
              <w:pStyle w:val="ConsPlusNormal"/>
            </w:pPr>
          </w:p>
        </w:tc>
        <w:tc>
          <w:tcPr>
            <w:tcW w:w="1024" w:type="dxa"/>
          </w:tcPr>
          <w:p w:rsidR="00441F5E" w:rsidRDefault="00441F5E">
            <w:pPr>
              <w:pStyle w:val="ConsPlusNormal"/>
            </w:pP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федеральный бюджет (потребность) (прогноз)</w:t>
            </w:r>
          </w:p>
        </w:tc>
        <w:tc>
          <w:tcPr>
            <w:tcW w:w="102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24" w:type="dxa"/>
          </w:tcPr>
          <w:p w:rsidR="00441F5E" w:rsidRDefault="00441F5E">
            <w:pPr>
              <w:pStyle w:val="ConsPlusNormal"/>
              <w:jc w:val="right"/>
            </w:pPr>
            <w:r>
              <w:t>0,00</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федеральный бюджет (по согласованию) (прогноз)</w:t>
            </w:r>
          </w:p>
        </w:tc>
        <w:tc>
          <w:tcPr>
            <w:tcW w:w="102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24" w:type="dxa"/>
          </w:tcPr>
          <w:p w:rsidR="00441F5E" w:rsidRDefault="00441F5E">
            <w:pPr>
              <w:pStyle w:val="ConsPlusNormal"/>
              <w:jc w:val="right"/>
            </w:pPr>
            <w:r>
              <w:t>0,00</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бюджет Томской области (потребность) (прогноз)</w:t>
            </w:r>
          </w:p>
        </w:tc>
        <w:tc>
          <w:tcPr>
            <w:tcW w:w="102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24" w:type="dxa"/>
          </w:tcPr>
          <w:p w:rsidR="00441F5E" w:rsidRDefault="00441F5E">
            <w:pPr>
              <w:pStyle w:val="ConsPlusNormal"/>
              <w:jc w:val="right"/>
            </w:pPr>
            <w:r>
              <w:t>0,00</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бюджет Томской области (по согласованию) (прогноз)</w:t>
            </w:r>
          </w:p>
        </w:tc>
        <w:tc>
          <w:tcPr>
            <w:tcW w:w="102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24" w:type="dxa"/>
          </w:tcPr>
          <w:p w:rsidR="00441F5E" w:rsidRDefault="00441F5E">
            <w:pPr>
              <w:pStyle w:val="ConsPlusNormal"/>
              <w:jc w:val="right"/>
            </w:pPr>
            <w:r>
              <w:t>0,00</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внебюджетные источники (по согласованию) (прогноз)</w:t>
            </w:r>
          </w:p>
        </w:tc>
        <w:tc>
          <w:tcPr>
            <w:tcW w:w="102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24" w:type="dxa"/>
          </w:tcPr>
          <w:p w:rsidR="00441F5E" w:rsidRDefault="00441F5E">
            <w:pPr>
              <w:pStyle w:val="ConsPlusNormal"/>
              <w:jc w:val="right"/>
            </w:pPr>
            <w:r>
              <w:t>0,00</w:t>
            </w:r>
          </w:p>
        </w:tc>
      </w:tr>
      <w:tr w:rsidR="00441F5E">
        <w:tc>
          <w:tcPr>
            <w:tcW w:w="2551" w:type="dxa"/>
            <w:vMerge/>
          </w:tcPr>
          <w:p w:rsidR="00441F5E" w:rsidRDefault="00441F5E">
            <w:pPr>
              <w:spacing w:after="1" w:line="0" w:lineRule="atLeast"/>
            </w:pPr>
          </w:p>
        </w:tc>
        <w:tc>
          <w:tcPr>
            <w:tcW w:w="1864" w:type="dxa"/>
          </w:tcPr>
          <w:p w:rsidR="00441F5E" w:rsidRDefault="00441F5E">
            <w:pPr>
              <w:pStyle w:val="ConsPlusNormal"/>
            </w:pPr>
            <w:r>
              <w:t>Всего</w:t>
            </w:r>
          </w:p>
        </w:tc>
        <w:tc>
          <w:tcPr>
            <w:tcW w:w="1024" w:type="dxa"/>
          </w:tcPr>
          <w:p w:rsidR="00441F5E" w:rsidRDefault="00441F5E">
            <w:pPr>
              <w:pStyle w:val="ConsPlusNormal"/>
              <w:jc w:val="right"/>
            </w:pPr>
            <w:r>
              <w:t>4559,97</w:t>
            </w:r>
          </w:p>
        </w:tc>
        <w:tc>
          <w:tcPr>
            <w:tcW w:w="784" w:type="dxa"/>
          </w:tcPr>
          <w:p w:rsidR="00441F5E" w:rsidRDefault="00441F5E">
            <w:pPr>
              <w:pStyle w:val="ConsPlusNormal"/>
              <w:jc w:val="right"/>
            </w:pPr>
            <w:r>
              <w:t>916,44</w:t>
            </w:r>
          </w:p>
        </w:tc>
        <w:tc>
          <w:tcPr>
            <w:tcW w:w="904" w:type="dxa"/>
          </w:tcPr>
          <w:p w:rsidR="00441F5E" w:rsidRDefault="00441F5E">
            <w:pPr>
              <w:pStyle w:val="ConsPlusNormal"/>
              <w:jc w:val="right"/>
            </w:pPr>
            <w:r>
              <w:t>1243,05</w:t>
            </w:r>
          </w:p>
        </w:tc>
        <w:tc>
          <w:tcPr>
            <w:tcW w:w="904" w:type="dxa"/>
          </w:tcPr>
          <w:p w:rsidR="00441F5E" w:rsidRDefault="00441F5E">
            <w:pPr>
              <w:pStyle w:val="ConsPlusNormal"/>
              <w:jc w:val="right"/>
            </w:pPr>
            <w:r>
              <w:t>1200,24</w:t>
            </w:r>
          </w:p>
        </w:tc>
        <w:tc>
          <w:tcPr>
            <w:tcW w:w="1024" w:type="dxa"/>
          </w:tcPr>
          <w:p w:rsidR="00441F5E" w:rsidRDefault="00441F5E">
            <w:pPr>
              <w:pStyle w:val="ConsPlusNormal"/>
              <w:jc w:val="right"/>
            </w:pPr>
            <w:r>
              <w:t>1200,24</w:t>
            </w:r>
          </w:p>
        </w:tc>
      </w:tr>
    </w:tbl>
    <w:p w:rsidR="00441F5E" w:rsidRDefault="00441F5E">
      <w:pPr>
        <w:pStyle w:val="ConsPlusNormal"/>
        <w:jc w:val="both"/>
      </w:pPr>
    </w:p>
    <w:p w:rsidR="00441F5E" w:rsidRDefault="00441F5E">
      <w:pPr>
        <w:pStyle w:val="ConsPlusTitle"/>
        <w:jc w:val="center"/>
        <w:outlineLvl w:val="1"/>
      </w:pPr>
      <w:r>
        <w:t>I. ХАРАКТЕРИСТИКА ТЕКУЩЕГО СОСТОЯНИЯ</w:t>
      </w:r>
    </w:p>
    <w:p w:rsidR="00441F5E" w:rsidRDefault="00441F5E">
      <w:pPr>
        <w:pStyle w:val="ConsPlusTitle"/>
        <w:jc w:val="center"/>
      </w:pPr>
      <w:r>
        <w:t>СФЕРЫ РЕАЛИЗАЦИИ ПРОГРАММЫ</w:t>
      </w:r>
    </w:p>
    <w:p w:rsidR="00441F5E" w:rsidRDefault="00441F5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both"/>
            </w:pPr>
            <w:proofErr w:type="spellStart"/>
            <w:r>
              <w:rPr>
                <w:color w:val="392C69"/>
              </w:rPr>
              <w:t>КонсультантПлюс</w:t>
            </w:r>
            <w:proofErr w:type="spellEnd"/>
            <w:r>
              <w:rPr>
                <w:color w:val="392C69"/>
              </w:rPr>
              <w:t>: примечание.</w:t>
            </w:r>
          </w:p>
          <w:p w:rsidR="00441F5E" w:rsidRDefault="00441F5E">
            <w:pPr>
              <w:pStyle w:val="ConsPlusNormal"/>
              <w:jc w:val="both"/>
            </w:pPr>
            <w:r>
              <w:rPr>
                <w:color w:val="392C69"/>
              </w:rPr>
              <w:t xml:space="preserve">В официальном тексте документа, видимо, допущена опечатка: решение </w:t>
            </w:r>
            <w:proofErr w:type="gramStart"/>
            <w:r>
              <w:rPr>
                <w:color w:val="392C69"/>
              </w:rPr>
              <w:t>Думы</w:t>
            </w:r>
            <w:proofErr w:type="gramEnd"/>
            <w:r>
              <w:rPr>
                <w:color w:val="392C69"/>
              </w:rPr>
              <w:t xml:space="preserve"> ЗАТО Северск N 33/2 принято 21.12.2017, а не 17.12.2017.</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441F5E">
      <w:pPr>
        <w:pStyle w:val="ConsPlusNormal"/>
        <w:spacing w:before="280"/>
        <w:ind w:firstLine="540"/>
        <w:jc w:val="both"/>
      </w:pPr>
      <w:r>
        <w:t xml:space="preserve">Согласно </w:t>
      </w:r>
      <w:hyperlink r:id="rId10" w:history="1">
        <w:r>
          <w:rPr>
            <w:color w:val="0000FF"/>
          </w:rPr>
          <w:t>Стратегии</w:t>
        </w:r>
      </w:hyperlink>
      <w:r>
        <w:t xml:space="preserve"> социально-экономического развития ЗАТО Северск Томской области на 2017 - 2030 годы, утвержденной решением Думы ЗАТО Северск от 17.12.2017 N 33/2 "Об </w:t>
      </w:r>
      <w:r>
        <w:lastRenderedPageBreak/>
        <w:t>утверждении Стратегии социально-экономического развития ЗАТО Северск на 2017 - 2030 годы", основной целью реализации экологической политики ЗАТО Северск является обеспечение экологической безопасности систем жизнедеятельности, формирование у жителей ЗАТО Северск экологического мировоззрения и культуры.</w:t>
      </w:r>
    </w:p>
    <w:p w:rsidR="00441F5E" w:rsidRDefault="00441F5E">
      <w:pPr>
        <w:pStyle w:val="ConsPlusNormal"/>
        <w:spacing w:before="220"/>
        <w:ind w:firstLine="540"/>
        <w:jc w:val="both"/>
      </w:pPr>
      <w:r>
        <w:t xml:space="preserve">Одной из основных проблем в сфере охраны окружающей среды и природных ресурсов является низкий уровень экологической культуры и ответственности населения. Воспитание экологической культуры, развитие экологического образования и воспитания путем формирования экологически ответственного мировоззрения, экологически ответственного поведения, экологической грамотности у всех слоев населения, в том числе путем включения вопросов формирования экологической культуры, экологического образования и воспитания в государственные, федеральные и региональные программы, являются целями экологического развития Российской Федерации, закрепленными в </w:t>
      </w:r>
      <w:hyperlink r:id="rId11" w:history="1">
        <w:r>
          <w:rPr>
            <w:color w:val="0000FF"/>
          </w:rPr>
          <w:t>Основах</w:t>
        </w:r>
      </w:hyperlink>
      <w:r>
        <w:t xml:space="preserve"> государственной политики в области экологического развития Российской Федерации на период до 2030 года, утвержденных Президентом Российской Федерации 30 апреля 2012 г.</w:t>
      </w:r>
    </w:p>
    <w:p w:rsidR="00441F5E" w:rsidRDefault="00441F5E">
      <w:pPr>
        <w:pStyle w:val="ConsPlusNormal"/>
        <w:spacing w:before="220"/>
        <w:ind w:firstLine="540"/>
        <w:jc w:val="both"/>
      </w:pPr>
      <w:r>
        <w:t>Потребительское отношение к окружающей среде и природным ресурсам граждан способствует созданию стихийных несанкционированных свалок на городских территориях, в лесных массивах, на прибрежных пляжах рек и озер. Незаконно вырубаются лесные насаждения, ежегодно поджигается сухая трава, возникают лесные пожары.</w:t>
      </w:r>
    </w:p>
    <w:p w:rsidR="00441F5E" w:rsidRDefault="00441F5E">
      <w:pPr>
        <w:pStyle w:val="ConsPlusNormal"/>
        <w:spacing w:before="220"/>
        <w:ind w:firstLine="540"/>
        <w:jc w:val="both"/>
      </w:pPr>
      <w:r>
        <w:t xml:space="preserve">С 1993 года силами специалистов Комитета охраны окружающей среды и природных ресурсов </w:t>
      </w:r>
      <w:proofErr w:type="gramStart"/>
      <w:r>
        <w:t>Администрации</w:t>
      </w:r>
      <w:proofErr w:type="gramEnd"/>
      <w:r>
        <w:t xml:space="preserve"> ЗАТО Северск (далее - </w:t>
      </w:r>
      <w:proofErr w:type="spellStart"/>
      <w:r>
        <w:t>КООСиПР</w:t>
      </w:r>
      <w:proofErr w:type="spellEnd"/>
      <w:r>
        <w:t xml:space="preserve">) ежегодно формировалась программа "Непрерывное экологическое воспитание, образование, просвещение и информирование населения г. Северска" и осуществлялась координация ее реализации. С 2009 года данная программа реализовывалась через муниципальные программы экологической направленности на </w:t>
      </w:r>
      <w:proofErr w:type="gramStart"/>
      <w:r>
        <w:t>территории</w:t>
      </w:r>
      <w:proofErr w:type="gramEnd"/>
      <w:r>
        <w:t xml:space="preserve"> ЗАТО Северск.</w:t>
      </w:r>
    </w:p>
    <w:p w:rsidR="00441F5E" w:rsidRDefault="00441F5E">
      <w:pPr>
        <w:pStyle w:val="ConsPlusNormal"/>
        <w:spacing w:before="220"/>
        <w:ind w:firstLine="540"/>
        <w:jc w:val="both"/>
      </w:pPr>
      <w:r>
        <w:t xml:space="preserve">С 2015 года на территории ЗАТО Северск осуществлялась реализация муниципальной </w:t>
      </w:r>
      <w:hyperlink r:id="rId12" w:history="1">
        <w:r>
          <w:rPr>
            <w:color w:val="0000FF"/>
          </w:rPr>
          <w:t>программы</w:t>
        </w:r>
      </w:hyperlink>
      <w:r>
        <w:t xml:space="preserve"> "Охрана окружающей среды на территории ЗАТО Северск" на 2015 - 2020 годы (далее - Программа), утвержденной постановлением Администрации ЗАТО Северск от 30.12.2014 N 3506. </w:t>
      </w:r>
      <w:hyperlink r:id="rId13" w:history="1">
        <w:r>
          <w:rPr>
            <w:color w:val="0000FF"/>
          </w:rPr>
          <w:t>Подпрограмма 1</w:t>
        </w:r>
      </w:hyperlink>
      <w:r>
        <w:t xml:space="preserve"> "Чистый город" Программы включала основное мероприятие "Экологическое воспитание, образование и информирование населения", которое объединяло мероприятия экологической направленности, исполняемые подразделениями Администрации ЗАТО Северск и муниципальными образовательными учреждениями всех уровней. При этом ежегодно проводились экологические мероприятия среди детей и подростков, издавался обзор "Состояние окружающей природной среды на </w:t>
      </w:r>
      <w:proofErr w:type="gramStart"/>
      <w:r>
        <w:t>территории</w:t>
      </w:r>
      <w:proofErr w:type="gramEnd"/>
      <w:r>
        <w:t xml:space="preserve"> ЗАТО Северск", с 2017 года печатались листовки и плакаты, посвященные охране окружающей среды, которые раздавались образовательным учреждениям ЗАТО Северск.</w:t>
      </w:r>
    </w:p>
    <w:p w:rsidR="00441F5E" w:rsidRDefault="00441F5E">
      <w:pPr>
        <w:pStyle w:val="ConsPlusNormal"/>
        <w:spacing w:before="220"/>
        <w:ind w:firstLine="540"/>
        <w:jc w:val="both"/>
      </w:pPr>
      <w:r>
        <w:t xml:space="preserve">С января 2019 года органы местного самоуправления городских округов уполномочены на организацию экологического воспитания и формирование экологической культуры в области обращения с твердыми коммунальными отходами в соответствии с положениями </w:t>
      </w:r>
      <w:hyperlink r:id="rId14" w:history="1">
        <w:r>
          <w:rPr>
            <w:color w:val="0000FF"/>
          </w:rPr>
          <w:t>части 4 статьи 8</w:t>
        </w:r>
      </w:hyperlink>
      <w:r>
        <w:t xml:space="preserve"> Федерального закона от 24 июня 1998 года N 89-ФЗ "Об отходах производства и потребления". Сведения о целевых показателях данного направления деятельности отражены в таблице 1.</w:t>
      </w:r>
    </w:p>
    <w:p w:rsidR="00441F5E" w:rsidRDefault="00441F5E">
      <w:pPr>
        <w:pStyle w:val="ConsPlusNormal"/>
        <w:jc w:val="both"/>
      </w:pPr>
    </w:p>
    <w:p w:rsidR="00441F5E" w:rsidRDefault="00441F5E">
      <w:pPr>
        <w:pStyle w:val="ConsPlusNormal"/>
        <w:jc w:val="right"/>
        <w:outlineLvl w:val="2"/>
      </w:pPr>
      <w:r>
        <w:t>Таблица 1</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992"/>
        <w:gridCol w:w="992"/>
        <w:gridCol w:w="992"/>
        <w:gridCol w:w="992"/>
        <w:gridCol w:w="993"/>
      </w:tblGrid>
      <w:tr w:rsidR="00441F5E">
        <w:tc>
          <w:tcPr>
            <w:tcW w:w="454" w:type="dxa"/>
            <w:vMerge w:val="restart"/>
            <w:vAlign w:val="center"/>
          </w:tcPr>
          <w:p w:rsidR="00441F5E" w:rsidRDefault="00441F5E">
            <w:pPr>
              <w:pStyle w:val="ConsPlusNormal"/>
              <w:jc w:val="center"/>
            </w:pPr>
            <w:r>
              <w:t>N</w:t>
            </w:r>
          </w:p>
          <w:p w:rsidR="00441F5E" w:rsidRDefault="00441F5E">
            <w:pPr>
              <w:pStyle w:val="ConsPlusNormal"/>
              <w:jc w:val="center"/>
            </w:pPr>
            <w:r>
              <w:t>п/п</w:t>
            </w:r>
          </w:p>
        </w:tc>
        <w:tc>
          <w:tcPr>
            <w:tcW w:w="3628" w:type="dxa"/>
            <w:vMerge w:val="restart"/>
            <w:vAlign w:val="center"/>
          </w:tcPr>
          <w:p w:rsidR="00441F5E" w:rsidRDefault="00441F5E">
            <w:pPr>
              <w:pStyle w:val="ConsPlusNormal"/>
              <w:jc w:val="center"/>
            </w:pPr>
            <w:r>
              <w:t>Наименование целевого показателя (индикатора)</w:t>
            </w:r>
          </w:p>
        </w:tc>
        <w:tc>
          <w:tcPr>
            <w:tcW w:w="4961" w:type="dxa"/>
            <w:gridSpan w:val="5"/>
            <w:vAlign w:val="center"/>
          </w:tcPr>
          <w:p w:rsidR="00441F5E" w:rsidRDefault="00441F5E">
            <w:pPr>
              <w:pStyle w:val="ConsPlusNormal"/>
              <w:jc w:val="center"/>
            </w:pPr>
            <w:r>
              <w:t>Значения целевых показателей</w:t>
            </w:r>
          </w:p>
        </w:tc>
      </w:tr>
      <w:tr w:rsidR="00441F5E">
        <w:tc>
          <w:tcPr>
            <w:tcW w:w="454" w:type="dxa"/>
            <w:vMerge/>
          </w:tcPr>
          <w:p w:rsidR="00441F5E" w:rsidRDefault="00441F5E">
            <w:pPr>
              <w:spacing w:after="1" w:line="0" w:lineRule="atLeast"/>
            </w:pPr>
          </w:p>
        </w:tc>
        <w:tc>
          <w:tcPr>
            <w:tcW w:w="3628" w:type="dxa"/>
            <w:vMerge/>
          </w:tcPr>
          <w:p w:rsidR="00441F5E" w:rsidRDefault="00441F5E">
            <w:pPr>
              <w:spacing w:after="1" w:line="0" w:lineRule="atLeast"/>
            </w:pPr>
          </w:p>
        </w:tc>
        <w:tc>
          <w:tcPr>
            <w:tcW w:w="992" w:type="dxa"/>
            <w:vAlign w:val="center"/>
          </w:tcPr>
          <w:p w:rsidR="00441F5E" w:rsidRDefault="00441F5E">
            <w:pPr>
              <w:pStyle w:val="ConsPlusNormal"/>
              <w:jc w:val="center"/>
            </w:pPr>
            <w:r>
              <w:t>2015 год</w:t>
            </w:r>
          </w:p>
        </w:tc>
        <w:tc>
          <w:tcPr>
            <w:tcW w:w="992" w:type="dxa"/>
            <w:vAlign w:val="center"/>
          </w:tcPr>
          <w:p w:rsidR="00441F5E" w:rsidRDefault="00441F5E">
            <w:pPr>
              <w:pStyle w:val="ConsPlusNormal"/>
              <w:jc w:val="center"/>
            </w:pPr>
            <w:r>
              <w:t>2016 год</w:t>
            </w:r>
          </w:p>
        </w:tc>
        <w:tc>
          <w:tcPr>
            <w:tcW w:w="992" w:type="dxa"/>
            <w:vAlign w:val="center"/>
          </w:tcPr>
          <w:p w:rsidR="00441F5E" w:rsidRDefault="00441F5E">
            <w:pPr>
              <w:pStyle w:val="ConsPlusNormal"/>
              <w:jc w:val="center"/>
            </w:pPr>
            <w:r>
              <w:t>2017 год</w:t>
            </w:r>
          </w:p>
        </w:tc>
        <w:tc>
          <w:tcPr>
            <w:tcW w:w="992" w:type="dxa"/>
            <w:vAlign w:val="center"/>
          </w:tcPr>
          <w:p w:rsidR="00441F5E" w:rsidRDefault="00441F5E">
            <w:pPr>
              <w:pStyle w:val="ConsPlusNormal"/>
              <w:jc w:val="center"/>
            </w:pPr>
            <w:r>
              <w:t>2018 год</w:t>
            </w:r>
          </w:p>
        </w:tc>
        <w:tc>
          <w:tcPr>
            <w:tcW w:w="993" w:type="dxa"/>
            <w:vAlign w:val="center"/>
          </w:tcPr>
          <w:p w:rsidR="00441F5E" w:rsidRDefault="00441F5E">
            <w:pPr>
              <w:pStyle w:val="ConsPlusNormal"/>
              <w:jc w:val="center"/>
            </w:pPr>
            <w:r>
              <w:t>2019 год</w:t>
            </w:r>
          </w:p>
        </w:tc>
      </w:tr>
      <w:tr w:rsidR="00441F5E">
        <w:tc>
          <w:tcPr>
            <w:tcW w:w="454" w:type="dxa"/>
          </w:tcPr>
          <w:p w:rsidR="00441F5E" w:rsidRDefault="00441F5E">
            <w:pPr>
              <w:pStyle w:val="ConsPlusNormal"/>
              <w:jc w:val="center"/>
            </w:pPr>
            <w:r>
              <w:t>1</w:t>
            </w:r>
          </w:p>
        </w:tc>
        <w:tc>
          <w:tcPr>
            <w:tcW w:w="3628" w:type="dxa"/>
          </w:tcPr>
          <w:p w:rsidR="00441F5E" w:rsidRDefault="00441F5E">
            <w:pPr>
              <w:pStyle w:val="ConsPlusNormal"/>
              <w:jc w:val="center"/>
            </w:pPr>
            <w:r>
              <w:t>2</w:t>
            </w:r>
          </w:p>
        </w:tc>
        <w:tc>
          <w:tcPr>
            <w:tcW w:w="992" w:type="dxa"/>
          </w:tcPr>
          <w:p w:rsidR="00441F5E" w:rsidRDefault="00441F5E">
            <w:pPr>
              <w:pStyle w:val="ConsPlusNormal"/>
              <w:jc w:val="center"/>
            </w:pPr>
            <w:r>
              <w:t>3</w:t>
            </w:r>
          </w:p>
        </w:tc>
        <w:tc>
          <w:tcPr>
            <w:tcW w:w="992" w:type="dxa"/>
          </w:tcPr>
          <w:p w:rsidR="00441F5E" w:rsidRDefault="00441F5E">
            <w:pPr>
              <w:pStyle w:val="ConsPlusNormal"/>
              <w:jc w:val="center"/>
            </w:pPr>
            <w:r>
              <w:t>4</w:t>
            </w:r>
          </w:p>
        </w:tc>
        <w:tc>
          <w:tcPr>
            <w:tcW w:w="992" w:type="dxa"/>
          </w:tcPr>
          <w:p w:rsidR="00441F5E" w:rsidRDefault="00441F5E">
            <w:pPr>
              <w:pStyle w:val="ConsPlusNormal"/>
              <w:jc w:val="center"/>
            </w:pPr>
            <w:r>
              <w:t>5</w:t>
            </w:r>
          </w:p>
        </w:tc>
        <w:tc>
          <w:tcPr>
            <w:tcW w:w="992" w:type="dxa"/>
          </w:tcPr>
          <w:p w:rsidR="00441F5E" w:rsidRDefault="00441F5E">
            <w:pPr>
              <w:pStyle w:val="ConsPlusNormal"/>
              <w:jc w:val="center"/>
            </w:pPr>
            <w:r>
              <w:t>6</w:t>
            </w:r>
          </w:p>
        </w:tc>
        <w:tc>
          <w:tcPr>
            <w:tcW w:w="993" w:type="dxa"/>
          </w:tcPr>
          <w:p w:rsidR="00441F5E" w:rsidRDefault="00441F5E">
            <w:pPr>
              <w:pStyle w:val="ConsPlusNormal"/>
              <w:jc w:val="center"/>
            </w:pPr>
            <w:r>
              <w:t>7</w:t>
            </w:r>
          </w:p>
        </w:tc>
      </w:tr>
      <w:tr w:rsidR="00441F5E">
        <w:tc>
          <w:tcPr>
            <w:tcW w:w="454" w:type="dxa"/>
          </w:tcPr>
          <w:p w:rsidR="00441F5E" w:rsidRDefault="00441F5E">
            <w:pPr>
              <w:pStyle w:val="ConsPlusNormal"/>
              <w:jc w:val="center"/>
            </w:pPr>
            <w:r>
              <w:lastRenderedPageBreak/>
              <w:t>1.</w:t>
            </w:r>
          </w:p>
        </w:tc>
        <w:tc>
          <w:tcPr>
            <w:tcW w:w="3628" w:type="dxa"/>
          </w:tcPr>
          <w:p w:rsidR="00441F5E" w:rsidRDefault="00441F5E">
            <w:pPr>
              <w:pStyle w:val="ConsPlusNormal"/>
            </w:pPr>
            <w:r>
              <w:t>Количество проведенных общегородских мероприятий по экологическому воспитанию и образованию детей, шт.</w:t>
            </w:r>
          </w:p>
        </w:tc>
        <w:tc>
          <w:tcPr>
            <w:tcW w:w="992" w:type="dxa"/>
          </w:tcPr>
          <w:p w:rsidR="00441F5E" w:rsidRDefault="00441F5E">
            <w:pPr>
              <w:pStyle w:val="ConsPlusNormal"/>
              <w:jc w:val="center"/>
            </w:pPr>
            <w:r>
              <w:t>14</w:t>
            </w:r>
          </w:p>
        </w:tc>
        <w:tc>
          <w:tcPr>
            <w:tcW w:w="992" w:type="dxa"/>
          </w:tcPr>
          <w:p w:rsidR="00441F5E" w:rsidRDefault="00441F5E">
            <w:pPr>
              <w:pStyle w:val="ConsPlusNormal"/>
              <w:jc w:val="center"/>
            </w:pPr>
            <w:r>
              <w:t>16</w:t>
            </w:r>
          </w:p>
        </w:tc>
        <w:tc>
          <w:tcPr>
            <w:tcW w:w="992" w:type="dxa"/>
          </w:tcPr>
          <w:p w:rsidR="00441F5E" w:rsidRDefault="00441F5E">
            <w:pPr>
              <w:pStyle w:val="ConsPlusNormal"/>
              <w:jc w:val="center"/>
            </w:pPr>
            <w:r>
              <w:t>19</w:t>
            </w:r>
          </w:p>
        </w:tc>
        <w:tc>
          <w:tcPr>
            <w:tcW w:w="992" w:type="dxa"/>
          </w:tcPr>
          <w:p w:rsidR="00441F5E" w:rsidRDefault="00441F5E">
            <w:pPr>
              <w:pStyle w:val="ConsPlusNormal"/>
              <w:jc w:val="center"/>
            </w:pPr>
            <w:r>
              <w:t>16</w:t>
            </w:r>
          </w:p>
        </w:tc>
        <w:tc>
          <w:tcPr>
            <w:tcW w:w="993" w:type="dxa"/>
          </w:tcPr>
          <w:p w:rsidR="00441F5E" w:rsidRDefault="00441F5E">
            <w:pPr>
              <w:pStyle w:val="ConsPlusNormal"/>
              <w:jc w:val="center"/>
            </w:pPr>
            <w:r>
              <w:t>14</w:t>
            </w:r>
          </w:p>
        </w:tc>
      </w:tr>
      <w:tr w:rsidR="00441F5E">
        <w:tc>
          <w:tcPr>
            <w:tcW w:w="454" w:type="dxa"/>
          </w:tcPr>
          <w:p w:rsidR="00441F5E" w:rsidRDefault="00441F5E">
            <w:pPr>
              <w:pStyle w:val="ConsPlusNormal"/>
              <w:jc w:val="center"/>
            </w:pPr>
            <w:r>
              <w:t>2.</w:t>
            </w:r>
          </w:p>
        </w:tc>
        <w:tc>
          <w:tcPr>
            <w:tcW w:w="3628" w:type="dxa"/>
          </w:tcPr>
          <w:p w:rsidR="00441F5E" w:rsidRDefault="00441F5E">
            <w:pPr>
              <w:pStyle w:val="ConsPlusNormal"/>
            </w:pPr>
            <w:r>
              <w:t>Численность детей, принимающих участие в экологических мероприятиях, чел.</w:t>
            </w:r>
          </w:p>
        </w:tc>
        <w:tc>
          <w:tcPr>
            <w:tcW w:w="992" w:type="dxa"/>
          </w:tcPr>
          <w:p w:rsidR="00441F5E" w:rsidRDefault="00441F5E">
            <w:pPr>
              <w:pStyle w:val="ConsPlusNormal"/>
              <w:jc w:val="center"/>
            </w:pPr>
            <w:r>
              <w:t>740</w:t>
            </w:r>
          </w:p>
        </w:tc>
        <w:tc>
          <w:tcPr>
            <w:tcW w:w="992" w:type="dxa"/>
          </w:tcPr>
          <w:p w:rsidR="00441F5E" w:rsidRDefault="00441F5E">
            <w:pPr>
              <w:pStyle w:val="ConsPlusNormal"/>
              <w:jc w:val="center"/>
            </w:pPr>
            <w:r>
              <w:t>2540</w:t>
            </w:r>
          </w:p>
        </w:tc>
        <w:tc>
          <w:tcPr>
            <w:tcW w:w="992" w:type="dxa"/>
          </w:tcPr>
          <w:p w:rsidR="00441F5E" w:rsidRDefault="00441F5E">
            <w:pPr>
              <w:pStyle w:val="ConsPlusNormal"/>
              <w:jc w:val="center"/>
            </w:pPr>
            <w:r>
              <w:t>2036</w:t>
            </w:r>
          </w:p>
        </w:tc>
        <w:tc>
          <w:tcPr>
            <w:tcW w:w="992" w:type="dxa"/>
          </w:tcPr>
          <w:p w:rsidR="00441F5E" w:rsidRDefault="00441F5E">
            <w:pPr>
              <w:pStyle w:val="ConsPlusNormal"/>
              <w:jc w:val="center"/>
            </w:pPr>
            <w:r>
              <w:t>1366</w:t>
            </w:r>
          </w:p>
        </w:tc>
        <w:tc>
          <w:tcPr>
            <w:tcW w:w="993" w:type="dxa"/>
          </w:tcPr>
          <w:p w:rsidR="00441F5E" w:rsidRDefault="00441F5E">
            <w:pPr>
              <w:pStyle w:val="ConsPlusNormal"/>
              <w:jc w:val="center"/>
            </w:pPr>
            <w:r>
              <w:t>1485</w:t>
            </w:r>
          </w:p>
        </w:tc>
      </w:tr>
      <w:tr w:rsidR="00441F5E">
        <w:tc>
          <w:tcPr>
            <w:tcW w:w="454" w:type="dxa"/>
          </w:tcPr>
          <w:p w:rsidR="00441F5E" w:rsidRDefault="00441F5E">
            <w:pPr>
              <w:pStyle w:val="ConsPlusNormal"/>
              <w:jc w:val="center"/>
            </w:pPr>
            <w:r>
              <w:t>3.</w:t>
            </w:r>
          </w:p>
        </w:tc>
        <w:tc>
          <w:tcPr>
            <w:tcW w:w="3628" w:type="dxa"/>
          </w:tcPr>
          <w:p w:rsidR="00441F5E" w:rsidRDefault="00441F5E">
            <w:pPr>
              <w:pStyle w:val="ConsPlusNormal"/>
            </w:pPr>
            <w:r>
              <w:t xml:space="preserve">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992" w:type="dxa"/>
          </w:tcPr>
          <w:p w:rsidR="00441F5E" w:rsidRDefault="00441F5E">
            <w:pPr>
              <w:pStyle w:val="ConsPlusNormal"/>
              <w:jc w:val="center"/>
            </w:pPr>
            <w:r>
              <w:t>38</w:t>
            </w:r>
          </w:p>
        </w:tc>
        <w:tc>
          <w:tcPr>
            <w:tcW w:w="992" w:type="dxa"/>
          </w:tcPr>
          <w:p w:rsidR="00441F5E" w:rsidRDefault="00441F5E">
            <w:pPr>
              <w:pStyle w:val="ConsPlusNormal"/>
              <w:jc w:val="center"/>
            </w:pPr>
            <w:r>
              <w:t>65</w:t>
            </w:r>
          </w:p>
        </w:tc>
        <w:tc>
          <w:tcPr>
            <w:tcW w:w="992" w:type="dxa"/>
          </w:tcPr>
          <w:p w:rsidR="00441F5E" w:rsidRDefault="00441F5E">
            <w:pPr>
              <w:pStyle w:val="ConsPlusNormal"/>
              <w:jc w:val="center"/>
            </w:pPr>
            <w:r>
              <w:t>63</w:t>
            </w:r>
          </w:p>
        </w:tc>
        <w:tc>
          <w:tcPr>
            <w:tcW w:w="992" w:type="dxa"/>
          </w:tcPr>
          <w:p w:rsidR="00441F5E" w:rsidRDefault="00441F5E">
            <w:pPr>
              <w:pStyle w:val="ConsPlusNormal"/>
              <w:jc w:val="center"/>
            </w:pPr>
            <w:r>
              <w:t>74</w:t>
            </w:r>
          </w:p>
        </w:tc>
        <w:tc>
          <w:tcPr>
            <w:tcW w:w="993" w:type="dxa"/>
          </w:tcPr>
          <w:p w:rsidR="00441F5E" w:rsidRDefault="00441F5E">
            <w:pPr>
              <w:pStyle w:val="ConsPlusNormal"/>
              <w:jc w:val="center"/>
            </w:pPr>
            <w:r>
              <w:t>61</w:t>
            </w:r>
          </w:p>
        </w:tc>
      </w:tr>
      <w:tr w:rsidR="00441F5E">
        <w:tc>
          <w:tcPr>
            <w:tcW w:w="454" w:type="dxa"/>
          </w:tcPr>
          <w:p w:rsidR="00441F5E" w:rsidRDefault="00441F5E">
            <w:pPr>
              <w:pStyle w:val="ConsPlusNormal"/>
              <w:jc w:val="center"/>
            </w:pPr>
            <w:r>
              <w:t>4.</w:t>
            </w:r>
          </w:p>
        </w:tc>
        <w:tc>
          <w:tcPr>
            <w:tcW w:w="3628" w:type="dxa"/>
          </w:tcPr>
          <w:p w:rsidR="00441F5E" w:rsidRDefault="00441F5E">
            <w:pPr>
              <w:pStyle w:val="ConsPlusNormal"/>
            </w:pPr>
            <w:r>
              <w:t>Количество печатной продукции по природоохранной тематике (плакаты, листовки), шт.</w:t>
            </w:r>
          </w:p>
        </w:tc>
        <w:tc>
          <w:tcPr>
            <w:tcW w:w="992" w:type="dxa"/>
          </w:tcPr>
          <w:p w:rsidR="00441F5E" w:rsidRDefault="00441F5E">
            <w:pPr>
              <w:pStyle w:val="ConsPlusNormal"/>
              <w:jc w:val="center"/>
            </w:pPr>
            <w:r>
              <w:t>-</w:t>
            </w:r>
          </w:p>
        </w:tc>
        <w:tc>
          <w:tcPr>
            <w:tcW w:w="992" w:type="dxa"/>
          </w:tcPr>
          <w:p w:rsidR="00441F5E" w:rsidRDefault="00441F5E">
            <w:pPr>
              <w:pStyle w:val="ConsPlusNormal"/>
              <w:jc w:val="center"/>
            </w:pPr>
            <w:r>
              <w:t>-</w:t>
            </w:r>
          </w:p>
        </w:tc>
        <w:tc>
          <w:tcPr>
            <w:tcW w:w="992" w:type="dxa"/>
          </w:tcPr>
          <w:p w:rsidR="00441F5E" w:rsidRDefault="00441F5E">
            <w:pPr>
              <w:pStyle w:val="ConsPlusNormal"/>
              <w:jc w:val="center"/>
            </w:pPr>
            <w:r>
              <w:t>1131</w:t>
            </w:r>
          </w:p>
        </w:tc>
        <w:tc>
          <w:tcPr>
            <w:tcW w:w="992" w:type="dxa"/>
          </w:tcPr>
          <w:p w:rsidR="00441F5E" w:rsidRDefault="00441F5E">
            <w:pPr>
              <w:pStyle w:val="ConsPlusNormal"/>
              <w:jc w:val="center"/>
            </w:pPr>
            <w:r>
              <w:t>1215</w:t>
            </w:r>
          </w:p>
        </w:tc>
        <w:tc>
          <w:tcPr>
            <w:tcW w:w="993" w:type="dxa"/>
          </w:tcPr>
          <w:p w:rsidR="00441F5E" w:rsidRDefault="00441F5E">
            <w:pPr>
              <w:pStyle w:val="ConsPlusNormal"/>
              <w:jc w:val="center"/>
            </w:pPr>
            <w:r>
              <w:t>1755</w:t>
            </w:r>
          </w:p>
        </w:tc>
      </w:tr>
    </w:tbl>
    <w:p w:rsidR="00441F5E" w:rsidRDefault="00441F5E">
      <w:pPr>
        <w:pStyle w:val="ConsPlusNormal"/>
        <w:jc w:val="both"/>
      </w:pPr>
    </w:p>
    <w:p w:rsidR="00441F5E" w:rsidRDefault="00441F5E">
      <w:pPr>
        <w:pStyle w:val="ConsPlusNormal"/>
        <w:ind w:firstLine="540"/>
        <w:jc w:val="both"/>
      </w:pPr>
      <w:r>
        <w:t xml:space="preserve">Образовательные </w:t>
      </w:r>
      <w:proofErr w:type="gramStart"/>
      <w:r>
        <w:t>учреждения</w:t>
      </w:r>
      <w:proofErr w:type="gramEnd"/>
      <w:r>
        <w:t xml:space="preserve"> ЗАТО Северск активно участвуют в реализации "Стратегии развития непрерывного экологического образования и просвещения населения Томской области", утвержденной распоряжениями Департамента природных ресурсов и охраны окружающей среды Томской области от 22.03.2011 N 86, от 24.03.2011 N 165-р, от 24.03.2011 N 09/01-12, от 28.03.2011 N 72. В настоящее время двенадцать муниципальных дошкольных образовательных учреждений и семь общеобразовательных учреждений имеют статус "Центр экологического образования". Муниципальное бюджетное учреждение "Центральная детская библиотека" на уровне региона имеет статус "Базовый центр второго уровня по экологическому просвещению и воспитанию населения". ЗАТО Северск представлено в Межведомственном координационном совете по вопросам непрерывного экологического образования Томской области.</w:t>
      </w:r>
    </w:p>
    <w:p w:rsidR="00441F5E" w:rsidRDefault="00441F5E">
      <w:pPr>
        <w:pStyle w:val="ConsPlusNormal"/>
        <w:spacing w:before="220"/>
        <w:ind w:firstLine="540"/>
        <w:jc w:val="both"/>
      </w:pPr>
      <w:r>
        <w:t xml:space="preserve">Ежегодно растет количество участников экологических мероприятий и акций. В 90-е годы в них участвовали десятки человек. В 2013 году, объявленном Указом Президента Российской Федерации Годом охраны окружающей среды, в Днях защиты от экологической опасности на </w:t>
      </w:r>
      <w:proofErr w:type="gramStart"/>
      <w:r>
        <w:t>территории</w:t>
      </w:r>
      <w:proofErr w:type="gramEnd"/>
      <w:r>
        <w:t xml:space="preserve"> ЗАТО Северск участвовало 25,3 тыс. чел., в 2017 году, объявленном Указом Президента Российской Федерации Годом экологии, участвовало 44,2 тыс. чел.</w:t>
      </w:r>
    </w:p>
    <w:p w:rsidR="00441F5E" w:rsidRDefault="00441F5E">
      <w:pPr>
        <w:pStyle w:val="ConsPlusNormal"/>
        <w:spacing w:before="220"/>
        <w:ind w:firstLine="540"/>
        <w:jc w:val="both"/>
      </w:pPr>
      <w:r>
        <w:t xml:space="preserve">Одной из существенных проблем г. Северска является его расположение вдоль правого коренного берега р. Томи, характеризующегося экзогенными геологическими процессами, проявлением которых является речная боковая эрозия, оползневые процессы и процессы овражной эрозии. В период с 1999 года по 2004 год режимные наблюдения за экзогенными процессами контролируемого участка, занимающего узкую полосу правого берега р. Томи от речного водозабора до устья р. Большой Киргизки общей протяженностью вдоль берега около 6 км, шириной 100 - 300 м, проводила инженерная фирма "Геоид" по заданию </w:t>
      </w:r>
      <w:proofErr w:type="gramStart"/>
      <w:r>
        <w:t>Администрации</w:t>
      </w:r>
      <w:proofErr w:type="gramEnd"/>
      <w:r>
        <w:t xml:space="preserve"> ЗАТО Северск. Уже тогда были сделаны выводы о том, что развитие экзогенных процессов на исследуемом участке носит угрожающий характер и необходимо проведение противоэрозионных мероприятий, в том числе строительство капитальных берегоукрепительных сооружений. Дальнейшие визуальные наблюдения </w:t>
      </w:r>
      <w:proofErr w:type="spellStart"/>
      <w:r>
        <w:t>КООСиПР</w:t>
      </w:r>
      <w:proofErr w:type="spellEnd"/>
      <w:r>
        <w:t xml:space="preserve"> за состоянием береговой зоны р. Томи в черте г. Северска, проводившиеся с 2009 года, выявили значительный подмыв подошвенной части береговых склонов, произошедший в результате высоких и длительных весенних паводков, что также привело к увеличению крутизны склонов и дальнейшему разрушению берега. Учитывая, что вдоль береговой полосы в г. Северске расположены многоэтажные жилые дома, с целью предупреждения возможности возникновения аварийных ситуаций необходимо проводить дальнейшие регулярные наблюдения за динамикой оползневых подвижек и разработать проектную документацию на берегоукрепительные работы.</w:t>
      </w:r>
    </w:p>
    <w:p w:rsidR="00441F5E" w:rsidRDefault="00441F5E">
      <w:pPr>
        <w:pStyle w:val="ConsPlusNormal"/>
        <w:spacing w:before="220"/>
        <w:ind w:firstLine="540"/>
        <w:jc w:val="both"/>
      </w:pPr>
      <w:r>
        <w:lastRenderedPageBreak/>
        <w:t xml:space="preserve">На </w:t>
      </w:r>
      <w:proofErr w:type="gramStart"/>
      <w:r>
        <w:t>территории</w:t>
      </w:r>
      <w:proofErr w:type="gramEnd"/>
      <w:r>
        <w:t xml:space="preserve"> ЗАТО Северск расположена особо охраняемая природная территория местного значения "Озерный комплекс пос. Самусь ЗАТО Северск", созданная </w:t>
      </w:r>
      <w:hyperlink r:id="rId15" w:history="1">
        <w:r>
          <w:rPr>
            <w:color w:val="0000FF"/>
          </w:rPr>
          <w:t>решением</w:t>
        </w:r>
      </w:hyperlink>
      <w:r>
        <w:t xml:space="preserve"> Думы ЗАТО Северск от 21.12.2006 N 26/7 "О создании особо охраняемой природной территории местного значения "Озерный комплекс пос. Самусь ЗАТО Северск" (далее - ООПТ).</w:t>
      </w:r>
    </w:p>
    <w:p w:rsidR="00441F5E" w:rsidRDefault="00441F5E">
      <w:pPr>
        <w:pStyle w:val="ConsPlusNormal"/>
        <w:spacing w:before="220"/>
        <w:ind w:firstLine="540"/>
        <w:jc w:val="both"/>
      </w:pPr>
      <w:r>
        <w:t xml:space="preserve">Согласно </w:t>
      </w:r>
      <w:hyperlink r:id="rId16" w:history="1">
        <w:r>
          <w:rPr>
            <w:color w:val="0000FF"/>
          </w:rPr>
          <w:t>статье 2</w:t>
        </w:r>
      </w:hyperlink>
      <w:r>
        <w:t xml:space="preserve"> Федерального закона от 14 марта 1995 года N 33-ФЗ "Об особо охраняемых природных территориях</w:t>
      </w:r>
      <w:proofErr w:type="gramStart"/>
      <w:r>
        <w:t>"</w:t>
      </w:r>
      <w:proofErr w:type="gramEnd"/>
      <w:r>
        <w:t xml:space="preserve">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Особо охраняемые природные территории местного значения находятся в ведении органов местного самоуправления.</w:t>
      </w:r>
    </w:p>
    <w:p w:rsidR="00441F5E" w:rsidRDefault="00441F5E">
      <w:pPr>
        <w:pStyle w:val="ConsPlusNormal"/>
        <w:spacing w:before="220"/>
        <w:ind w:firstLine="540"/>
        <w:jc w:val="both"/>
      </w:pPr>
      <w:r>
        <w:t xml:space="preserve">В рамках </w:t>
      </w:r>
      <w:hyperlink r:id="rId17" w:history="1">
        <w:r>
          <w:rPr>
            <w:color w:val="0000FF"/>
          </w:rPr>
          <w:t>подпрограммы 2</w:t>
        </w:r>
      </w:hyperlink>
      <w:r>
        <w:t xml:space="preserve"> "Содержание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 Программы ежегодно проводились мероприятия по ликвидации несанкционированных мест хранения отходов в лесах, расположенных на особо охраняемой природной территории. В теплый период времени выполнялась регулярно санитарная уборка территории пляжей озер общей площадью 15,5 га.</w:t>
      </w:r>
    </w:p>
    <w:p w:rsidR="00441F5E" w:rsidRDefault="00441F5E">
      <w:pPr>
        <w:pStyle w:val="ConsPlusNormal"/>
        <w:spacing w:before="220"/>
        <w:ind w:firstLine="540"/>
        <w:jc w:val="both"/>
      </w:pPr>
      <w:r>
        <w:t xml:space="preserve">Опыт работы </w:t>
      </w:r>
      <w:proofErr w:type="gramStart"/>
      <w:r>
        <w:t>Администрации</w:t>
      </w:r>
      <w:proofErr w:type="gramEnd"/>
      <w:r>
        <w:t xml:space="preserve"> ЗАТО Северск по содержанию ООПТ в рамках муниципальных программ позволил установить в рекреационной зоне озер Круглое и </w:t>
      </w:r>
      <w:proofErr w:type="spellStart"/>
      <w:r>
        <w:t>Мальцево</w:t>
      </w:r>
      <w:proofErr w:type="spellEnd"/>
      <w:r>
        <w:t xml:space="preserve"> площадки с контейнерами для сбора мусора, туалеты, пляжное оборудование (грибки, кабины для переодевания, скамейки), содержать пляжные зоны в удовлетворительном санитарном состоянии, т.е. обустроить условия для отдыха у воды для населения. Информация по результатам исполнения мероприятий по содержанию ООПТ </w:t>
      </w:r>
      <w:hyperlink r:id="rId18" w:history="1">
        <w:r>
          <w:rPr>
            <w:color w:val="0000FF"/>
          </w:rPr>
          <w:t>подпрограммы 2</w:t>
        </w:r>
      </w:hyperlink>
      <w:r>
        <w:t xml:space="preserve"> "Содержание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 представлена в таблице 2.</w:t>
      </w:r>
    </w:p>
    <w:p w:rsidR="00441F5E" w:rsidRDefault="00441F5E">
      <w:pPr>
        <w:pStyle w:val="ConsPlusNormal"/>
        <w:jc w:val="both"/>
      </w:pPr>
    </w:p>
    <w:p w:rsidR="00441F5E" w:rsidRDefault="00441F5E">
      <w:pPr>
        <w:pStyle w:val="ConsPlusNormal"/>
        <w:jc w:val="right"/>
        <w:outlineLvl w:val="2"/>
      </w:pPr>
      <w:r>
        <w:t>Таблица 2</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628"/>
        <w:gridCol w:w="992"/>
        <w:gridCol w:w="993"/>
        <w:gridCol w:w="992"/>
        <w:gridCol w:w="992"/>
        <w:gridCol w:w="992"/>
      </w:tblGrid>
      <w:tr w:rsidR="00441F5E">
        <w:tc>
          <w:tcPr>
            <w:tcW w:w="454" w:type="dxa"/>
            <w:vMerge w:val="restart"/>
            <w:vAlign w:val="center"/>
          </w:tcPr>
          <w:p w:rsidR="00441F5E" w:rsidRDefault="00441F5E">
            <w:pPr>
              <w:pStyle w:val="ConsPlusNormal"/>
              <w:jc w:val="center"/>
            </w:pPr>
            <w:r>
              <w:t>N</w:t>
            </w:r>
          </w:p>
          <w:p w:rsidR="00441F5E" w:rsidRDefault="00441F5E">
            <w:pPr>
              <w:pStyle w:val="ConsPlusNormal"/>
              <w:jc w:val="center"/>
            </w:pPr>
            <w:r>
              <w:t>п/п</w:t>
            </w:r>
          </w:p>
        </w:tc>
        <w:tc>
          <w:tcPr>
            <w:tcW w:w="3628" w:type="dxa"/>
            <w:vMerge w:val="restart"/>
            <w:vAlign w:val="center"/>
          </w:tcPr>
          <w:p w:rsidR="00441F5E" w:rsidRDefault="00441F5E">
            <w:pPr>
              <w:pStyle w:val="ConsPlusNormal"/>
              <w:jc w:val="center"/>
            </w:pPr>
            <w:r>
              <w:t>Наименование целевого показателя (индикатора)</w:t>
            </w:r>
          </w:p>
        </w:tc>
        <w:tc>
          <w:tcPr>
            <w:tcW w:w="4961" w:type="dxa"/>
            <w:gridSpan w:val="5"/>
            <w:vAlign w:val="center"/>
          </w:tcPr>
          <w:p w:rsidR="00441F5E" w:rsidRDefault="00441F5E">
            <w:pPr>
              <w:pStyle w:val="ConsPlusNormal"/>
              <w:jc w:val="center"/>
            </w:pPr>
            <w:r>
              <w:t>Значения целевых показателей</w:t>
            </w:r>
          </w:p>
        </w:tc>
      </w:tr>
      <w:tr w:rsidR="00441F5E">
        <w:tc>
          <w:tcPr>
            <w:tcW w:w="454" w:type="dxa"/>
            <w:vMerge/>
          </w:tcPr>
          <w:p w:rsidR="00441F5E" w:rsidRDefault="00441F5E">
            <w:pPr>
              <w:spacing w:after="1" w:line="0" w:lineRule="atLeast"/>
            </w:pPr>
          </w:p>
        </w:tc>
        <w:tc>
          <w:tcPr>
            <w:tcW w:w="3628" w:type="dxa"/>
            <w:vMerge/>
          </w:tcPr>
          <w:p w:rsidR="00441F5E" w:rsidRDefault="00441F5E">
            <w:pPr>
              <w:spacing w:after="1" w:line="0" w:lineRule="atLeast"/>
            </w:pPr>
          </w:p>
        </w:tc>
        <w:tc>
          <w:tcPr>
            <w:tcW w:w="992" w:type="dxa"/>
            <w:vAlign w:val="center"/>
          </w:tcPr>
          <w:p w:rsidR="00441F5E" w:rsidRDefault="00441F5E">
            <w:pPr>
              <w:pStyle w:val="ConsPlusNormal"/>
              <w:jc w:val="center"/>
            </w:pPr>
            <w:r>
              <w:t>2015 год</w:t>
            </w:r>
          </w:p>
        </w:tc>
        <w:tc>
          <w:tcPr>
            <w:tcW w:w="993" w:type="dxa"/>
            <w:vAlign w:val="center"/>
          </w:tcPr>
          <w:p w:rsidR="00441F5E" w:rsidRDefault="00441F5E">
            <w:pPr>
              <w:pStyle w:val="ConsPlusNormal"/>
              <w:jc w:val="center"/>
            </w:pPr>
            <w:r>
              <w:t>2016 год</w:t>
            </w:r>
          </w:p>
        </w:tc>
        <w:tc>
          <w:tcPr>
            <w:tcW w:w="992" w:type="dxa"/>
            <w:vAlign w:val="center"/>
          </w:tcPr>
          <w:p w:rsidR="00441F5E" w:rsidRDefault="00441F5E">
            <w:pPr>
              <w:pStyle w:val="ConsPlusNormal"/>
              <w:jc w:val="center"/>
            </w:pPr>
            <w:r>
              <w:t>2017 год</w:t>
            </w:r>
          </w:p>
        </w:tc>
        <w:tc>
          <w:tcPr>
            <w:tcW w:w="992" w:type="dxa"/>
            <w:vAlign w:val="center"/>
          </w:tcPr>
          <w:p w:rsidR="00441F5E" w:rsidRDefault="00441F5E">
            <w:pPr>
              <w:pStyle w:val="ConsPlusNormal"/>
              <w:jc w:val="center"/>
            </w:pPr>
            <w:r>
              <w:t>2018 год</w:t>
            </w:r>
          </w:p>
        </w:tc>
        <w:tc>
          <w:tcPr>
            <w:tcW w:w="992" w:type="dxa"/>
            <w:vAlign w:val="center"/>
          </w:tcPr>
          <w:p w:rsidR="00441F5E" w:rsidRDefault="00441F5E">
            <w:pPr>
              <w:pStyle w:val="ConsPlusNormal"/>
              <w:jc w:val="center"/>
            </w:pPr>
            <w:r>
              <w:t>2019 год</w:t>
            </w:r>
          </w:p>
        </w:tc>
      </w:tr>
      <w:tr w:rsidR="00441F5E">
        <w:tc>
          <w:tcPr>
            <w:tcW w:w="454" w:type="dxa"/>
          </w:tcPr>
          <w:p w:rsidR="00441F5E" w:rsidRDefault="00441F5E">
            <w:pPr>
              <w:pStyle w:val="ConsPlusNormal"/>
              <w:jc w:val="center"/>
            </w:pPr>
            <w:r>
              <w:t>1.</w:t>
            </w:r>
          </w:p>
        </w:tc>
        <w:tc>
          <w:tcPr>
            <w:tcW w:w="3628" w:type="dxa"/>
          </w:tcPr>
          <w:p w:rsidR="00441F5E" w:rsidRDefault="00441F5E">
            <w:pPr>
              <w:pStyle w:val="ConsPlusNormal"/>
            </w:pPr>
            <w:r>
              <w:t>Ликвидация несанкционированных свалок на ООПТ, м</w:t>
            </w:r>
            <w:r>
              <w:rPr>
                <w:vertAlign w:val="superscript"/>
              </w:rPr>
              <w:t>3</w:t>
            </w:r>
          </w:p>
        </w:tc>
        <w:tc>
          <w:tcPr>
            <w:tcW w:w="992" w:type="dxa"/>
          </w:tcPr>
          <w:p w:rsidR="00441F5E" w:rsidRDefault="00441F5E">
            <w:pPr>
              <w:pStyle w:val="ConsPlusNormal"/>
              <w:jc w:val="center"/>
            </w:pPr>
            <w:r>
              <w:t>200,0</w:t>
            </w:r>
          </w:p>
        </w:tc>
        <w:tc>
          <w:tcPr>
            <w:tcW w:w="993" w:type="dxa"/>
          </w:tcPr>
          <w:p w:rsidR="00441F5E" w:rsidRDefault="00441F5E">
            <w:pPr>
              <w:pStyle w:val="ConsPlusNormal"/>
              <w:jc w:val="center"/>
            </w:pPr>
            <w:r>
              <w:t>194,4</w:t>
            </w:r>
          </w:p>
        </w:tc>
        <w:tc>
          <w:tcPr>
            <w:tcW w:w="992" w:type="dxa"/>
          </w:tcPr>
          <w:p w:rsidR="00441F5E" w:rsidRDefault="00441F5E">
            <w:pPr>
              <w:pStyle w:val="ConsPlusNormal"/>
              <w:jc w:val="center"/>
            </w:pPr>
            <w:r>
              <w:t>235,0</w:t>
            </w:r>
          </w:p>
        </w:tc>
        <w:tc>
          <w:tcPr>
            <w:tcW w:w="992" w:type="dxa"/>
          </w:tcPr>
          <w:p w:rsidR="00441F5E" w:rsidRDefault="00441F5E">
            <w:pPr>
              <w:pStyle w:val="ConsPlusNormal"/>
              <w:jc w:val="center"/>
            </w:pPr>
            <w:r>
              <w:t>234,0</w:t>
            </w:r>
          </w:p>
        </w:tc>
        <w:tc>
          <w:tcPr>
            <w:tcW w:w="992" w:type="dxa"/>
          </w:tcPr>
          <w:p w:rsidR="00441F5E" w:rsidRDefault="00441F5E">
            <w:pPr>
              <w:pStyle w:val="ConsPlusNormal"/>
              <w:jc w:val="center"/>
            </w:pPr>
            <w:r>
              <w:t>234,0</w:t>
            </w:r>
          </w:p>
        </w:tc>
      </w:tr>
      <w:tr w:rsidR="00441F5E">
        <w:tc>
          <w:tcPr>
            <w:tcW w:w="454" w:type="dxa"/>
          </w:tcPr>
          <w:p w:rsidR="00441F5E" w:rsidRDefault="00441F5E">
            <w:pPr>
              <w:pStyle w:val="ConsPlusNormal"/>
              <w:jc w:val="center"/>
            </w:pPr>
            <w:r>
              <w:t>2.</w:t>
            </w:r>
          </w:p>
        </w:tc>
        <w:tc>
          <w:tcPr>
            <w:tcW w:w="3628" w:type="dxa"/>
          </w:tcPr>
          <w:p w:rsidR="00441F5E" w:rsidRDefault="00441F5E">
            <w:pPr>
              <w:pStyle w:val="ConsPlusNormal"/>
            </w:pPr>
            <w:r>
              <w:t>Количество отходов, вывезенных при осуществлении санитарной уборки пляжей озер в летний период, м</w:t>
            </w:r>
            <w:r>
              <w:rPr>
                <w:vertAlign w:val="superscript"/>
              </w:rPr>
              <w:t>3</w:t>
            </w:r>
          </w:p>
        </w:tc>
        <w:tc>
          <w:tcPr>
            <w:tcW w:w="992" w:type="dxa"/>
          </w:tcPr>
          <w:p w:rsidR="00441F5E" w:rsidRDefault="00441F5E">
            <w:pPr>
              <w:pStyle w:val="ConsPlusNormal"/>
              <w:jc w:val="center"/>
            </w:pPr>
            <w:r>
              <w:t>576,0</w:t>
            </w:r>
          </w:p>
        </w:tc>
        <w:tc>
          <w:tcPr>
            <w:tcW w:w="993" w:type="dxa"/>
          </w:tcPr>
          <w:p w:rsidR="00441F5E" w:rsidRDefault="00441F5E">
            <w:pPr>
              <w:pStyle w:val="ConsPlusNormal"/>
              <w:jc w:val="center"/>
            </w:pPr>
            <w:r>
              <w:t>360,0</w:t>
            </w:r>
          </w:p>
        </w:tc>
        <w:tc>
          <w:tcPr>
            <w:tcW w:w="992" w:type="dxa"/>
          </w:tcPr>
          <w:p w:rsidR="00441F5E" w:rsidRDefault="00441F5E">
            <w:pPr>
              <w:pStyle w:val="ConsPlusNormal"/>
              <w:jc w:val="center"/>
            </w:pPr>
            <w:r>
              <w:t>468,0</w:t>
            </w:r>
          </w:p>
        </w:tc>
        <w:tc>
          <w:tcPr>
            <w:tcW w:w="992" w:type="dxa"/>
          </w:tcPr>
          <w:p w:rsidR="00441F5E" w:rsidRDefault="00441F5E">
            <w:pPr>
              <w:pStyle w:val="ConsPlusNormal"/>
              <w:jc w:val="center"/>
            </w:pPr>
            <w:r>
              <w:t>304,5</w:t>
            </w:r>
          </w:p>
        </w:tc>
        <w:tc>
          <w:tcPr>
            <w:tcW w:w="992" w:type="dxa"/>
          </w:tcPr>
          <w:p w:rsidR="00441F5E" w:rsidRDefault="00441F5E">
            <w:pPr>
              <w:pStyle w:val="ConsPlusNormal"/>
              <w:jc w:val="center"/>
            </w:pPr>
            <w:r>
              <w:t>304,5</w:t>
            </w:r>
          </w:p>
        </w:tc>
      </w:tr>
      <w:tr w:rsidR="00441F5E">
        <w:tc>
          <w:tcPr>
            <w:tcW w:w="454" w:type="dxa"/>
          </w:tcPr>
          <w:p w:rsidR="00441F5E" w:rsidRDefault="00441F5E">
            <w:pPr>
              <w:pStyle w:val="ConsPlusNormal"/>
              <w:jc w:val="center"/>
            </w:pPr>
            <w:r>
              <w:t>3.</w:t>
            </w:r>
          </w:p>
        </w:tc>
        <w:tc>
          <w:tcPr>
            <w:tcW w:w="3628" w:type="dxa"/>
          </w:tcPr>
          <w:p w:rsidR="00441F5E" w:rsidRDefault="00441F5E">
            <w:pPr>
              <w:pStyle w:val="ConsPlusNormal"/>
            </w:pPr>
            <w:r>
              <w:t>Количество печатной продукции по охране ООПТ, шт.</w:t>
            </w:r>
          </w:p>
        </w:tc>
        <w:tc>
          <w:tcPr>
            <w:tcW w:w="992" w:type="dxa"/>
          </w:tcPr>
          <w:p w:rsidR="00441F5E" w:rsidRDefault="00441F5E">
            <w:pPr>
              <w:pStyle w:val="ConsPlusNormal"/>
              <w:jc w:val="center"/>
            </w:pPr>
            <w:r>
              <w:t>2157</w:t>
            </w:r>
          </w:p>
        </w:tc>
        <w:tc>
          <w:tcPr>
            <w:tcW w:w="993" w:type="dxa"/>
          </w:tcPr>
          <w:p w:rsidR="00441F5E" w:rsidRDefault="00441F5E">
            <w:pPr>
              <w:pStyle w:val="ConsPlusNormal"/>
              <w:jc w:val="center"/>
            </w:pPr>
            <w:r>
              <w:t>2200</w:t>
            </w:r>
          </w:p>
        </w:tc>
        <w:tc>
          <w:tcPr>
            <w:tcW w:w="992" w:type="dxa"/>
          </w:tcPr>
          <w:p w:rsidR="00441F5E" w:rsidRDefault="00441F5E">
            <w:pPr>
              <w:pStyle w:val="ConsPlusNormal"/>
              <w:jc w:val="center"/>
            </w:pPr>
            <w:r>
              <w:t>2000</w:t>
            </w:r>
          </w:p>
        </w:tc>
        <w:tc>
          <w:tcPr>
            <w:tcW w:w="992" w:type="dxa"/>
          </w:tcPr>
          <w:p w:rsidR="00441F5E" w:rsidRDefault="00441F5E">
            <w:pPr>
              <w:pStyle w:val="ConsPlusNormal"/>
              <w:jc w:val="center"/>
            </w:pPr>
            <w:r>
              <w:t>2560</w:t>
            </w:r>
          </w:p>
        </w:tc>
        <w:tc>
          <w:tcPr>
            <w:tcW w:w="992" w:type="dxa"/>
          </w:tcPr>
          <w:p w:rsidR="00441F5E" w:rsidRDefault="00441F5E">
            <w:pPr>
              <w:pStyle w:val="ConsPlusNormal"/>
              <w:jc w:val="center"/>
            </w:pPr>
            <w:r>
              <w:t>1330</w:t>
            </w:r>
          </w:p>
        </w:tc>
      </w:tr>
      <w:tr w:rsidR="00441F5E">
        <w:tc>
          <w:tcPr>
            <w:tcW w:w="454" w:type="dxa"/>
          </w:tcPr>
          <w:p w:rsidR="00441F5E" w:rsidRDefault="00441F5E">
            <w:pPr>
              <w:pStyle w:val="ConsPlusNormal"/>
              <w:jc w:val="center"/>
            </w:pPr>
            <w:r>
              <w:t>4.</w:t>
            </w:r>
          </w:p>
        </w:tc>
        <w:tc>
          <w:tcPr>
            <w:tcW w:w="3628" w:type="dxa"/>
          </w:tcPr>
          <w:p w:rsidR="00441F5E" w:rsidRDefault="00441F5E">
            <w:pPr>
              <w:pStyle w:val="ConsPlusNormal"/>
            </w:pPr>
            <w:r>
              <w:t>Предотвращение деградации водных объектов ООПТ, га</w:t>
            </w:r>
          </w:p>
        </w:tc>
        <w:tc>
          <w:tcPr>
            <w:tcW w:w="992" w:type="dxa"/>
          </w:tcPr>
          <w:p w:rsidR="00441F5E" w:rsidRDefault="00441F5E">
            <w:pPr>
              <w:pStyle w:val="ConsPlusNormal"/>
              <w:jc w:val="center"/>
            </w:pPr>
            <w:r>
              <w:t>160</w:t>
            </w:r>
          </w:p>
        </w:tc>
        <w:tc>
          <w:tcPr>
            <w:tcW w:w="993" w:type="dxa"/>
          </w:tcPr>
          <w:p w:rsidR="00441F5E" w:rsidRDefault="00441F5E">
            <w:pPr>
              <w:pStyle w:val="ConsPlusNormal"/>
              <w:jc w:val="center"/>
            </w:pPr>
            <w:r>
              <w:t>160</w:t>
            </w:r>
          </w:p>
        </w:tc>
        <w:tc>
          <w:tcPr>
            <w:tcW w:w="992" w:type="dxa"/>
          </w:tcPr>
          <w:p w:rsidR="00441F5E" w:rsidRDefault="00441F5E">
            <w:pPr>
              <w:pStyle w:val="ConsPlusNormal"/>
              <w:jc w:val="center"/>
            </w:pPr>
            <w:r>
              <w:t>160</w:t>
            </w:r>
          </w:p>
        </w:tc>
        <w:tc>
          <w:tcPr>
            <w:tcW w:w="992" w:type="dxa"/>
          </w:tcPr>
          <w:p w:rsidR="00441F5E" w:rsidRDefault="00441F5E">
            <w:pPr>
              <w:pStyle w:val="ConsPlusNormal"/>
              <w:jc w:val="center"/>
            </w:pPr>
            <w:r>
              <w:t>160</w:t>
            </w:r>
          </w:p>
        </w:tc>
        <w:tc>
          <w:tcPr>
            <w:tcW w:w="992" w:type="dxa"/>
          </w:tcPr>
          <w:p w:rsidR="00441F5E" w:rsidRDefault="00441F5E">
            <w:pPr>
              <w:pStyle w:val="ConsPlusNormal"/>
              <w:jc w:val="center"/>
            </w:pPr>
            <w:r>
              <w:t>160</w:t>
            </w:r>
          </w:p>
        </w:tc>
      </w:tr>
    </w:tbl>
    <w:p w:rsidR="00441F5E" w:rsidRDefault="00441F5E">
      <w:pPr>
        <w:pStyle w:val="ConsPlusNormal"/>
        <w:jc w:val="both"/>
      </w:pPr>
    </w:p>
    <w:p w:rsidR="00441F5E" w:rsidRDefault="00441F5E">
      <w:pPr>
        <w:pStyle w:val="ConsPlusNormal"/>
        <w:ind w:firstLine="540"/>
        <w:jc w:val="both"/>
      </w:pPr>
      <w:r>
        <w:t xml:space="preserve">В рамках Программы ежегодно проводились гидрологические исследования водной экосистемы особо охраняемой природной территории местного значения "Озерный комплекс пос. </w:t>
      </w:r>
      <w:proofErr w:type="gramStart"/>
      <w:r>
        <w:t>Самусь</w:t>
      </w:r>
      <w:proofErr w:type="gramEnd"/>
      <w:r>
        <w:t xml:space="preserve"> ЗАТО Северск". До сих пор не решена проблема, связанная с обмелением и зарастанием озера Круглого, самого живописного озера озерного комплекса, окруженного со всех сторон сосновым бором. В 2013 году уже ставился вопрос о возможной потере озера и превращении его в болото. Ситуация с катастрофическим обмелением озера повторилась весной 2020 года. При таких обстоятельствах важность продолжения обследования состояния озерного комплекса и выявления причин обмеления озера Круглого актуальна. Поскольку система озер представляет собой единый </w:t>
      </w:r>
      <w:r>
        <w:lastRenderedPageBreak/>
        <w:t>взаимозависимый гидрологический комплекс, то особо важно продолжить гидрологические исследования водной экосистемы ООПТ.</w:t>
      </w:r>
    </w:p>
    <w:p w:rsidR="00441F5E" w:rsidRDefault="00441F5E">
      <w:pPr>
        <w:pStyle w:val="ConsPlusNormal"/>
        <w:spacing w:before="220"/>
        <w:ind w:firstLine="540"/>
        <w:jc w:val="both"/>
      </w:pPr>
      <w:r>
        <w:t xml:space="preserve">В непосредственной близости от озера </w:t>
      </w:r>
      <w:proofErr w:type="spellStart"/>
      <w:r>
        <w:t>Мальцево</w:t>
      </w:r>
      <w:proofErr w:type="spellEnd"/>
      <w:r>
        <w:t>, на расстоянии 0,5 км от него, находится бывшая свалка твердых бытовых отходов пос. Самусь, начало эксплуатации которой датируется 1996 годом, общей площадью 8,0 га. Свалка создает экологическую угрозу как для самого озера, так и для всей ООПТ в целом. Наличие свалки на ООПТ является нарушением природоохранного законодательства Российской Федерации. Поэтому необходимо после корректировки разработанного в 2014 году проекта рекультивации свалки пос. Самусь в кратчайшие сроки начать работы по рекультивации бывшего полигона и реабилитации территории.</w:t>
      </w:r>
    </w:p>
    <w:p w:rsidR="00441F5E" w:rsidRDefault="0044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both"/>
            </w:pPr>
            <w:proofErr w:type="spellStart"/>
            <w:r>
              <w:rPr>
                <w:color w:val="392C69"/>
              </w:rPr>
              <w:t>КонсультантПлюс</w:t>
            </w:r>
            <w:proofErr w:type="spellEnd"/>
            <w:r>
              <w:rPr>
                <w:color w:val="392C69"/>
              </w:rPr>
              <w:t>: примечание.</w:t>
            </w:r>
          </w:p>
          <w:p w:rsidR="00441F5E" w:rsidRDefault="00441F5E">
            <w:pPr>
              <w:pStyle w:val="ConsPlusNormal"/>
              <w:jc w:val="both"/>
            </w:pPr>
            <w:r>
              <w:rPr>
                <w:color w:val="392C69"/>
              </w:rPr>
              <w:t>В официальном тексте документа, видимо, допущена опечатка: протокол от 24.09.2018 имеет номер 16, а не 12.</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C13B9C">
      <w:pPr>
        <w:pStyle w:val="ConsPlusNormal"/>
        <w:spacing w:before="280"/>
        <w:ind w:firstLine="540"/>
        <w:jc w:val="both"/>
      </w:pPr>
      <w:hyperlink r:id="rId19" w:history="1">
        <w:r w:rsidR="00441F5E">
          <w:rPr>
            <w:color w:val="0000FF"/>
          </w:rPr>
          <w:t>Паспорт</w:t>
        </w:r>
      </w:hyperlink>
      <w:r w:rsidR="00441F5E">
        <w:t xml:space="preserve"> национального проекта "Экология" утвержден президиумом Совета при Президенте Российской Федерации по стратегическому развитию и национальным проектам (протокол от 24 сентября 2018 года N 12). Это документ планирования природоохранительной деятельности в стране, объединяющий в себе сразу 11 федеральных проектов, рассчитанных на реализацию вплоть до конца 2024 года: </w:t>
      </w:r>
      <w:hyperlink r:id="rId20" w:history="1">
        <w:r w:rsidR="00441F5E">
          <w:rPr>
            <w:color w:val="0000FF"/>
          </w:rPr>
          <w:t>"Чистая страна"</w:t>
        </w:r>
      </w:hyperlink>
      <w:r w:rsidR="00441F5E">
        <w:t>, "</w:t>
      </w:r>
      <w:hyperlink r:id="rId21" w:history="1">
        <w:r w:rsidR="00441F5E">
          <w:rPr>
            <w:color w:val="0000FF"/>
          </w:rPr>
          <w:t>Комплексная система</w:t>
        </w:r>
      </w:hyperlink>
      <w:r w:rsidR="00441F5E">
        <w:t xml:space="preserve"> обращения с твердыми коммунальными отходами", "</w:t>
      </w:r>
      <w:hyperlink r:id="rId22" w:history="1">
        <w:r w:rsidR="00441F5E">
          <w:rPr>
            <w:color w:val="0000FF"/>
          </w:rPr>
          <w:t>Инфраструктура для обращения с отходами</w:t>
        </w:r>
      </w:hyperlink>
      <w:r w:rsidR="00441F5E">
        <w:t xml:space="preserve"> I - II класса опасности", </w:t>
      </w:r>
      <w:hyperlink r:id="rId23" w:history="1">
        <w:r w:rsidR="00441F5E">
          <w:rPr>
            <w:color w:val="0000FF"/>
          </w:rPr>
          <w:t>"Чистый воздух"</w:t>
        </w:r>
      </w:hyperlink>
      <w:r w:rsidR="00441F5E">
        <w:t xml:space="preserve">, </w:t>
      </w:r>
      <w:hyperlink r:id="rId24" w:history="1">
        <w:r w:rsidR="00441F5E">
          <w:rPr>
            <w:color w:val="0000FF"/>
          </w:rPr>
          <w:t>"Чистая вода"</w:t>
        </w:r>
      </w:hyperlink>
      <w:r w:rsidR="00441F5E">
        <w:t xml:space="preserve">, </w:t>
      </w:r>
      <w:hyperlink r:id="rId25" w:history="1">
        <w:r w:rsidR="00441F5E">
          <w:rPr>
            <w:color w:val="0000FF"/>
          </w:rPr>
          <w:t>"Оздоровление Волги"</w:t>
        </w:r>
      </w:hyperlink>
      <w:r w:rsidR="00441F5E">
        <w:t xml:space="preserve">, </w:t>
      </w:r>
      <w:hyperlink r:id="rId26" w:history="1">
        <w:r w:rsidR="00441F5E">
          <w:rPr>
            <w:color w:val="0000FF"/>
          </w:rPr>
          <w:t>"Сохранение озера Байкал"</w:t>
        </w:r>
      </w:hyperlink>
      <w:r w:rsidR="00441F5E">
        <w:t xml:space="preserve">, </w:t>
      </w:r>
      <w:hyperlink r:id="rId27" w:history="1">
        <w:r w:rsidR="00441F5E">
          <w:rPr>
            <w:color w:val="0000FF"/>
          </w:rPr>
          <w:t>"Сохранение уникальных водных объектов"</w:t>
        </w:r>
      </w:hyperlink>
      <w:r w:rsidR="00441F5E">
        <w:t>, "</w:t>
      </w:r>
      <w:hyperlink r:id="rId28" w:history="1">
        <w:r w:rsidR="00441F5E">
          <w:rPr>
            <w:color w:val="0000FF"/>
          </w:rPr>
          <w:t>Сохранение биологического разнообразия</w:t>
        </w:r>
      </w:hyperlink>
      <w:r w:rsidR="00441F5E">
        <w:t xml:space="preserve"> и развитие экологического туризма", </w:t>
      </w:r>
      <w:hyperlink r:id="rId29" w:history="1">
        <w:r w:rsidR="00441F5E">
          <w:rPr>
            <w:color w:val="0000FF"/>
          </w:rPr>
          <w:t>"Сохранение лесов"</w:t>
        </w:r>
      </w:hyperlink>
      <w:r w:rsidR="00441F5E">
        <w:t xml:space="preserve">, </w:t>
      </w:r>
      <w:hyperlink r:id="rId30" w:history="1">
        <w:r w:rsidR="00441F5E">
          <w:rPr>
            <w:color w:val="0000FF"/>
          </w:rPr>
          <w:t>"Внедрение наилучших доступных технологий"</w:t>
        </w:r>
      </w:hyperlink>
      <w:r w:rsidR="00441F5E">
        <w:t>.</w:t>
      </w:r>
    </w:p>
    <w:p w:rsidR="00441F5E" w:rsidRDefault="00441F5E">
      <w:pPr>
        <w:pStyle w:val="ConsPlusNormal"/>
        <w:spacing w:before="220"/>
        <w:ind w:firstLine="540"/>
        <w:jc w:val="both"/>
      </w:pPr>
      <w:r>
        <w:t xml:space="preserve">С 2019 </w:t>
      </w:r>
      <w:proofErr w:type="gramStart"/>
      <w:r>
        <w:t>года</w:t>
      </w:r>
      <w:proofErr w:type="gramEnd"/>
      <w:r>
        <w:t xml:space="preserve"> ЗАТО Северск участвует в национальных проектах посредством реализации региональной составляющей национальных проектов. В Томской области в рамках национального </w:t>
      </w:r>
      <w:hyperlink r:id="rId31" w:history="1">
        <w:r>
          <w:rPr>
            <w:color w:val="0000FF"/>
          </w:rPr>
          <w:t>проекта</w:t>
        </w:r>
      </w:hyperlink>
      <w:r>
        <w:t xml:space="preserve"> "Экология" утверждены паспорта 5 региональных программ ("Чистая страна", "Комплексная система обращения с твердыми коммунальными отходами", "Чистая вода", "Сохранение уникальных водных объектов", "Сохранение лесов"). Городской </w:t>
      </w:r>
      <w:proofErr w:type="gramStart"/>
      <w:r>
        <w:t>округ</w:t>
      </w:r>
      <w:proofErr w:type="gramEnd"/>
      <w:r>
        <w:t xml:space="preserve"> ЗАТО Северск Томской области вошел своими мероприятиями в региональную программу "Сохранение уникальных водных объектов", куда включены два мероприятия: "Восстановление и экологическая реабилитация озера Док в г. Северске", "Восстановление и экологическая реабилитация озерного комплекса в пос. Самусь". В рамках региональных проектов в 2019 году разработана проектная документация на восстановление озера в районе бывшего деревообрабатывающего комбината г. Северска и проведено обследование озер в районе пос. Самусь для дальнейшего принятия решения о необходимости искусственного вмешательства для восстановления акваторий водных объектов.</w:t>
      </w:r>
    </w:p>
    <w:p w:rsidR="00441F5E" w:rsidRDefault="00441F5E">
      <w:pPr>
        <w:pStyle w:val="ConsPlusNormal"/>
        <w:spacing w:before="220"/>
        <w:ind w:firstLine="540"/>
        <w:jc w:val="both"/>
      </w:pPr>
      <w:r>
        <w:t>Информация о достигнутых в 2015 - 2019 годах целевых индикаторах результативности Программы представлена в таблице 3.</w:t>
      </w:r>
    </w:p>
    <w:p w:rsidR="00441F5E" w:rsidRDefault="00441F5E">
      <w:pPr>
        <w:pStyle w:val="ConsPlusNormal"/>
        <w:jc w:val="both"/>
      </w:pPr>
    </w:p>
    <w:p w:rsidR="00441F5E" w:rsidRDefault="00441F5E">
      <w:pPr>
        <w:pStyle w:val="ConsPlusNormal"/>
        <w:jc w:val="right"/>
        <w:outlineLvl w:val="2"/>
      </w:pPr>
      <w:r>
        <w:t>Таблица 3</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812"/>
        <w:gridCol w:w="812"/>
        <w:gridCol w:w="812"/>
        <w:gridCol w:w="893"/>
        <w:gridCol w:w="992"/>
        <w:gridCol w:w="1134"/>
      </w:tblGrid>
      <w:tr w:rsidR="00441F5E">
        <w:tc>
          <w:tcPr>
            <w:tcW w:w="454" w:type="dxa"/>
            <w:vAlign w:val="center"/>
          </w:tcPr>
          <w:p w:rsidR="00441F5E" w:rsidRDefault="00441F5E">
            <w:pPr>
              <w:pStyle w:val="ConsPlusNormal"/>
              <w:jc w:val="center"/>
            </w:pPr>
            <w:r>
              <w:t>N</w:t>
            </w:r>
          </w:p>
          <w:p w:rsidR="00441F5E" w:rsidRDefault="00441F5E">
            <w:pPr>
              <w:pStyle w:val="ConsPlusNormal"/>
              <w:jc w:val="center"/>
            </w:pPr>
            <w:r>
              <w:t>п/п</w:t>
            </w:r>
          </w:p>
        </w:tc>
        <w:tc>
          <w:tcPr>
            <w:tcW w:w="3118" w:type="dxa"/>
            <w:vAlign w:val="center"/>
          </w:tcPr>
          <w:p w:rsidR="00441F5E" w:rsidRDefault="00441F5E">
            <w:pPr>
              <w:pStyle w:val="ConsPlusNormal"/>
              <w:jc w:val="center"/>
            </w:pPr>
            <w:r>
              <w:t>Наименование и единица измерения показателей конечного результата основного мероприятия</w:t>
            </w:r>
          </w:p>
        </w:tc>
        <w:tc>
          <w:tcPr>
            <w:tcW w:w="812" w:type="dxa"/>
            <w:vAlign w:val="center"/>
          </w:tcPr>
          <w:p w:rsidR="00441F5E" w:rsidRDefault="00441F5E">
            <w:pPr>
              <w:pStyle w:val="ConsPlusNormal"/>
              <w:jc w:val="center"/>
            </w:pPr>
            <w:r>
              <w:t>2015 год</w:t>
            </w:r>
          </w:p>
        </w:tc>
        <w:tc>
          <w:tcPr>
            <w:tcW w:w="812" w:type="dxa"/>
            <w:vAlign w:val="center"/>
          </w:tcPr>
          <w:p w:rsidR="00441F5E" w:rsidRDefault="00441F5E">
            <w:pPr>
              <w:pStyle w:val="ConsPlusNormal"/>
              <w:jc w:val="center"/>
            </w:pPr>
            <w:r>
              <w:t>2016 год</w:t>
            </w:r>
          </w:p>
        </w:tc>
        <w:tc>
          <w:tcPr>
            <w:tcW w:w="812" w:type="dxa"/>
            <w:vAlign w:val="center"/>
          </w:tcPr>
          <w:p w:rsidR="00441F5E" w:rsidRDefault="00441F5E">
            <w:pPr>
              <w:pStyle w:val="ConsPlusNormal"/>
              <w:jc w:val="center"/>
            </w:pPr>
            <w:r>
              <w:t>2017 год</w:t>
            </w:r>
          </w:p>
        </w:tc>
        <w:tc>
          <w:tcPr>
            <w:tcW w:w="893" w:type="dxa"/>
            <w:vAlign w:val="center"/>
          </w:tcPr>
          <w:p w:rsidR="00441F5E" w:rsidRDefault="00441F5E">
            <w:pPr>
              <w:pStyle w:val="ConsPlusNormal"/>
              <w:jc w:val="center"/>
            </w:pPr>
            <w:r>
              <w:t>2018 год</w:t>
            </w:r>
          </w:p>
        </w:tc>
        <w:tc>
          <w:tcPr>
            <w:tcW w:w="992" w:type="dxa"/>
            <w:vAlign w:val="center"/>
          </w:tcPr>
          <w:p w:rsidR="00441F5E" w:rsidRDefault="00441F5E">
            <w:pPr>
              <w:pStyle w:val="ConsPlusNormal"/>
              <w:jc w:val="center"/>
            </w:pPr>
            <w:r>
              <w:t>2019 год</w:t>
            </w:r>
          </w:p>
        </w:tc>
        <w:tc>
          <w:tcPr>
            <w:tcW w:w="1134" w:type="dxa"/>
            <w:vAlign w:val="center"/>
          </w:tcPr>
          <w:p w:rsidR="00441F5E" w:rsidRDefault="00441F5E">
            <w:pPr>
              <w:pStyle w:val="ConsPlusNormal"/>
              <w:jc w:val="center"/>
            </w:pPr>
            <w:r>
              <w:t>2020 год (прогноз)</w:t>
            </w:r>
          </w:p>
        </w:tc>
      </w:tr>
      <w:tr w:rsidR="00441F5E">
        <w:tc>
          <w:tcPr>
            <w:tcW w:w="454" w:type="dxa"/>
          </w:tcPr>
          <w:p w:rsidR="00441F5E" w:rsidRDefault="00441F5E">
            <w:pPr>
              <w:pStyle w:val="ConsPlusNormal"/>
              <w:jc w:val="center"/>
            </w:pPr>
            <w:r>
              <w:t>1.</w:t>
            </w:r>
          </w:p>
        </w:tc>
        <w:tc>
          <w:tcPr>
            <w:tcW w:w="3118" w:type="dxa"/>
          </w:tcPr>
          <w:p w:rsidR="00441F5E" w:rsidRDefault="00441F5E">
            <w:pPr>
              <w:pStyle w:val="ConsPlusNormal"/>
            </w:pPr>
            <w:r>
              <w:t xml:space="preserve">Увеличение доли населения, охваченного информацией по природоохранной тематике (в расчете на 100 тыс. чел.), </w:t>
            </w:r>
            <w:proofErr w:type="spellStart"/>
            <w:r>
              <w:t>проц</w:t>
            </w:r>
            <w:proofErr w:type="spellEnd"/>
          </w:p>
        </w:tc>
        <w:tc>
          <w:tcPr>
            <w:tcW w:w="812" w:type="dxa"/>
          </w:tcPr>
          <w:p w:rsidR="00441F5E" w:rsidRDefault="00441F5E">
            <w:pPr>
              <w:pStyle w:val="ConsPlusNormal"/>
              <w:jc w:val="center"/>
            </w:pPr>
            <w:r>
              <w:t>-</w:t>
            </w:r>
          </w:p>
        </w:tc>
        <w:tc>
          <w:tcPr>
            <w:tcW w:w="812" w:type="dxa"/>
          </w:tcPr>
          <w:p w:rsidR="00441F5E" w:rsidRDefault="00441F5E">
            <w:pPr>
              <w:pStyle w:val="ConsPlusNormal"/>
              <w:jc w:val="center"/>
            </w:pPr>
            <w:r>
              <w:t>0</w:t>
            </w:r>
          </w:p>
        </w:tc>
        <w:tc>
          <w:tcPr>
            <w:tcW w:w="812" w:type="dxa"/>
          </w:tcPr>
          <w:p w:rsidR="00441F5E" w:rsidRDefault="00441F5E">
            <w:pPr>
              <w:pStyle w:val="ConsPlusNormal"/>
              <w:jc w:val="center"/>
            </w:pPr>
            <w:r>
              <w:t>1,1</w:t>
            </w:r>
          </w:p>
        </w:tc>
        <w:tc>
          <w:tcPr>
            <w:tcW w:w="893" w:type="dxa"/>
          </w:tcPr>
          <w:p w:rsidR="00441F5E" w:rsidRDefault="00441F5E">
            <w:pPr>
              <w:pStyle w:val="ConsPlusNormal"/>
              <w:jc w:val="center"/>
            </w:pPr>
            <w:r>
              <w:t>2,3</w:t>
            </w:r>
          </w:p>
        </w:tc>
        <w:tc>
          <w:tcPr>
            <w:tcW w:w="992" w:type="dxa"/>
          </w:tcPr>
          <w:p w:rsidR="00441F5E" w:rsidRDefault="00441F5E">
            <w:pPr>
              <w:pStyle w:val="ConsPlusNormal"/>
              <w:jc w:val="center"/>
            </w:pPr>
            <w:r>
              <w:t>4,1</w:t>
            </w:r>
          </w:p>
        </w:tc>
        <w:tc>
          <w:tcPr>
            <w:tcW w:w="1134" w:type="dxa"/>
          </w:tcPr>
          <w:p w:rsidR="00441F5E" w:rsidRDefault="00441F5E">
            <w:pPr>
              <w:pStyle w:val="ConsPlusNormal"/>
              <w:jc w:val="center"/>
            </w:pPr>
            <w:r>
              <w:t>6,2</w:t>
            </w:r>
          </w:p>
        </w:tc>
      </w:tr>
      <w:tr w:rsidR="00441F5E">
        <w:tc>
          <w:tcPr>
            <w:tcW w:w="454" w:type="dxa"/>
          </w:tcPr>
          <w:p w:rsidR="00441F5E" w:rsidRDefault="00441F5E">
            <w:pPr>
              <w:pStyle w:val="ConsPlusNormal"/>
              <w:jc w:val="center"/>
            </w:pPr>
            <w:r>
              <w:lastRenderedPageBreak/>
              <w:t>2.</w:t>
            </w:r>
          </w:p>
        </w:tc>
        <w:tc>
          <w:tcPr>
            <w:tcW w:w="3118" w:type="dxa"/>
          </w:tcPr>
          <w:p w:rsidR="00441F5E" w:rsidRDefault="00441F5E">
            <w:pPr>
              <w:pStyle w:val="ConsPlusNormal"/>
            </w:pPr>
            <w:r>
              <w:t xml:space="preserve">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12" w:type="dxa"/>
          </w:tcPr>
          <w:p w:rsidR="00441F5E" w:rsidRDefault="00441F5E">
            <w:pPr>
              <w:pStyle w:val="ConsPlusNormal"/>
              <w:jc w:val="center"/>
            </w:pPr>
            <w:r>
              <w:t>0</w:t>
            </w:r>
          </w:p>
        </w:tc>
        <w:tc>
          <w:tcPr>
            <w:tcW w:w="812" w:type="dxa"/>
          </w:tcPr>
          <w:p w:rsidR="00441F5E" w:rsidRDefault="00441F5E">
            <w:pPr>
              <w:pStyle w:val="ConsPlusNormal"/>
              <w:jc w:val="center"/>
            </w:pPr>
            <w:r>
              <w:t>0</w:t>
            </w:r>
          </w:p>
        </w:tc>
        <w:tc>
          <w:tcPr>
            <w:tcW w:w="812" w:type="dxa"/>
          </w:tcPr>
          <w:p w:rsidR="00441F5E" w:rsidRDefault="00441F5E">
            <w:pPr>
              <w:pStyle w:val="ConsPlusNormal"/>
              <w:jc w:val="center"/>
            </w:pPr>
            <w:r>
              <w:t>100</w:t>
            </w:r>
          </w:p>
        </w:tc>
        <w:tc>
          <w:tcPr>
            <w:tcW w:w="893" w:type="dxa"/>
          </w:tcPr>
          <w:p w:rsidR="00441F5E" w:rsidRDefault="00441F5E">
            <w:pPr>
              <w:pStyle w:val="ConsPlusNormal"/>
              <w:jc w:val="center"/>
            </w:pPr>
            <w:r>
              <w:t>100</w:t>
            </w:r>
          </w:p>
        </w:tc>
        <w:tc>
          <w:tcPr>
            <w:tcW w:w="992" w:type="dxa"/>
          </w:tcPr>
          <w:p w:rsidR="00441F5E" w:rsidRDefault="00441F5E">
            <w:pPr>
              <w:pStyle w:val="ConsPlusNormal"/>
              <w:jc w:val="center"/>
            </w:pPr>
            <w:r>
              <w:t>100</w:t>
            </w:r>
          </w:p>
        </w:tc>
        <w:tc>
          <w:tcPr>
            <w:tcW w:w="1134" w:type="dxa"/>
          </w:tcPr>
          <w:p w:rsidR="00441F5E" w:rsidRDefault="00441F5E">
            <w:pPr>
              <w:pStyle w:val="ConsPlusNormal"/>
              <w:jc w:val="center"/>
            </w:pPr>
            <w:r>
              <w:t>100</w:t>
            </w:r>
          </w:p>
        </w:tc>
      </w:tr>
      <w:tr w:rsidR="00441F5E">
        <w:tc>
          <w:tcPr>
            <w:tcW w:w="454" w:type="dxa"/>
          </w:tcPr>
          <w:p w:rsidR="00441F5E" w:rsidRDefault="00441F5E">
            <w:pPr>
              <w:pStyle w:val="ConsPlusNormal"/>
              <w:jc w:val="center"/>
            </w:pPr>
            <w:r>
              <w:t>3.</w:t>
            </w:r>
          </w:p>
        </w:tc>
        <w:tc>
          <w:tcPr>
            <w:tcW w:w="3118" w:type="dxa"/>
          </w:tcPr>
          <w:p w:rsidR="00441F5E" w:rsidRDefault="00441F5E">
            <w:pPr>
              <w:pStyle w:val="ConsPlusNormal"/>
            </w:pPr>
            <w:r>
              <w:t xml:space="preserve">Охват научными исследованиями территорий природных объектов по отношению к общей площади ООПТ, </w:t>
            </w:r>
            <w:proofErr w:type="spellStart"/>
            <w:r>
              <w:t>проц</w:t>
            </w:r>
            <w:proofErr w:type="spellEnd"/>
          </w:p>
        </w:tc>
        <w:tc>
          <w:tcPr>
            <w:tcW w:w="812" w:type="dxa"/>
          </w:tcPr>
          <w:p w:rsidR="00441F5E" w:rsidRDefault="00441F5E">
            <w:pPr>
              <w:pStyle w:val="ConsPlusNormal"/>
              <w:jc w:val="center"/>
            </w:pPr>
            <w:r>
              <w:t>4,3</w:t>
            </w:r>
          </w:p>
        </w:tc>
        <w:tc>
          <w:tcPr>
            <w:tcW w:w="812" w:type="dxa"/>
          </w:tcPr>
          <w:p w:rsidR="00441F5E" w:rsidRDefault="00441F5E">
            <w:pPr>
              <w:pStyle w:val="ConsPlusNormal"/>
              <w:jc w:val="center"/>
            </w:pPr>
            <w:r>
              <w:t>4,3</w:t>
            </w:r>
          </w:p>
        </w:tc>
        <w:tc>
          <w:tcPr>
            <w:tcW w:w="812" w:type="dxa"/>
          </w:tcPr>
          <w:p w:rsidR="00441F5E" w:rsidRDefault="00441F5E">
            <w:pPr>
              <w:pStyle w:val="ConsPlusNormal"/>
              <w:jc w:val="center"/>
            </w:pPr>
            <w:r>
              <w:t>4,3</w:t>
            </w:r>
          </w:p>
        </w:tc>
        <w:tc>
          <w:tcPr>
            <w:tcW w:w="893" w:type="dxa"/>
          </w:tcPr>
          <w:p w:rsidR="00441F5E" w:rsidRDefault="00441F5E">
            <w:pPr>
              <w:pStyle w:val="ConsPlusNormal"/>
              <w:jc w:val="center"/>
            </w:pPr>
            <w:r>
              <w:t>4,3</w:t>
            </w:r>
          </w:p>
        </w:tc>
        <w:tc>
          <w:tcPr>
            <w:tcW w:w="992" w:type="dxa"/>
          </w:tcPr>
          <w:p w:rsidR="00441F5E" w:rsidRDefault="00441F5E">
            <w:pPr>
              <w:pStyle w:val="ConsPlusNormal"/>
              <w:jc w:val="center"/>
            </w:pPr>
            <w:r>
              <w:t>4,3</w:t>
            </w:r>
          </w:p>
        </w:tc>
        <w:tc>
          <w:tcPr>
            <w:tcW w:w="1134" w:type="dxa"/>
          </w:tcPr>
          <w:p w:rsidR="00441F5E" w:rsidRDefault="00441F5E">
            <w:pPr>
              <w:pStyle w:val="ConsPlusNormal"/>
              <w:jc w:val="center"/>
            </w:pPr>
            <w:r>
              <w:t>4,3</w:t>
            </w:r>
          </w:p>
        </w:tc>
      </w:tr>
      <w:tr w:rsidR="00441F5E">
        <w:tc>
          <w:tcPr>
            <w:tcW w:w="454" w:type="dxa"/>
          </w:tcPr>
          <w:p w:rsidR="00441F5E" w:rsidRDefault="00441F5E">
            <w:pPr>
              <w:pStyle w:val="ConsPlusNormal"/>
              <w:jc w:val="center"/>
            </w:pPr>
            <w:r>
              <w:t>4.</w:t>
            </w:r>
          </w:p>
        </w:tc>
        <w:tc>
          <w:tcPr>
            <w:tcW w:w="3118" w:type="dxa"/>
          </w:tcPr>
          <w:p w:rsidR="00441F5E" w:rsidRDefault="00441F5E">
            <w:pPr>
              <w:pStyle w:val="ConsPlusNormal"/>
            </w:pPr>
            <w:r>
              <w:t xml:space="preserve">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12" w:type="dxa"/>
          </w:tcPr>
          <w:p w:rsidR="00441F5E" w:rsidRDefault="00441F5E">
            <w:pPr>
              <w:pStyle w:val="ConsPlusNormal"/>
              <w:jc w:val="center"/>
            </w:pPr>
            <w:r>
              <w:t>32</w:t>
            </w:r>
          </w:p>
        </w:tc>
        <w:tc>
          <w:tcPr>
            <w:tcW w:w="812" w:type="dxa"/>
          </w:tcPr>
          <w:p w:rsidR="00441F5E" w:rsidRDefault="00441F5E">
            <w:pPr>
              <w:pStyle w:val="ConsPlusNormal"/>
              <w:jc w:val="center"/>
            </w:pPr>
            <w:r>
              <w:t>32</w:t>
            </w:r>
          </w:p>
        </w:tc>
        <w:tc>
          <w:tcPr>
            <w:tcW w:w="812" w:type="dxa"/>
          </w:tcPr>
          <w:p w:rsidR="00441F5E" w:rsidRDefault="00441F5E">
            <w:pPr>
              <w:pStyle w:val="ConsPlusNormal"/>
              <w:jc w:val="center"/>
            </w:pPr>
            <w:r>
              <w:t>32</w:t>
            </w:r>
          </w:p>
        </w:tc>
        <w:tc>
          <w:tcPr>
            <w:tcW w:w="893" w:type="dxa"/>
          </w:tcPr>
          <w:p w:rsidR="00441F5E" w:rsidRDefault="00441F5E">
            <w:pPr>
              <w:pStyle w:val="ConsPlusNormal"/>
              <w:jc w:val="center"/>
            </w:pPr>
            <w:r>
              <w:t>32</w:t>
            </w:r>
          </w:p>
        </w:tc>
        <w:tc>
          <w:tcPr>
            <w:tcW w:w="992" w:type="dxa"/>
          </w:tcPr>
          <w:p w:rsidR="00441F5E" w:rsidRDefault="00441F5E">
            <w:pPr>
              <w:pStyle w:val="ConsPlusNormal"/>
              <w:jc w:val="center"/>
            </w:pPr>
            <w:r>
              <w:t>32</w:t>
            </w:r>
          </w:p>
        </w:tc>
        <w:tc>
          <w:tcPr>
            <w:tcW w:w="1134" w:type="dxa"/>
          </w:tcPr>
          <w:p w:rsidR="00441F5E" w:rsidRDefault="00441F5E">
            <w:pPr>
              <w:pStyle w:val="ConsPlusNormal"/>
              <w:jc w:val="center"/>
            </w:pPr>
            <w:r>
              <w:t>32</w:t>
            </w:r>
          </w:p>
        </w:tc>
      </w:tr>
      <w:tr w:rsidR="00441F5E">
        <w:tc>
          <w:tcPr>
            <w:tcW w:w="454" w:type="dxa"/>
          </w:tcPr>
          <w:p w:rsidR="00441F5E" w:rsidRDefault="00441F5E">
            <w:pPr>
              <w:pStyle w:val="ConsPlusNormal"/>
              <w:jc w:val="center"/>
            </w:pPr>
            <w:r>
              <w:t>5.</w:t>
            </w:r>
          </w:p>
        </w:tc>
        <w:tc>
          <w:tcPr>
            <w:tcW w:w="3118" w:type="dxa"/>
          </w:tcPr>
          <w:p w:rsidR="00441F5E" w:rsidRDefault="00441F5E">
            <w:pPr>
              <w:pStyle w:val="ConsPlusNormal"/>
            </w:pPr>
            <w:r>
              <w:t xml:space="preserve">Увеличение доли населения, охваченного информацией по охране ООПТ (в расчете на 100 тыс. чел.), </w:t>
            </w:r>
            <w:proofErr w:type="spellStart"/>
            <w:r>
              <w:t>проц</w:t>
            </w:r>
            <w:proofErr w:type="spellEnd"/>
          </w:p>
        </w:tc>
        <w:tc>
          <w:tcPr>
            <w:tcW w:w="812" w:type="dxa"/>
          </w:tcPr>
          <w:p w:rsidR="00441F5E" w:rsidRDefault="00441F5E">
            <w:pPr>
              <w:pStyle w:val="ConsPlusNormal"/>
              <w:jc w:val="center"/>
            </w:pPr>
            <w:r>
              <w:t>0</w:t>
            </w:r>
          </w:p>
        </w:tc>
        <w:tc>
          <w:tcPr>
            <w:tcW w:w="812" w:type="dxa"/>
          </w:tcPr>
          <w:p w:rsidR="00441F5E" w:rsidRDefault="00441F5E">
            <w:pPr>
              <w:pStyle w:val="ConsPlusNormal"/>
              <w:jc w:val="center"/>
            </w:pPr>
            <w:r>
              <w:t>3,2</w:t>
            </w:r>
          </w:p>
        </w:tc>
        <w:tc>
          <w:tcPr>
            <w:tcW w:w="812" w:type="dxa"/>
          </w:tcPr>
          <w:p w:rsidR="00441F5E" w:rsidRDefault="00441F5E">
            <w:pPr>
              <w:pStyle w:val="ConsPlusNormal"/>
              <w:jc w:val="center"/>
            </w:pPr>
            <w:r>
              <w:t>5,4</w:t>
            </w:r>
          </w:p>
        </w:tc>
        <w:tc>
          <w:tcPr>
            <w:tcW w:w="893" w:type="dxa"/>
          </w:tcPr>
          <w:p w:rsidR="00441F5E" w:rsidRDefault="00441F5E">
            <w:pPr>
              <w:pStyle w:val="ConsPlusNormal"/>
              <w:jc w:val="center"/>
            </w:pPr>
            <w:r>
              <w:t>7,6</w:t>
            </w:r>
          </w:p>
        </w:tc>
        <w:tc>
          <w:tcPr>
            <w:tcW w:w="992" w:type="dxa"/>
          </w:tcPr>
          <w:p w:rsidR="00441F5E" w:rsidRDefault="00441F5E">
            <w:pPr>
              <w:pStyle w:val="ConsPlusNormal"/>
              <w:jc w:val="center"/>
            </w:pPr>
            <w:r>
              <w:t>9,6</w:t>
            </w:r>
          </w:p>
        </w:tc>
        <w:tc>
          <w:tcPr>
            <w:tcW w:w="1134" w:type="dxa"/>
          </w:tcPr>
          <w:p w:rsidR="00441F5E" w:rsidRDefault="00441F5E">
            <w:pPr>
              <w:pStyle w:val="ConsPlusNormal"/>
              <w:jc w:val="center"/>
            </w:pPr>
            <w:r>
              <w:t>9,6</w:t>
            </w:r>
          </w:p>
        </w:tc>
      </w:tr>
    </w:tbl>
    <w:p w:rsidR="00441F5E" w:rsidRDefault="00441F5E">
      <w:pPr>
        <w:pStyle w:val="ConsPlusNormal"/>
        <w:jc w:val="both"/>
      </w:pPr>
    </w:p>
    <w:p w:rsidR="00441F5E" w:rsidRDefault="00441F5E">
      <w:pPr>
        <w:pStyle w:val="ConsPlusNormal"/>
        <w:ind w:firstLine="540"/>
        <w:jc w:val="both"/>
      </w:pPr>
      <w:r>
        <w:t xml:space="preserve">Согласно приведенным результатам исполнения Программы можно сделать следующие выводы. Растет количество населения, охваченного информацией по природоохранной тематике и по охране ООПТ путем развития экологического мировоззрения населения, школьников и </w:t>
      </w:r>
      <w:proofErr w:type="gramStart"/>
      <w:r>
        <w:t>дошкольников</w:t>
      </w:r>
      <w:proofErr w:type="gramEnd"/>
      <w:r>
        <w:t xml:space="preserve"> и создания системы всеобщего экологического воспитания, образования и пропаганды экологической культуры. Проводимые мероприятия по содержанию особо охраняемой природной территории местного значения "Озерный комплекс пос. </w:t>
      </w:r>
      <w:proofErr w:type="gramStart"/>
      <w:r>
        <w:t>Самусь</w:t>
      </w:r>
      <w:proofErr w:type="gramEnd"/>
      <w:r>
        <w:t xml:space="preserve"> ЗАТО Северск" позволили продолжить работы по проведению гидрологических исследований водной экосистемы ООПТ, обеспечить санитарное содержание рекреационной зоны ООПТ.</w:t>
      </w:r>
    </w:p>
    <w:p w:rsidR="00441F5E" w:rsidRDefault="00441F5E">
      <w:pPr>
        <w:pStyle w:val="ConsPlusNormal"/>
        <w:jc w:val="both"/>
      </w:pPr>
    </w:p>
    <w:p w:rsidR="00441F5E" w:rsidRDefault="00441F5E">
      <w:pPr>
        <w:pStyle w:val="ConsPlusTitle"/>
        <w:jc w:val="center"/>
        <w:outlineLvl w:val="1"/>
      </w:pPr>
      <w:r>
        <w:t>II. ЦЕЛЬ И ЗАДАЧИ ПРОГРАММЫ, СРОКИ ЕЕ</w:t>
      </w:r>
    </w:p>
    <w:p w:rsidR="00441F5E" w:rsidRDefault="00441F5E">
      <w:pPr>
        <w:pStyle w:val="ConsPlusTitle"/>
        <w:jc w:val="center"/>
      </w:pPr>
      <w:r>
        <w:t>РЕАЛИЗАЦИИ, ЦЕЛЕВЫЕ ПОКАЗАТЕЛИ (ИНДИКАТОРЫ)</w:t>
      </w:r>
    </w:p>
    <w:p w:rsidR="00441F5E" w:rsidRDefault="00441F5E">
      <w:pPr>
        <w:pStyle w:val="ConsPlusTitle"/>
        <w:jc w:val="center"/>
      </w:pPr>
      <w:r>
        <w:t>РЕЗУЛЬТАТИВНОСТИ РЕАЛИЗАЦИИ ПРОГРАММЫ</w:t>
      </w:r>
    </w:p>
    <w:p w:rsidR="00441F5E" w:rsidRDefault="00441F5E">
      <w:pPr>
        <w:pStyle w:val="ConsPlusNormal"/>
        <w:jc w:val="both"/>
      </w:pPr>
    </w:p>
    <w:p w:rsidR="00441F5E" w:rsidRDefault="00441F5E">
      <w:pPr>
        <w:pStyle w:val="ConsPlusNormal"/>
        <w:ind w:firstLine="540"/>
        <w:jc w:val="both"/>
      </w:pPr>
      <w:r>
        <w:t xml:space="preserve">Целью Программы является повышение уровня экологической безопасности и экологической культуры </w:t>
      </w:r>
      <w:proofErr w:type="gramStart"/>
      <w:r>
        <w:t>населения</w:t>
      </w:r>
      <w:proofErr w:type="gramEnd"/>
      <w:r>
        <w:t xml:space="preserve"> ЗАТО Северск, сохранение особо охраняемых природных территорий местного значения.</w:t>
      </w:r>
    </w:p>
    <w:p w:rsidR="00441F5E" w:rsidRDefault="00441F5E">
      <w:pPr>
        <w:pStyle w:val="ConsPlusNormal"/>
        <w:spacing w:before="220"/>
        <w:ind w:firstLine="540"/>
        <w:jc w:val="both"/>
      </w:pPr>
      <w:r>
        <w:t>Достижение цели Программы обеспечивается за счет решения следующих задач Программы:</w:t>
      </w:r>
    </w:p>
    <w:p w:rsidR="00441F5E" w:rsidRDefault="00441F5E">
      <w:pPr>
        <w:pStyle w:val="ConsPlusNormal"/>
        <w:spacing w:before="220"/>
        <w:ind w:firstLine="540"/>
        <w:jc w:val="both"/>
      </w:pPr>
      <w:r>
        <w:t>1) обеспечение экологически безопасных условий проживания населения и экологическое просвещение населения;</w:t>
      </w:r>
    </w:p>
    <w:p w:rsidR="00441F5E" w:rsidRDefault="00441F5E">
      <w:pPr>
        <w:pStyle w:val="ConsPlusNormal"/>
        <w:spacing w:before="220"/>
        <w:ind w:firstLine="540"/>
        <w:jc w:val="both"/>
      </w:pPr>
      <w:r>
        <w:t>2) сохранение природных объектов на особо охраняемой природной территории, создание нормальных условий для рекреации.</w:t>
      </w:r>
    </w:p>
    <w:p w:rsidR="00441F5E" w:rsidRDefault="00441F5E">
      <w:pPr>
        <w:pStyle w:val="ConsPlusNormal"/>
        <w:spacing w:before="220"/>
        <w:ind w:firstLine="540"/>
        <w:jc w:val="both"/>
      </w:pPr>
      <w:r>
        <w:t>Сроки реализации Программы: 2021 - 2024 годы.</w:t>
      </w:r>
    </w:p>
    <w:p w:rsidR="00441F5E" w:rsidRDefault="00441F5E">
      <w:pPr>
        <w:pStyle w:val="ConsPlusNormal"/>
        <w:spacing w:before="220"/>
        <w:ind w:firstLine="540"/>
        <w:jc w:val="both"/>
      </w:pPr>
      <w:r>
        <w:t>Сведения о составе и значениях целевых показателей (индикаторов) результативности Программы представлены в таблице 4.</w:t>
      </w:r>
    </w:p>
    <w:p w:rsidR="00441F5E" w:rsidRDefault="00441F5E">
      <w:pPr>
        <w:pStyle w:val="ConsPlusNormal"/>
        <w:jc w:val="both"/>
      </w:pPr>
    </w:p>
    <w:p w:rsidR="00441F5E" w:rsidRDefault="00441F5E">
      <w:pPr>
        <w:pStyle w:val="ConsPlusTitle"/>
        <w:jc w:val="center"/>
        <w:outlineLvl w:val="2"/>
      </w:pPr>
      <w:r>
        <w:t>Сведения о составе и значениях целевых показателей</w:t>
      </w:r>
    </w:p>
    <w:p w:rsidR="00441F5E" w:rsidRDefault="00441F5E">
      <w:pPr>
        <w:pStyle w:val="ConsPlusTitle"/>
        <w:jc w:val="center"/>
      </w:pPr>
      <w:r>
        <w:lastRenderedPageBreak/>
        <w:t>(индикаторов) результативности муниципальной программы</w:t>
      </w:r>
    </w:p>
    <w:p w:rsidR="00441F5E" w:rsidRDefault="00441F5E">
      <w:pPr>
        <w:pStyle w:val="ConsPlusTitle"/>
        <w:jc w:val="center"/>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4</w:t>
      </w:r>
    </w:p>
    <w:p w:rsidR="00441F5E" w:rsidRDefault="00441F5E">
      <w:pPr>
        <w:pStyle w:val="ConsPlusNormal"/>
        <w:jc w:val="both"/>
      </w:pPr>
    </w:p>
    <w:p w:rsidR="00441F5E" w:rsidRDefault="00441F5E">
      <w:pPr>
        <w:sectPr w:rsidR="00441F5E" w:rsidSect="008A6A8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1969"/>
        <w:gridCol w:w="634"/>
        <w:gridCol w:w="604"/>
        <w:gridCol w:w="624"/>
        <w:gridCol w:w="604"/>
        <w:gridCol w:w="604"/>
        <w:gridCol w:w="624"/>
        <w:gridCol w:w="624"/>
        <w:gridCol w:w="1669"/>
        <w:gridCol w:w="1804"/>
        <w:gridCol w:w="1774"/>
      </w:tblGrid>
      <w:tr w:rsidR="00441F5E">
        <w:tc>
          <w:tcPr>
            <w:tcW w:w="424" w:type="dxa"/>
            <w:vMerge w:val="restart"/>
          </w:tcPr>
          <w:p w:rsidR="00441F5E" w:rsidRDefault="00441F5E">
            <w:pPr>
              <w:pStyle w:val="ConsPlusNormal"/>
              <w:jc w:val="center"/>
            </w:pPr>
            <w:r>
              <w:lastRenderedPageBreak/>
              <w:t>N п/п</w:t>
            </w:r>
          </w:p>
        </w:tc>
        <w:tc>
          <w:tcPr>
            <w:tcW w:w="1969" w:type="dxa"/>
            <w:vMerge w:val="restart"/>
          </w:tcPr>
          <w:p w:rsidR="00441F5E" w:rsidRDefault="00441F5E">
            <w:pPr>
              <w:pStyle w:val="ConsPlusNormal"/>
              <w:jc w:val="center"/>
            </w:pPr>
            <w:r>
              <w:t>Наименование целевого показателя (индикатора)</w:t>
            </w:r>
          </w:p>
        </w:tc>
        <w:tc>
          <w:tcPr>
            <w:tcW w:w="634" w:type="dxa"/>
            <w:vMerge w:val="restart"/>
          </w:tcPr>
          <w:p w:rsidR="00441F5E" w:rsidRDefault="00441F5E">
            <w:pPr>
              <w:pStyle w:val="ConsPlusNormal"/>
              <w:jc w:val="center"/>
            </w:pPr>
            <w:r>
              <w:t>Единица измерения</w:t>
            </w:r>
          </w:p>
        </w:tc>
        <w:tc>
          <w:tcPr>
            <w:tcW w:w="3684" w:type="dxa"/>
            <w:gridSpan w:val="6"/>
          </w:tcPr>
          <w:p w:rsidR="00441F5E" w:rsidRDefault="00441F5E">
            <w:pPr>
              <w:pStyle w:val="ConsPlusNormal"/>
              <w:jc w:val="center"/>
            </w:pPr>
            <w:r>
              <w:t>Значения целевых показателей</w:t>
            </w:r>
          </w:p>
        </w:tc>
        <w:tc>
          <w:tcPr>
            <w:tcW w:w="1669" w:type="dxa"/>
            <w:vMerge w:val="restart"/>
          </w:tcPr>
          <w:p w:rsidR="00441F5E" w:rsidRDefault="00441F5E">
            <w:pPr>
              <w:pStyle w:val="ConsPlusNormal"/>
              <w:jc w:val="center"/>
            </w:pPr>
            <w:r>
              <w:t>Периодичность сбора данных</w:t>
            </w:r>
          </w:p>
        </w:tc>
        <w:tc>
          <w:tcPr>
            <w:tcW w:w="1804" w:type="dxa"/>
            <w:vMerge w:val="restart"/>
          </w:tcPr>
          <w:p w:rsidR="00441F5E" w:rsidRDefault="00441F5E">
            <w:pPr>
              <w:pStyle w:val="ConsPlusNormal"/>
              <w:jc w:val="center"/>
            </w:pPr>
            <w:r>
              <w:t>Метод сбора информации</w:t>
            </w:r>
          </w:p>
        </w:tc>
        <w:tc>
          <w:tcPr>
            <w:tcW w:w="1774" w:type="dxa"/>
            <w:vMerge w:val="restart"/>
          </w:tcPr>
          <w:p w:rsidR="00441F5E" w:rsidRDefault="00441F5E">
            <w:pPr>
              <w:pStyle w:val="ConsPlusNormal"/>
              <w:jc w:val="center"/>
            </w:pPr>
            <w:r>
              <w:t>Ответственный за сбор данных по показателю</w:t>
            </w:r>
          </w:p>
        </w:tc>
      </w:tr>
      <w:tr w:rsidR="00441F5E">
        <w:tc>
          <w:tcPr>
            <w:tcW w:w="424" w:type="dxa"/>
            <w:vMerge/>
          </w:tcPr>
          <w:p w:rsidR="00441F5E" w:rsidRDefault="00441F5E">
            <w:pPr>
              <w:spacing w:after="1" w:line="0" w:lineRule="atLeast"/>
            </w:pPr>
          </w:p>
        </w:tc>
        <w:tc>
          <w:tcPr>
            <w:tcW w:w="1969" w:type="dxa"/>
            <w:vMerge/>
          </w:tcPr>
          <w:p w:rsidR="00441F5E" w:rsidRDefault="00441F5E">
            <w:pPr>
              <w:spacing w:after="1" w:line="0" w:lineRule="atLeast"/>
            </w:pPr>
          </w:p>
        </w:tc>
        <w:tc>
          <w:tcPr>
            <w:tcW w:w="634" w:type="dxa"/>
            <w:vMerge/>
          </w:tcPr>
          <w:p w:rsidR="00441F5E" w:rsidRDefault="00441F5E">
            <w:pPr>
              <w:spacing w:after="1" w:line="0" w:lineRule="atLeast"/>
            </w:pPr>
          </w:p>
        </w:tc>
        <w:tc>
          <w:tcPr>
            <w:tcW w:w="604" w:type="dxa"/>
          </w:tcPr>
          <w:p w:rsidR="00441F5E" w:rsidRDefault="00441F5E">
            <w:pPr>
              <w:pStyle w:val="ConsPlusNormal"/>
              <w:jc w:val="center"/>
            </w:pPr>
            <w:r>
              <w:t>2019 год</w:t>
            </w:r>
          </w:p>
        </w:tc>
        <w:tc>
          <w:tcPr>
            <w:tcW w:w="624" w:type="dxa"/>
          </w:tcPr>
          <w:p w:rsidR="00441F5E" w:rsidRDefault="00441F5E">
            <w:pPr>
              <w:pStyle w:val="ConsPlusNormal"/>
              <w:jc w:val="center"/>
            </w:pPr>
            <w:r>
              <w:t>2020 год</w:t>
            </w:r>
          </w:p>
        </w:tc>
        <w:tc>
          <w:tcPr>
            <w:tcW w:w="604" w:type="dxa"/>
          </w:tcPr>
          <w:p w:rsidR="00441F5E" w:rsidRDefault="00441F5E">
            <w:pPr>
              <w:pStyle w:val="ConsPlusNormal"/>
              <w:jc w:val="center"/>
            </w:pPr>
            <w:r>
              <w:t>2021 год</w:t>
            </w:r>
          </w:p>
        </w:tc>
        <w:tc>
          <w:tcPr>
            <w:tcW w:w="604" w:type="dxa"/>
          </w:tcPr>
          <w:p w:rsidR="00441F5E" w:rsidRDefault="00441F5E">
            <w:pPr>
              <w:pStyle w:val="ConsPlusNormal"/>
              <w:jc w:val="center"/>
            </w:pPr>
            <w:r>
              <w:t>2022 год</w:t>
            </w:r>
          </w:p>
        </w:tc>
        <w:tc>
          <w:tcPr>
            <w:tcW w:w="624" w:type="dxa"/>
          </w:tcPr>
          <w:p w:rsidR="00441F5E" w:rsidRDefault="00441F5E">
            <w:pPr>
              <w:pStyle w:val="ConsPlusNormal"/>
              <w:jc w:val="center"/>
            </w:pPr>
            <w:r>
              <w:t>2023 год</w:t>
            </w:r>
          </w:p>
        </w:tc>
        <w:tc>
          <w:tcPr>
            <w:tcW w:w="624" w:type="dxa"/>
          </w:tcPr>
          <w:p w:rsidR="00441F5E" w:rsidRDefault="00441F5E">
            <w:pPr>
              <w:pStyle w:val="ConsPlusNormal"/>
              <w:jc w:val="center"/>
            </w:pPr>
            <w:r>
              <w:t>2024 год</w:t>
            </w:r>
          </w:p>
        </w:tc>
        <w:tc>
          <w:tcPr>
            <w:tcW w:w="1669" w:type="dxa"/>
            <w:vMerge/>
          </w:tcPr>
          <w:p w:rsidR="00441F5E" w:rsidRDefault="00441F5E">
            <w:pPr>
              <w:spacing w:after="1" w:line="0" w:lineRule="atLeast"/>
            </w:pPr>
          </w:p>
        </w:tc>
        <w:tc>
          <w:tcPr>
            <w:tcW w:w="1804" w:type="dxa"/>
            <w:vMerge/>
          </w:tcPr>
          <w:p w:rsidR="00441F5E" w:rsidRDefault="00441F5E">
            <w:pPr>
              <w:spacing w:after="1" w:line="0" w:lineRule="atLeast"/>
            </w:pPr>
          </w:p>
        </w:tc>
        <w:tc>
          <w:tcPr>
            <w:tcW w:w="1774" w:type="dxa"/>
            <w:vMerge/>
          </w:tcPr>
          <w:p w:rsidR="00441F5E" w:rsidRDefault="00441F5E">
            <w:pPr>
              <w:spacing w:after="1" w:line="0" w:lineRule="atLeast"/>
            </w:pPr>
          </w:p>
        </w:tc>
      </w:tr>
      <w:tr w:rsidR="00441F5E">
        <w:tc>
          <w:tcPr>
            <w:tcW w:w="424" w:type="dxa"/>
          </w:tcPr>
          <w:p w:rsidR="00441F5E" w:rsidRDefault="00441F5E">
            <w:pPr>
              <w:pStyle w:val="ConsPlusNormal"/>
              <w:jc w:val="center"/>
            </w:pPr>
            <w:r>
              <w:t>1</w:t>
            </w:r>
          </w:p>
        </w:tc>
        <w:tc>
          <w:tcPr>
            <w:tcW w:w="1969" w:type="dxa"/>
          </w:tcPr>
          <w:p w:rsidR="00441F5E" w:rsidRDefault="00441F5E">
            <w:pPr>
              <w:pStyle w:val="ConsPlusNormal"/>
              <w:jc w:val="center"/>
            </w:pPr>
            <w:r>
              <w:t>2</w:t>
            </w:r>
          </w:p>
        </w:tc>
        <w:tc>
          <w:tcPr>
            <w:tcW w:w="634" w:type="dxa"/>
          </w:tcPr>
          <w:p w:rsidR="00441F5E" w:rsidRDefault="00441F5E">
            <w:pPr>
              <w:pStyle w:val="ConsPlusNormal"/>
              <w:jc w:val="center"/>
            </w:pPr>
            <w:r>
              <w:t>3</w:t>
            </w:r>
          </w:p>
        </w:tc>
        <w:tc>
          <w:tcPr>
            <w:tcW w:w="604" w:type="dxa"/>
          </w:tcPr>
          <w:p w:rsidR="00441F5E" w:rsidRDefault="00441F5E">
            <w:pPr>
              <w:pStyle w:val="ConsPlusNormal"/>
              <w:jc w:val="center"/>
            </w:pPr>
            <w:r>
              <w:t>4</w:t>
            </w:r>
          </w:p>
        </w:tc>
        <w:tc>
          <w:tcPr>
            <w:tcW w:w="624" w:type="dxa"/>
          </w:tcPr>
          <w:p w:rsidR="00441F5E" w:rsidRDefault="00441F5E">
            <w:pPr>
              <w:pStyle w:val="ConsPlusNormal"/>
              <w:jc w:val="center"/>
            </w:pPr>
            <w:r>
              <w:t>5</w:t>
            </w:r>
          </w:p>
        </w:tc>
        <w:tc>
          <w:tcPr>
            <w:tcW w:w="604" w:type="dxa"/>
          </w:tcPr>
          <w:p w:rsidR="00441F5E" w:rsidRDefault="00441F5E">
            <w:pPr>
              <w:pStyle w:val="ConsPlusNormal"/>
              <w:jc w:val="center"/>
            </w:pPr>
            <w:r>
              <w:t>6</w:t>
            </w:r>
          </w:p>
        </w:tc>
        <w:tc>
          <w:tcPr>
            <w:tcW w:w="604" w:type="dxa"/>
          </w:tcPr>
          <w:p w:rsidR="00441F5E" w:rsidRDefault="00441F5E">
            <w:pPr>
              <w:pStyle w:val="ConsPlusNormal"/>
              <w:jc w:val="center"/>
            </w:pPr>
            <w:r>
              <w:t>7</w:t>
            </w:r>
          </w:p>
        </w:tc>
        <w:tc>
          <w:tcPr>
            <w:tcW w:w="624" w:type="dxa"/>
          </w:tcPr>
          <w:p w:rsidR="00441F5E" w:rsidRDefault="00441F5E">
            <w:pPr>
              <w:pStyle w:val="ConsPlusNormal"/>
              <w:jc w:val="center"/>
            </w:pPr>
            <w:r>
              <w:t>8</w:t>
            </w:r>
          </w:p>
        </w:tc>
        <w:tc>
          <w:tcPr>
            <w:tcW w:w="624" w:type="dxa"/>
          </w:tcPr>
          <w:p w:rsidR="00441F5E" w:rsidRDefault="00441F5E">
            <w:pPr>
              <w:pStyle w:val="ConsPlusNormal"/>
              <w:jc w:val="center"/>
            </w:pPr>
            <w:r>
              <w:t>9</w:t>
            </w:r>
          </w:p>
        </w:tc>
        <w:tc>
          <w:tcPr>
            <w:tcW w:w="1669" w:type="dxa"/>
          </w:tcPr>
          <w:p w:rsidR="00441F5E" w:rsidRDefault="00441F5E">
            <w:pPr>
              <w:pStyle w:val="ConsPlusNormal"/>
              <w:jc w:val="center"/>
            </w:pPr>
            <w:r>
              <w:t>10</w:t>
            </w:r>
          </w:p>
        </w:tc>
        <w:tc>
          <w:tcPr>
            <w:tcW w:w="1804" w:type="dxa"/>
          </w:tcPr>
          <w:p w:rsidR="00441F5E" w:rsidRDefault="00441F5E">
            <w:pPr>
              <w:pStyle w:val="ConsPlusNormal"/>
              <w:jc w:val="center"/>
            </w:pPr>
            <w:r>
              <w:t>11</w:t>
            </w:r>
          </w:p>
        </w:tc>
        <w:tc>
          <w:tcPr>
            <w:tcW w:w="1774" w:type="dxa"/>
          </w:tcPr>
          <w:p w:rsidR="00441F5E" w:rsidRDefault="00441F5E">
            <w:pPr>
              <w:pStyle w:val="ConsPlusNormal"/>
              <w:jc w:val="center"/>
            </w:pPr>
            <w:r>
              <w:t>12</w:t>
            </w:r>
          </w:p>
        </w:tc>
      </w:tr>
      <w:tr w:rsidR="00441F5E">
        <w:tc>
          <w:tcPr>
            <w:tcW w:w="11958" w:type="dxa"/>
            <w:gridSpan w:val="12"/>
          </w:tcPr>
          <w:p w:rsidR="00441F5E" w:rsidRDefault="00441F5E">
            <w:pPr>
              <w:pStyle w:val="ConsPlusNormal"/>
              <w:outlineLvl w:val="3"/>
            </w:pPr>
            <w:r>
              <w:t xml:space="preserve">Показатели муниципальной программы "Охрана окружающей среды на </w:t>
            </w:r>
            <w:proofErr w:type="gramStart"/>
            <w:r>
              <w:t>территории</w:t>
            </w:r>
            <w:proofErr w:type="gramEnd"/>
            <w:r>
              <w:t xml:space="preserve"> ЗАТО Северск"</w:t>
            </w:r>
          </w:p>
        </w:tc>
      </w:tr>
      <w:tr w:rsidR="00441F5E">
        <w:tc>
          <w:tcPr>
            <w:tcW w:w="424" w:type="dxa"/>
          </w:tcPr>
          <w:p w:rsidR="00441F5E" w:rsidRDefault="00441F5E">
            <w:pPr>
              <w:pStyle w:val="ConsPlusNormal"/>
              <w:jc w:val="center"/>
            </w:pPr>
            <w:r>
              <w:t>1.</w:t>
            </w:r>
          </w:p>
        </w:tc>
        <w:tc>
          <w:tcPr>
            <w:tcW w:w="1969" w:type="dxa"/>
          </w:tcPr>
          <w:p w:rsidR="00441F5E" w:rsidRDefault="00441F5E">
            <w:pPr>
              <w:pStyle w:val="ConsPlusNormal"/>
            </w:pPr>
            <w:r>
              <w:t>Доля детей в 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w:t>
            </w:r>
          </w:p>
        </w:tc>
        <w:tc>
          <w:tcPr>
            <w:tcW w:w="634" w:type="dxa"/>
          </w:tcPr>
          <w:p w:rsidR="00441F5E" w:rsidRDefault="00441F5E">
            <w:pPr>
              <w:pStyle w:val="ConsPlusNormal"/>
              <w:jc w:val="center"/>
            </w:pPr>
            <w:proofErr w:type="spellStart"/>
            <w:r>
              <w:t>проц</w:t>
            </w:r>
            <w:proofErr w:type="spellEnd"/>
          </w:p>
        </w:tc>
        <w:tc>
          <w:tcPr>
            <w:tcW w:w="604" w:type="dxa"/>
          </w:tcPr>
          <w:p w:rsidR="00441F5E" w:rsidRDefault="00441F5E">
            <w:pPr>
              <w:pStyle w:val="ConsPlusNormal"/>
              <w:jc w:val="center"/>
            </w:pPr>
            <w:r>
              <w:t>8,0</w:t>
            </w:r>
          </w:p>
        </w:tc>
        <w:tc>
          <w:tcPr>
            <w:tcW w:w="624" w:type="dxa"/>
          </w:tcPr>
          <w:p w:rsidR="00441F5E" w:rsidRDefault="00441F5E">
            <w:pPr>
              <w:pStyle w:val="ConsPlusNormal"/>
              <w:jc w:val="center"/>
            </w:pPr>
            <w:r>
              <w:t>6,6</w:t>
            </w:r>
          </w:p>
        </w:tc>
        <w:tc>
          <w:tcPr>
            <w:tcW w:w="604" w:type="dxa"/>
          </w:tcPr>
          <w:p w:rsidR="00441F5E" w:rsidRDefault="00441F5E">
            <w:pPr>
              <w:pStyle w:val="ConsPlusNormal"/>
              <w:jc w:val="center"/>
            </w:pPr>
            <w:r>
              <w:t>5,6</w:t>
            </w:r>
          </w:p>
        </w:tc>
        <w:tc>
          <w:tcPr>
            <w:tcW w:w="604" w:type="dxa"/>
          </w:tcPr>
          <w:p w:rsidR="00441F5E" w:rsidRDefault="00441F5E">
            <w:pPr>
              <w:pStyle w:val="ConsPlusNormal"/>
              <w:jc w:val="center"/>
            </w:pPr>
            <w:r>
              <w:t>5,6</w:t>
            </w:r>
          </w:p>
        </w:tc>
        <w:tc>
          <w:tcPr>
            <w:tcW w:w="624" w:type="dxa"/>
          </w:tcPr>
          <w:p w:rsidR="00441F5E" w:rsidRDefault="00441F5E">
            <w:pPr>
              <w:pStyle w:val="ConsPlusNormal"/>
              <w:jc w:val="center"/>
            </w:pPr>
            <w:r>
              <w:t>5,6</w:t>
            </w:r>
          </w:p>
        </w:tc>
        <w:tc>
          <w:tcPr>
            <w:tcW w:w="624" w:type="dxa"/>
          </w:tcPr>
          <w:p w:rsidR="00441F5E" w:rsidRDefault="00441F5E">
            <w:pPr>
              <w:pStyle w:val="ConsPlusNormal"/>
              <w:jc w:val="center"/>
            </w:pPr>
            <w:r>
              <w:t>5,6</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 Управления образования</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24" w:type="dxa"/>
          </w:tcPr>
          <w:p w:rsidR="00441F5E" w:rsidRDefault="00441F5E">
            <w:pPr>
              <w:pStyle w:val="ConsPlusNormal"/>
              <w:jc w:val="center"/>
            </w:pPr>
            <w:r>
              <w:t>2.</w:t>
            </w:r>
          </w:p>
        </w:tc>
        <w:tc>
          <w:tcPr>
            <w:tcW w:w="1969" w:type="dxa"/>
          </w:tcPr>
          <w:p w:rsidR="00441F5E" w:rsidRDefault="00441F5E">
            <w:pPr>
              <w:pStyle w:val="ConsPlusNormal"/>
            </w:pPr>
            <w:r>
              <w:t xml:space="preserve">Доля </w:t>
            </w:r>
            <w:proofErr w:type="gramStart"/>
            <w:r>
              <w:t>населения</w:t>
            </w:r>
            <w:proofErr w:type="gramEnd"/>
            <w:r>
              <w:t xml:space="preserve"> ЗАТО Северск, получающего информацию по охране окружающей среды</w:t>
            </w:r>
          </w:p>
          <w:p w:rsidR="00441F5E" w:rsidRDefault="00441F5E">
            <w:pPr>
              <w:pStyle w:val="ConsPlusNormal"/>
            </w:pPr>
            <w:r>
              <w:t>(в расчете на 100 тыс. чел.)</w:t>
            </w:r>
          </w:p>
        </w:tc>
        <w:tc>
          <w:tcPr>
            <w:tcW w:w="634" w:type="dxa"/>
          </w:tcPr>
          <w:p w:rsidR="00441F5E" w:rsidRDefault="00441F5E">
            <w:pPr>
              <w:pStyle w:val="ConsPlusNormal"/>
              <w:jc w:val="center"/>
            </w:pPr>
            <w:proofErr w:type="spellStart"/>
            <w:r>
              <w:t>проц</w:t>
            </w:r>
            <w:proofErr w:type="spellEnd"/>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04" w:type="dxa"/>
          </w:tcPr>
          <w:p w:rsidR="00441F5E" w:rsidRDefault="00441F5E">
            <w:pPr>
              <w:pStyle w:val="ConsPlusNormal"/>
              <w:jc w:val="center"/>
            </w:pPr>
            <w:r>
              <w:t>5,8</w:t>
            </w:r>
          </w:p>
        </w:tc>
        <w:tc>
          <w:tcPr>
            <w:tcW w:w="604" w:type="dxa"/>
          </w:tcPr>
          <w:p w:rsidR="00441F5E" w:rsidRDefault="00441F5E">
            <w:pPr>
              <w:pStyle w:val="ConsPlusNormal"/>
              <w:jc w:val="center"/>
            </w:pPr>
            <w:r>
              <w:t>4,8</w:t>
            </w:r>
          </w:p>
        </w:tc>
        <w:tc>
          <w:tcPr>
            <w:tcW w:w="624" w:type="dxa"/>
          </w:tcPr>
          <w:p w:rsidR="00441F5E" w:rsidRDefault="00441F5E">
            <w:pPr>
              <w:pStyle w:val="ConsPlusNormal"/>
              <w:jc w:val="center"/>
            </w:pPr>
            <w:r>
              <w:t>2,7</w:t>
            </w:r>
          </w:p>
        </w:tc>
        <w:tc>
          <w:tcPr>
            <w:tcW w:w="624" w:type="dxa"/>
          </w:tcPr>
          <w:p w:rsidR="00441F5E" w:rsidRDefault="00441F5E">
            <w:pPr>
              <w:pStyle w:val="ConsPlusNormal"/>
              <w:jc w:val="center"/>
            </w:pPr>
            <w:r>
              <w:t>2,7</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Отдела охраны окружающей среды и природных ресурсов </w:t>
            </w:r>
            <w:proofErr w:type="gramStart"/>
            <w:r>
              <w:t>Администрации</w:t>
            </w:r>
            <w:proofErr w:type="gramEnd"/>
            <w:r>
              <w:t xml:space="preserve"> ЗАТО Северск, Управления образования, </w:t>
            </w:r>
            <w:r>
              <w:lastRenderedPageBreak/>
              <w:t>Управления культуры</w:t>
            </w:r>
          </w:p>
        </w:tc>
        <w:tc>
          <w:tcPr>
            <w:tcW w:w="1774" w:type="dxa"/>
          </w:tcPr>
          <w:p w:rsidR="00441F5E" w:rsidRDefault="00441F5E">
            <w:pPr>
              <w:pStyle w:val="ConsPlusNormal"/>
            </w:pPr>
            <w:proofErr w:type="gramStart"/>
            <w:r>
              <w:lastRenderedPageBreak/>
              <w:t>Администрация</w:t>
            </w:r>
            <w:proofErr w:type="gramEnd"/>
            <w:r>
              <w:t xml:space="preserve"> ЗАТО Северск</w:t>
            </w:r>
          </w:p>
        </w:tc>
      </w:tr>
      <w:tr w:rsidR="00441F5E">
        <w:tc>
          <w:tcPr>
            <w:tcW w:w="424" w:type="dxa"/>
          </w:tcPr>
          <w:p w:rsidR="00441F5E" w:rsidRDefault="00441F5E">
            <w:pPr>
              <w:pStyle w:val="ConsPlusNormal"/>
              <w:jc w:val="center"/>
            </w:pPr>
            <w:r>
              <w:t>3.</w:t>
            </w:r>
          </w:p>
        </w:tc>
        <w:tc>
          <w:tcPr>
            <w:tcW w:w="1969" w:type="dxa"/>
          </w:tcPr>
          <w:p w:rsidR="00441F5E" w:rsidRDefault="00441F5E">
            <w:pPr>
              <w:pStyle w:val="ConsPlusNormal"/>
            </w:pPr>
            <w:r>
              <w:t>Ликвидация объекта накопленного вреда</w:t>
            </w:r>
          </w:p>
        </w:tc>
        <w:tc>
          <w:tcPr>
            <w:tcW w:w="634" w:type="dxa"/>
          </w:tcPr>
          <w:p w:rsidR="00441F5E" w:rsidRDefault="00441F5E">
            <w:pPr>
              <w:pStyle w:val="ConsPlusNormal"/>
              <w:jc w:val="center"/>
            </w:pPr>
            <w:r>
              <w:t>га</w:t>
            </w:r>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24" w:type="dxa"/>
          </w:tcPr>
          <w:p w:rsidR="00441F5E" w:rsidRDefault="00441F5E">
            <w:pPr>
              <w:pStyle w:val="ConsPlusNormal"/>
              <w:jc w:val="center"/>
            </w:pPr>
            <w:r>
              <w:t>4.</w:t>
            </w:r>
          </w:p>
        </w:tc>
        <w:tc>
          <w:tcPr>
            <w:tcW w:w="1969" w:type="dxa"/>
          </w:tcPr>
          <w:p w:rsidR="00441F5E" w:rsidRDefault="00441F5E">
            <w:pPr>
              <w:pStyle w:val="ConsPlusNormal"/>
            </w:pPr>
            <w:r>
              <w:t>Доля площади рекреационной зоны ООПТ, охваченной регулярной санитарной очисткой и уборкой от отходов</w:t>
            </w:r>
          </w:p>
        </w:tc>
        <w:tc>
          <w:tcPr>
            <w:tcW w:w="634" w:type="dxa"/>
          </w:tcPr>
          <w:p w:rsidR="00441F5E" w:rsidRDefault="00441F5E">
            <w:pPr>
              <w:pStyle w:val="ConsPlusNormal"/>
              <w:jc w:val="center"/>
            </w:pPr>
            <w:proofErr w:type="spellStart"/>
            <w:r>
              <w:t>проц</w:t>
            </w:r>
            <w:proofErr w:type="spellEnd"/>
          </w:p>
        </w:tc>
        <w:tc>
          <w:tcPr>
            <w:tcW w:w="604" w:type="dxa"/>
          </w:tcPr>
          <w:p w:rsidR="00441F5E" w:rsidRDefault="00441F5E">
            <w:pPr>
              <w:pStyle w:val="ConsPlusNormal"/>
              <w:jc w:val="center"/>
            </w:pPr>
            <w:r>
              <w:t>32</w:t>
            </w:r>
          </w:p>
        </w:tc>
        <w:tc>
          <w:tcPr>
            <w:tcW w:w="624" w:type="dxa"/>
          </w:tcPr>
          <w:p w:rsidR="00441F5E" w:rsidRDefault="00441F5E">
            <w:pPr>
              <w:pStyle w:val="ConsPlusNormal"/>
              <w:jc w:val="center"/>
            </w:pPr>
            <w:r>
              <w:t>32</w:t>
            </w:r>
          </w:p>
        </w:tc>
        <w:tc>
          <w:tcPr>
            <w:tcW w:w="604" w:type="dxa"/>
          </w:tcPr>
          <w:p w:rsidR="00441F5E" w:rsidRDefault="00441F5E">
            <w:pPr>
              <w:pStyle w:val="ConsPlusNormal"/>
              <w:jc w:val="center"/>
            </w:pPr>
            <w:r>
              <w:t>32</w:t>
            </w:r>
          </w:p>
        </w:tc>
        <w:tc>
          <w:tcPr>
            <w:tcW w:w="604" w:type="dxa"/>
          </w:tcPr>
          <w:p w:rsidR="00441F5E" w:rsidRDefault="00441F5E">
            <w:pPr>
              <w:pStyle w:val="ConsPlusNormal"/>
              <w:jc w:val="center"/>
            </w:pPr>
            <w:r>
              <w:t>32</w:t>
            </w:r>
          </w:p>
        </w:tc>
        <w:tc>
          <w:tcPr>
            <w:tcW w:w="624" w:type="dxa"/>
          </w:tcPr>
          <w:p w:rsidR="00441F5E" w:rsidRDefault="00441F5E">
            <w:pPr>
              <w:pStyle w:val="ConsPlusNormal"/>
              <w:jc w:val="center"/>
            </w:pPr>
            <w:r>
              <w:t>32</w:t>
            </w:r>
          </w:p>
        </w:tc>
        <w:tc>
          <w:tcPr>
            <w:tcW w:w="624" w:type="dxa"/>
          </w:tcPr>
          <w:p w:rsidR="00441F5E" w:rsidRDefault="00441F5E">
            <w:pPr>
              <w:pStyle w:val="ConsPlusNormal"/>
              <w:jc w:val="center"/>
            </w:pPr>
            <w:r>
              <w:t>32</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11958" w:type="dxa"/>
            <w:gridSpan w:val="12"/>
          </w:tcPr>
          <w:p w:rsidR="00441F5E" w:rsidRDefault="00441F5E">
            <w:pPr>
              <w:pStyle w:val="ConsPlusNormal"/>
              <w:outlineLvl w:val="3"/>
            </w:pPr>
            <w:r>
              <w:t>Показатели задачи 1 "Обеспечение экологически безопасных условий проживания и экологическое просвещение населения" Программы</w:t>
            </w:r>
          </w:p>
        </w:tc>
      </w:tr>
      <w:tr w:rsidR="00441F5E">
        <w:tc>
          <w:tcPr>
            <w:tcW w:w="424" w:type="dxa"/>
          </w:tcPr>
          <w:p w:rsidR="00441F5E" w:rsidRDefault="00441F5E">
            <w:pPr>
              <w:pStyle w:val="ConsPlusNormal"/>
              <w:jc w:val="center"/>
            </w:pPr>
            <w:r>
              <w:t>1.1</w:t>
            </w:r>
          </w:p>
        </w:tc>
        <w:tc>
          <w:tcPr>
            <w:tcW w:w="1969" w:type="dxa"/>
          </w:tcPr>
          <w:p w:rsidR="00441F5E" w:rsidRDefault="00441F5E">
            <w:pPr>
              <w:pStyle w:val="ConsPlusNormal"/>
            </w:pPr>
            <w:r>
              <w:t>Численность детей, принимающих участие в экологических мероприятиях</w:t>
            </w:r>
          </w:p>
        </w:tc>
        <w:tc>
          <w:tcPr>
            <w:tcW w:w="634" w:type="dxa"/>
          </w:tcPr>
          <w:p w:rsidR="00441F5E" w:rsidRDefault="00441F5E">
            <w:pPr>
              <w:pStyle w:val="ConsPlusNormal"/>
              <w:jc w:val="center"/>
            </w:pPr>
            <w:r>
              <w:t>чел.</w:t>
            </w:r>
          </w:p>
        </w:tc>
        <w:tc>
          <w:tcPr>
            <w:tcW w:w="604" w:type="dxa"/>
          </w:tcPr>
          <w:p w:rsidR="00441F5E" w:rsidRDefault="00441F5E">
            <w:pPr>
              <w:pStyle w:val="ConsPlusNormal"/>
              <w:jc w:val="center"/>
            </w:pPr>
            <w:r>
              <w:t>1485</w:t>
            </w:r>
          </w:p>
        </w:tc>
        <w:tc>
          <w:tcPr>
            <w:tcW w:w="624" w:type="dxa"/>
          </w:tcPr>
          <w:p w:rsidR="00441F5E" w:rsidRDefault="00441F5E">
            <w:pPr>
              <w:pStyle w:val="ConsPlusNormal"/>
              <w:jc w:val="center"/>
            </w:pPr>
            <w:r>
              <w:t>900</w:t>
            </w:r>
          </w:p>
        </w:tc>
        <w:tc>
          <w:tcPr>
            <w:tcW w:w="604" w:type="dxa"/>
          </w:tcPr>
          <w:p w:rsidR="00441F5E" w:rsidRDefault="00441F5E">
            <w:pPr>
              <w:pStyle w:val="ConsPlusNormal"/>
              <w:jc w:val="center"/>
            </w:pPr>
            <w:r>
              <w:t>753</w:t>
            </w:r>
          </w:p>
        </w:tc>
        <w:tc>
          <w:tcPr>
            <w:tcW w:w="604" w:type="dxa"/>
          </w:tcPr>
          <w:p w:rsidR="00441F5E" w:rsidRDefault="00441F5E">
            <w:pPr>
              <w:pStyle w:val="ConsPlusNormal"/>
              <w:jc w:val="center"/>
            </w:pPr>
            <w:r>
              <w:t>753</w:t>
            </w:r>
          </w:p>
        </w:tc>
        <w:tc>
          <w:tcPr>
            <w:tcW w:w="624" w:type="dxa"/>
          </w:tcPr>
          <w:p w:rsidR="00441F5E" w:rsidRDefault="00441F5E">
            <w:pPr>
              <w:pStyle w:val="ConsPlusNormal"/>
              <w:jc w:val="center"/>
            </w:pPr>
            <w:r>
              <w:t>753</w:t>
            </w:r>
          </w:p>
        </w:tc>
        <w:tc>
          <w:tcPr>
            <w:tcW w:w="624" w:type="dxa"/>
          </w:tcPr>
          <w:p w:rsidR="00441F5E" w:rsidRDefault="00441F5E">
            <w:pPr>
              <w:pStyle w:val="ConsPlusNormal"/>
              <w:jc w:val="center"/>
            </w:pPr>
            <w:r>
              <w:t>753</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 Управления образования</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24" w:type="dxa"/>
          </w:tcPr>
          <w:p w:rsidR="00441F5E" w:rsidRDefault="00441F5E">
            <w:pPr>
              <w:pStyle w:val="ConsPlusNormal"/>
              <w:jc w:val="center"/>
            </w:pPr>
            <w:r>
              <w:t>1.2</w:t>
            </w:r>
          </w:p>
        </w:tc>
        <w:tc>
          <w:tcPr>
            <w:tcW w:w="1969" w:type="dxa"/>
          </w:tcPr>
          <w:p w:rsidR="00441F5E" w:rsidRDefault="00441F5E">
            <w:pPr>
              <w:pStyle w:val="ConsPlusNormal"/>
            </w:pPr>
            <w:r>
              <w:t xml:space="preserve">Численность </w:t>
            </w:r>
            <w:proofErr w:type="gramStart"/>
            <w:r>
              <w:t>населения</w:t>
            </w:r>
            <w:proofErr w:type="gramEnd"/>
            <w:r>
              <w:t xml:space="preserve"> ЗАТО Северск, получающего информацию по экологической безопасности</w:t>
            </w:r>
          </w:p>
        </w:tc>
        <w:tc>
          <w:tcPr>
            <w:tcW w:w="634" w:type="dxa"/>
          </w:tcPr>
          <w:p w:rsidR="00441F5E" w:rsidRDefault="00441F5E">
            <w:pPr>
              <w:pStyle w:val="ConsPlusNormal"/>
              <w:jc w:val="center"/>
            </w:pPr>
            <w:r>
              <w:t>чел.</w:t>
            </w:r>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04" w:type="dxa"/>
          </w:tcPr>
          <w:p w:rsidR="00441F5E" w:rsidRDefault="00441F5E">
            <w:pPr>
              <w:pStyle w:val="ConsPlusNormal"/>
              <w:jc w:val="center"/>
            </w:pPr>
            <w:r>
              <w:t>2825</w:t>
            </w:r>
          </w:p>
        </w:tc>
        <w:tc>
          <w:tcPr>
            <w:tcW w:w="604" w:type="dxa"/>
          </w:tcPr>
          <w:p w:rsidR="00441F5E" w:rsidRDefault="00441F5E">
            <w:pPr>
              <w:pStyle w:val="ConsPlusNormal"/>
              <w:jc w:val="center"/>
            </w:pPr>
            <w:r>
              <w:t>2310</w:t>
            </w:r>
          </w:p>
        </w:tc>
        <w:tc>
          <w:tcPr>
            <w:tcW w:w="624" w:type="dxa"/>
          </w:tcPr>
          <w:p w:rsidR="00441F5E" w:rsidRDefault="00441F5E">
            <w:pPr>
              <w:pStyle w:val="ConsPlusNormal"/>
              <w:jc w:val="center"/>
            </w:pPr>
            <w:r>
              <w:t>811</w:t>
            </w:r>
          </w:p>
        </w:tc>
        <w:tc>
          <w:tcPr>
            <w:tcW w:w="624" w:type="dxa"/>
          </w:tcPr>
          <w:p w:rsidR="00441F5E" w:rsidRDefault="00441F5E">
            <w:pPr>
              <w:pStyle w:val="ConsPlusNormal"/>
              <w:jc w:val="center"/>
            </w:pPr>
            <w:r>
              <w:t>811</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Отдела охраны окружающей среды и природных ресурсов </w:t>
            </w:r>
            <w:proofErr w:type="gramStart"/>
            <w:r>
              <w:t>Администрации</w:t>
            </w:r>
            <w:proofErr w:type="gramEnd"/>
            <w:r>
              <w:t xml:space="preserve"> ЗАТО Северск, </w:t>
            </w:r>
            <w:r>
              <w:lastRenderedPageBreak/>
              <w:t>Управления образования, Управления культуры</w:t>
            </w:r>
          </w:p>
        </w:tc>
        <w:tc>
          <w:tcPr>
            <w:tcW w:w="1774" w:type="dxa"/>
          </w:tcPr>
          <w:p w:rsidR="00441F5E" w:rsidRDefault="00441F5E">
            <w:pPr>
              <w:pStyle w:val="ConsPlusNormal"/>
            </w:pPr>
            <w:proofErr w:type="gramStart"/>
            <w:r>
              <w:lastRenderedPageBreak/>
              <w:t>Администрация</w:t>
            </w:r>
            <w:proofErr w:type="gramEnd"/>
            <w:r>
              <w:t xml:space="preserve"> ЗАТО Северск</w:t>
            </w:r>
          </w:p>
        </w:tc>
      </w:tr>
      <w:tr w:rsidR="00441F5E">
        <w:tc>
          <w:tcPr>
            <w:tcW w:w="424" w:type="dxa"/>
          </w:tcPr>
          <w:p w:rsidR="00441F5E" w:rsidRDefault="00441F5E">
            <w:pPr>
              <w:pStyle w:val="ConsPlusNormal"/>
              <w:jc w:val="center"/>
            </w:pPr>
            <w:r>
              <w:t>1.3</w:t>
            </w:r>
          </w:p>
        </w:tc>
        <w:tc>
          <w:tcPr>
            <w:tcW w:w="1969" w:type="dxa"/>
          </w:tcPr>
          <w:p w:rsidR="00441F5E" w:rsidRDefault="00441F5E">
            <w:pPr>
              <w:pStyle w:val="ConsPlusNormal"/>
              <w:jc w:val="center"/>
            </w:pPr>
            <w:r>
              <w:t>Разработана проектно-сметная документация для предотвращения разрушения береговой полосы вдоль черты г. Северска</w:t>
            </w:r>
          </w:p>
        </w:tc>
        <w:tc>
          <w:tcPr>
            <w:tcW w:w="634" w:type="dxa"/>
          </w:tcPr>
          <w:p w:rsidR="00441F5E" w:rsidRDefault="00441F5E">
            <w:pPr>
              <w:pStyle w:val="ConsPlusNormal"/>
              <w:jc w:val="center"/>
            </w:pPr>
            <w:proofErr w:type="spellStart"/>
            <w:r>
              <w:t>проц</w:t>
            </w:r>
            <w:proofErr w:type="spellEnd"/>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1669" w:type="dxa"/>
          </w:tcPr>
          <w:p w:rsidR="00441F5E" w:rsidRDefault="00441F5E">
            <w:pPr>
              <w:pStyle w:val="ConsPlusNormal"/>
              <w:jc w:val="center"/>
            </w:pPr>
            <w:r>
              <w:t>Ежеквартально</w:t>
            </w:r>
          </w:p>
        </w:tc>
        <w:tc>
          <w:tcPr>
            <w:tcW w:w="1804"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11958" w:type="dxa"/>
            <w:gridSpan w:val="12"/>
          </w:tcPr>
          <w:p w:rsidR="00441F5E" w:rsidRDefault="00441F5E">
            <w:pPr>
              <w:pStyle w:val="ConsPlusNormal"/>
              <w:outlineLvl w:val="3"/>
            </w:pPr>
            <w:r>
              <w:t>Показатели задачи 2 "Сохранение природных объектов на особо охраняемой природной территории, создание нормальных условий для рекреации" Программы</w:t>
            </w:r>
          </w:p>
        </w:tc>
      </w:tr>
      <w:tr w:rsidR="00441F5E">
        <w:tc>
          <w:tcPr>
            <w:tcW w:w="424" w:type="dxa"/>
          </w:tcPr>
          <w:p w:rsidR="00441F5E" w:rsidRDefault="00441F5E">
            <w:pPr>
              <w:pStyle w:val="ConsPlusNormal"/>
              <w:jc w:val="center"/>
            </w:pPr>
            <w:r>
              <w:t>2.1</w:t>
            </w:r>
          </w:p>
        </w:tc>
        <w:tc>
          <w:tcPr>
            <w:tcW w:w="1969" w:type="dxa"/>
          </w:tcPr>
          <w:p w:rsidR="00441F5E" w:rsidRDefault="00441F5E">
            <w:pPr>
              <w:pStyle w:val="ConsPlusNormal"/>
            </w:pPr>
            <w:r>
              <w:t>Площадь очищаемой пляжной зоны</w:t>
            </w:r>
          </w:p>
        </w:tc>
        <w:tc>
          <w:tcPr>
            <w:tcW w:w="634" w:type="dxa"/>
          </w:tcPr>
          <w:p w:rsidR="00441F5E" w:rsidRDefault="00441F5E">
            <w:pPr>
              <w:pStyle w:val="ConsPlusNormal"/>
              <w:jc w:val="center"/>
            </w:pPr>
            <w:r>
              <w:t>га</w:t>
            </w:r>
          </w:p>
        </w:tc>
        <w:tc>
          <w:tcPr>
            <w:tcW w:w="604" w:type="dxa"/>
          </w:tcPr>
          <w:p w:rsidR="00441F5E" w:rsidRDefault="00441F5E">
            <w:pPr>
              <w:pStyle w:val="ConsPlusNormal"/>
              <w:jc w:val="center"/>
            </w:pPr>
            <w:r>
              <w:t>15,5</w:t>
            </w:r>
          </w:p>
        </w:tc>
        <w:tc>
          <w:tcPr>
            <w:tcW w:w="62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624" w:type="dxa"/>
          </w:tcPr>
          <w:p w:rsidR="00441F5E" w:rsidRDefault="00441F5E">
            <w:pPr>
              <w:pStyle w:val="ConsPlusNormal"/>
              <w:jc w:val="center"/>
            </w:pPr>
            <w:r>
              <w:t>15,5</w:t>
            </w:r>
          </w:p>
        </w:tc>
        <w:tc>
          <w:tcPr>
            <w:tcW w:w="624" w:type="dxa"/>
          </w:tcPr>
          <w:p w:rsidR="00441F5E" w:rsidRDefault="00441F5E">
            <w:pPr>
              <w:pStyle w:val="ConsPlusNormal"/>
              <w:jc w:val="center"/>
            </w:pPr>
            <w:r>
              <w:t>15,5</w:t>
            </w:r>
          </w:p>
        </w:tc>
        <w:tc>
          <w:tcPr>
            <w:tcW w:w="1669" w:type="dxa"/>
          </w:tcPr>
          <w:p w:rsidR="00441F5E" w:rsidRDefault="00441F5E">
            <w:pPr>
              <w:pStyle w:val="ConsPlusNormal"/>
            </w:pPr>
            <w:r>
              <w:t>Ежегодно в летний период</w:t>
            </w:r>
          </w:p>
        </w:tc>
        <w:tc>
          <w:tcPr>
            <w:tcW w:w="1804"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24" w:type="dxa"/>
          </w:tcPr>
          <w:p w:rsidR="00441F5E" w:rsidRDefault="00441F5E">
            <w:pPr>
              <w:pStyle w:val="ConsPlusNormal"/>
              <w:jc w:val="center"/>
            </w:pPr>
            <w:r>
              <w:t>2.2</w:t>
            </w:r>
          </w:p>
        </w:tc>
        <w:tc>
          <w:tcPr>
            <w:tcW w:w="1969" w:type="dxa"/>
          </w:tcPr>
          <w:p w:rsidR="00441F5E" w:rsidRDefault="00441F5E">
            <w:pPr>
              <w:pStyle w:val="ConsPlusNormal"/>
            </w:pPr>
            <w:r>
              <w:t>Количество печатной продукции по охране ООПТ</w:t>
            </w:r>
          </w:p>
        </w:tc>
        <w:tc>
          <w:tcPr>
            <w:tcW w:w="634" w:type="dxa"/>
          </w:tcPr>
          <w:p w:rsidR="00441F5E" w:rsidRDefault="00441F5E">
            <w:pPr>
              <w:pStyle w:val="ConsPlusNormal"/>
              <w:jc w:val="center"/>
            </w:pPr>
            <w:r>
              <w:t>шт.</w:t>
            </w:r>
          </w:p>
        </w:tc>
        <w:tc>
          <w:tcPr>
            <w:tcW w:w="604" w:type="dxa"/>
          </w:tcPr>
          <w:p w:rsidR="00441F5E" w:rsidRDefault="00441F5E">
            <w:pPr>
              <w:pStyle w:val="ConsPlusNormal"/>
              <w:jc w:val="center"/>
            </w:pPr>
            <w:r>
              <w:t>2000</w:t>
            </w:r>
          </w:p>
        </w:tc>
        <w:tc>
          <w:tcPr>
            <w:tcW w:w="624" w:type="dxa"/>
          </w:tcPr>
          <w:p w:rsidR="00441F5E" w:rsidRDefault="00441F5E">
            <w:pPr>
              <w:pStyle w:val="ConsPlusNormal"/>
              <w:jc w:val="center"/>
            </w:pPr>
            <w:r>
              <w:t>0</w:t>
            </w:r>
          </w:p>
        </w:tc>
        <w:tc>
          <w:tcPr>
            <w:tcW w:w="604" w:type="dxa"/>
          </w:tcPr>
          <w:p w:rsidR="00441F5E" w:rsidRDefault="00441F5E">
            <w:pPr>
              <w:pStyle w:val="ConsPlusNormal"/>
              <w:jc w:val="center"/>
            </w:pPr>
            <w:r>
              <w:t>2000</w:t>
            </w:r>
          </w:p>
        </w:tc>
        <w:tc>
          <w:tcPr>
            <w:tcW w:w="604" w:type="dxa"/>
          </w:tcPr>
          <w:p w:rsidR="00441F5E" w:rsidRDefault="00441F5E">
            <w:pPr>
              <w:pStyle w:val="ConsPlusNormal"/>
              <w:jc w:val="center"/>
            </w:pPr>
            <w:r>
              <w:t>1445</w:t>
            </w:r>
          </w:p>
        </w:tc>
        <w:tc>
          <w:tcPr>
            <w:tcW w:w="624" w:type="dxa"/>
          </w:tcPr>
          <w:p w:rsidR="00441F5E" w:rsidRDefault="00441F5E">
            <w:pPr>
              <w:pStyle w:val="ConsPlusNormal"/>
              <w:jc w:val="center"/>
            </w:pPr>
            <w:r>
              <w:t>892</w:t>
            </w:r>
          </w:p>
        </w:tc>
        <w:tc>
          <w:tcPr>
            <w:tcW w:w="624" w:type="dxa"/>
          </w:tcPr>
          <w:p w:rsidR="00441F5E" w:rsidRDefault="00441F5E">
            <w:pPr>
              <w:pStyle w:val="ConsPlusNormal"/>
              <w:jc w:val="center"/>
            </w:pPr>
            <w:r>
              <w:t>892</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Отдела охраны окружающей среды и природных ресурсов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24" w:type="dxa"/>
          </w:tcPr>
          <w:p w:rsidR="00441F5E" w:rsidRDefault="00441F5E">
            <w:pPr>
              <w:pStyle w:val="ConsPlusNormal"/>
              <w:jc w:val="center"/>
            </w:pPr>
            <w:r>
              <w:t>2.3</w:t>
            </w:r>
          </w:p>
        </w:tc>
        <w:tc>
          <w:tcPr>
            <w:tcW w:w="1969" w:type="dxa"/>
          </w:tcPr>
          <w:p w:rsidR="00441F5E" w:rsidRDefault="00441F5E">
            <w:pPr>
              <w:pStyle w:val="ConsPlusNormal"/>
            </w:pPr>
            <w:r>
              <w:t>Площадь восстановленных земель</w:t>
            </w:r>
          </w:p>
        </w:tc>
        <w:tc>
          <w:tcPr>
            <w:tcW w:w="634" w:type="dxa"/>
          </w:tcPr>
          <w:p w:rsidR="00441F5E" w:rsidRDefault="00441F5E">
            <w:pPr>
              <w:pStyle w:val="ConsPlusNormal"/>
              <w:jc w:val="center"/>
            </w:pPr>
            <w:r>
              <w:t>га</w:t>
            </w:r>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624" w:type="dxa"/>
          </w:tcPr>
          <w:p w:rsidR="00441F5E" w:rsidRDefault="00441F5E">
            <w:pPr>
              <w:pStyle w:val="ConsPlusNormal"/>
              <w:jc w:val="center"/>
            </w:pPr>
            <w:r>
              <w:t>0</w:t>
            </w:r>
          </w:p>
        </w:tc>
        <w:tc>
          <w:tcPr>
            <w:tcW w:w="1669"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w:t>
            </w:r>
            <w:r>
              <w:lastRenderedPageBreak/>
              <w:t>ЗАТО Северск</w:t>
            </w:r>
          </w:p>
        </w:tc>
        <w:tc>
          <w:tcPr>
            <w:tcW w:w="1774" w:type="dxa"/>
          </w:tcPr>
          <w:p w:rsidR="00441F5E" w:rsidRDefault="00441F5E">
            <w:pPr>
              <w:pStyle w:val="ConsPlusNormal"/>
            </w:pPr>
            <w:proofErr w:type="gramStart"/>
            <w:r>
              <w:lastRenderedPageBreak/>
              <w:t>Администрация</w:t>
            </w:r>
            <w:proofErr w:type="gramEnd"/>
            <w:r>
              <w:t xml:space="preserve"> ЗАТО Северск</w:t>
            </w:r>
          </w:p>
        </w:tc>
      </w:tr>
    </w:tbl>
    <w:p w:rsidR="00441F5E" w:rsidRDefault="00441F5E">
      <w:pPr>
        <w:sectPr w:rsidR="00441F5E">
          <w:pgSz w:w="16838" w:h="11905" w:orient="landscape"/>
          <w:pgMar w:top="1701" w:right="1134" w:bottom="850" w:left="1134" w:header="0" w:footer="0" w:gutter="0"/>
          <w:cols w:space="720"/>
        </w:sectPr>
      </w:pPr>
    </w:p>
    <w:p w:rsidR="00441F5E" w:rsidRDefault="00441F5E">
      <w:pPr>
        <w:pStyle w:val="ConsPlusNormal"/>
        <w:jc w:val="both"/>
      </w:pPr>
    </w:p>
    <w:p w:rsidR="00441F5E" w:rsidRDefault="00441F5E">
      <w:pPr>
        <w:pStyle w:val="ConsPlusTitle"/>
        <w:jc w:val="center"/>
        <w:outlineLvl w:val="1"/>
      </w:pPr>
      <w:r>
        <w:t>III. ПОДПРОГРАММЫ</w:t>
      </w:r>
    </w:p>
    <w:p w:rsidR="00441F5E" w:rsidRDefault="00441F5E">
      <w:pPr>
        <w:pStyle w:val="ConsPlusNormal"/>
        <w:jc w:val="both"/>
      </w:pPr>
    </w:p>
    <w:p w:rsidR="00441F5E" w:rsidRDefault="00441F5E">
      <w:pPr>
        <w:pStyle w:val="ConsPlusNormal"/>
        <w:ind w:firstLine="540"/>
        <w:jc w:val="both"/>
      </w:pPr>
      <w:r>
        <w:t>В состав Программы включены три подпрограммы, каждая из которых направлена на решение одной из задач Программы:</w:t>
      </w:r>
    </w:p>
    <w:p w:rsidR="00441F5E" w:rsidRDefault="00441F5E">
      <w:pPr>
        <w:pStyle w:val="ConsPlusNormal"/>
        <w:spacing w:before="220"/>
        <w:ind w:firstLine="540"/>
        <w:jc w:val="both"/>
      </w:pPr>
      <w:r>
        <w:t xml:space="preserve">1) </w:t>
      </w:r>
      <w:hyperlink w:anchor="P2057" w:history="1">
        <w:r>
          <w:rPr>
            <w:color w:val="0000FF"/>
          </w:rPr>
          <w:t>подпрограмма 1</w:t>
        </w:r>
      </w:hyperlink>
      <w:r>
        <w:t xml:space="preserve"> "Экологическое </w:t>
      </w:r>
      <w:proofErr w:type="gramStart"/>
      <w:r>
        <w:t>развитие</w:t>
      </w:r>
      <w:proofErr w:type="gramEnd"/>
      <w:r>
        <w:t xml:space="preserve"> ЗАТО Северск" (приложение 1);</w:t>
      </w:r>
    </w:p>
    <w:p w:rsidR="00441F5E" w:rsidRDefault="00441F5E">
      <w:pPr>
        <w:pStyle w:val="ConsPlusNormal"/>
        <w:spacing w:before="220"/>
        <w:ind w:firstLine="540"/>
        <w:jc w:val="both"/>
      </w:pPr>
      <w:r>
        <w:t xml:space="preserve">2) </w:t>
      </w:r>
      <w:hyperlink w:anchor="P2939" w:history="1">
        <w:r>
          <w:rPr>
            <w:color w:val="0000FF"/>
          </w:rPr>
          <w:t>подпрограмма 2</w:t>
        </w:r>
      </w:hyperlink>
      <w:r>
        <w:t xml:space="preserve"> "Содержание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 (приложение 2);</w:t>
      </w:r>
    </w:p>
    <w:p w:rsidR="00441F5E" w:rsidRDefault="00441F5E">
      <w:pPr>
        <w:pStyle w:val="ConsPlusNormal"/>
        <w:spacing w:before="220"/>
        <w:ind w:firstLine="540"/>
        <w:jc w:val="both"/>
      </w:pPr>
      <w:r>
        <w:t xml:space="preserve">3) </w:t>
      </w:r>
      <w:hyperlink w:anchor="P517" w:history="1">
        <w:r>
          <w:rPr>
            <w:color w:val="0000FF"/>
          </w:rPr>
          <w:t>подпрограмма 3</w:t>
        </w:r>
      </w:hyperlink>
      <w:r>
        <w:t xml:space="preserve"> "Обеспечивающая подпрограмма".</w:t>
      </w:r>
    </w:p>
    <w:p w:rsidR="00441F5E" w:rsidRDefault="00441F5E">
      <w:pPr>
        <w:pStyle w:val="ConsPlusNormal"/>
        <w:jc w:val="both"/>
      </w:pPr>
    </w:p>
    <w:p w:rsidR="00441F5E" w:rsidRDefault="00441F5E">
      <w:pPr>
        <w:pStyle w:val="ConsPlusTitle"/>
        <w:jc w:val="center"/>
        <w:outlineLvl w:val="1"/>
      </w:pPr>
      <w:bookmarkStart w:id="1" w:name="P517"/>
      <w:bookmarkEnd w:id="1"/>
      <w:r>
        <w:t>IV. ОБЕСПЕЧИВАЮЩАЯ ПОДПРОГРАММА</w:t>
      </w:r>
    </w:p>
    <w:p w:rsidR="00441F5E" w:rsidRDefault="00441F5E">
      <w:pPr>
        <w:pStyle w:val="ConsPlusNormal"/>
        <w:jc w:val="both"/>
      </w:pPr>
    </w:p>
    <w:p w:rsidR="00441F5E" w:rsidRDefault="00441F5E">
      <w:pPr>
        <w:pStyle w:val="ConsPlusNormal"/>
        <w:ind w:firstLine="540"/>
        <w:jc w:val="both"/>
      </w:pPr>
      <w:r>
        <w:t xml:space="preserve">Подпрограмма 3 "Обеспечивающая подпрограмма" не содержит финансового обеспечения деятельности ответственного исполнителя Программы - Отдела охраны окружающей среды и природных ресурсов </w:t>
      </w:r>
      <w:proofErr w:type="gramStart"/>
      <w:r>
        <w:t>Администрации</w:t>
      </w:r>
      <w:proofErr w:type="gramEnd"/>
      <w:r>
        <w:t xml:space="preserve"> ЗАТО Северск (далее - Отдел), так как Отдел не является юридическим лицом.</w:t>
      </w:r>
    </w:p>
    <w:p w:rsidR="00441F5E" w:rsidRDefault="00441F5E">
      <w:pPr>
        <w:pStyle w:val="ConsPlusNormal"/>
        <w:spacing w:before="220"/>
        <w:ind w:firstLine="540"/>
        <w:jc w:val="both"/>
      </w:pPr>
      <w:r>
        <w:t>Информация об основных мерах регулирования в сфере реализации Программы приведена в таблице 5.</w:t>
      </w:r>
    </w:p>
    <w:p w:rsidR="00441F5E" w:rsidRDefault="00441F5E">
      <w:pPr>
        <w:pStyle w:val="ConsPlusNormal"/>
        <w:jc w:val="both"/>
      </w:pPr>
    </w:p>
    <w:p w:rsidR="00441F5E" w:rsidRDefault="00441F5E">
      <w:pPr>
        <w:pStyle w:val="ConsPlusTitle"/>
        <w:jc w:val="center"/>
        <w:outlineLvl w:val="2"/>
      </w:pPr>
      <w:r>
        <w:t>Информация об основных мерах правового регулирования,</w:t>
      </w:r>
    </w:p>
    <w:p w:rsidR="00441F5E" w:rsidRDefault="00441F5E">
      <w:pPr>
        <w:pStyle w:val="ConsPlusTitle"/>
        <w:jc w:val="center"/>
      </w:pPr>
      <w:r>
        <w:t>в том числе налоговых расходах, в сфере реализации</w:t>
      </w:r>
    </w:p>
    <w:p w:rsidR="00441F5E" w:rsidRDefault="00441F5E">
      <w:pPr>
        <w:pStyle w:val="ConsPlusTitle"/>
        <w:jc w:val="center"/>
      </w:pPr>
      <w:r>
        <w:t>муниципальной программы "Охрана окружающей</w:t>
      </w:r>
    </w:p>
    <w:p w:rsidR="00441F5E" w:rsidRDefault="00441F5E">
      <w:pPr>
        <w:pStyle w:val="ConsPlusTitle"/>
        <w:jc w:val="center"/>
      </w:pPr>
      <w:r>
        <w:t xml:space="preserve">среды 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33"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5</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49"/>
        <w:gridCol w:w="1928"/>
        <w:gridCol w:w="1234"/>
        <w:gridCol w:w="1264"/>
        <w:gridCol w:w="2324"/>
      </w:tblGrid>
      <w:tr w:rsidR="00441F5E">
        <w:tc>
          <w:tcPr>
            <w:tcW w:w="454" w:type="dxa"/>
          </w:tcPr>
          <w:p w:rsidR="00441F5E" w:rsidRDefault="00441F5E">
            <w:pPr>
              <w:pStyle w:val="ConsPlusNormal"/>
              <w:jc w:val="center"/>
            </w:pPr>
            <w:r>
              <w:t>N п/п</w:t>
            </w:r>
          </w:p>
        </w:tc>
        <w:tc>
          <w:tcPr>
            <w:tcW w:w="1849" w:type="dxa"/>
          </w:tcPr>
          <w:p w:rsidR="00441F5E" w:rsidRDefault="00441F5E">
            <w:pPr>
              <w:pStyle w:val="ConsPlusNormal"/>
              <w:jc w:val="center"/>
            </w:pPr>
            <w:r>
              <w:t>Наименование меры (бюджетной, правовой, иной), налоговой льготы</w:t>
            </w:r>
          </w:p>
        </w:tc>
        <w:tc>
          <w:tcPr>
            <w:tcW w:w="1928" w:type="dxa"/>
          </w:tcPr>
          <w:p w:rsidR="00441F5E" w:rsidRDefault="00441F5E">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234" w:type="dxa"/>
          </w:tcPr>
          <w:p w:rsidR="00441F5E" w:rsidRDefault="00441F5E">
            <w:pPr>
              <w:pStyle w:val="ConsPlusNormal"/>
              <w:jc w:val="center"/>
            </w:pPr>
            <w:r>
              <w:t>Срок действия меры, налоговой льготы</w:t>
            </w:r>
          </w:p>
        </w:tc>
        <w:tc>
          <w:tcPr>
            <w:tcW w:w="1264" w:type="dxa"/>
          </w:tcPr>
          <w:p w:rsidR="00441F5E" w:rsidRDefault="00441F5E">
            <w:pPr>
              <w:pStyle w:val="ConsPlusNormal"/>
              <w:jc w:val="center"/>
            </w:pPr>
            <w:r>
              <w:t>Куратор налогового расхода</w:t>
            </w:r>
          </w:p>
        </w:tc>
        <w:tc>
          <w:tcPr>
            <w:tcW w:w="2324" w:type="dxa"/>
          </w:tcPr>
          <w:p w:rsidR="00441F5E" w:rsidRDefault="00441F5E">
            <w:pPr>
              <w:pStyle w:val="ConsPlusNormal"/>
              <w:jc w:val="center"/>
            </w:pPr>
            <w:r>
              <w:t>Социально-экономический эффект, ожидаемый от применения меры, предоставления налоговой льготы, освобождения и иных преференций для налогоплательщиков</w:t>
            </w:r>
          </w:p>
        </w:tc>
      </w:tr>
      <w:tr w:rsidR="00441F5E">
        <w:tc>
          <w:tcPr>
            <w:tcW w:w="454" w:type="dxa"/>
          </w:tcPr>
          <w:p w:rsidR="00441F5E" w:rsidRDefault="00441F5E">
            <w:pPr>
              <w:pStyle w:val="ConsPlusNormal"/>
              <w:jc w:val="center"/>
            </w:pPr>
            <w:r>
              <w:t>1</w:t>
            </w:r>
          </w:p>
        </w:tc>
        <w:tc>
          <w:tcPr>
            <w:tcW w:w="1849" w:type="dxa"/>
          </w:tcPr>
          <w:p w:rsidR="00441F5E" w:rsidRDefault="00441F5E">
            <w:pPr>
              <w:pStyle w:val="ConsPlusNormal"/>
              <w:jc w:val="center"/>
            </w:pPr>
            <w:r>
              <w:t>2</w:t>
            </w:r>
          </w:p>
        </w:tc>
        <w:tc>
          <w:tcPr>
            <w:tcW w:w="1928" w:type="dxa"/>
          </w:tcPr>
          <w:p w:rsidR="00441F5E" w:rsidRDefault="00441F5E">
            <w:pPr>
              <w:pStyle w:val="ConsPlusNormal"/>
              <w:jc w:val="center"/>
            </w:pPr>
            <w:r>
              <w:t>3</w:t>
            </w:r>
          </w:p>
        </w:tc>
        <w:tc>
          <w:tcPr>
            <w:tcW w:w="1234" w:type="dxa"/>
          </w:tcPr>
          <w:p w:rsidR="00441F5E" w:rsidRDefault="00441F5E">
            <w:pPr>
              <w:pStyle w:val="ConsPlusNormal"/>
              <w:jc w:val="center"/>
            </w:pPr>
            <w:r>
              <w:t>4</w:t>
            </w:r>
          </w:p>
        </w:tc>
        <w:tc>
          <w:tcPr>
            <w:tcW w:w="1264" w:type="dxa"/>
          </w:tcPr>
          <w:p w:rsidR="00441F5E" w:rsidRDefault="00441F5E">
            <w:pPr>
              <w:pStyle w:val="ConsPlusNormal"/>
              <w:jc w:val="center"/>
            </w:pPr>
            <w:r>
              <w:t>5</w:t>
            </w:r>
          </w:p>
        </w:tc>
        <w:tc>
          <w:tcPr>
            <w:tcW w:w="2324" w:type="dxa"/>
          </w:tcPr>
          <w:p w:rsidR="00441F5E" w:rsidRDefault="00441F5E">
            <w:pPr>
              <w:pStyle w:val="ConsPlusNormal"/>
              <w:jc w:val="center"/>
            </w:pPr>
            <w:r>
              <w:t>6</w:t>
            </w:r>
          </w:p>
        </w:tc>
      </w:tr>
      <w:tr w:rsidR="00441F5E">
        <w:tc>
          <w:tcPr>
            <w:tcW w:w="454" w:type="dxa"/>
          </w:tcPr>
          <w:p w:rsidR="00441F5E" w:rsidRDefault="00441F5E">
            <w:pPr>
              <w:pStyle w:val="ConsPlusNormal"/>
              <w:jc w:val="center"/>
            </w:pPr>
            <w:r>
              <w:t>1.</w:t>
            </w:r>
          </w:p>
        </w:tc>
        <w:tc>
          <w:tcPr>
            <w:tcW w:w="1849" w:type="dxa"/>
          </w:tcPr>
          <w:p w:rsidR="00441F5E" w:rsidRDefault="00441F5E">
            <w:pPr>
              <w:pStyle w:val="ConsPlusNormal"/>
            </w:pPr>
            <w:r>
              <w:t xml:space="preserve">Содержание и уборка мест отдыха населения в соответствии с </w:t>
            </w:r>
            <w:hyperlink r:id="rId34" w:history="1">
              <w:r>
                <w:rPr>
                  <w:color w:val="0000FF"/>
                </w:rPr>
                <w:t>решением</w:t>
              </w:r>
            </w:hyperlink>
            <w:r>
              <w:t xml:space="preserve"> </w:t>
            </w:r>
            <w:proofErr w:type="gramStart"/>
            <w:r>
              <w:t>Думы</w:t>
            </w:r>
            <w:proofErr w:type="gramEnd"/>
            <w:r>
              <w:t xml:space="preserve"> ЗАТО Северск от 01.02.2018 N 34/1 "Об утверждении Правил благоустройства </w:t>
            </w:r>
            <w:r>
              <w:lastRenderedPageBreak/>
              <w:t>территории городского округа ЗАТО Северск Томской области"</w:t>
            </w:r>
          </w:p>
        </w:tc>
        <w:tc>
          <w:tcPr>
            <w:tcW w:w="1928" w:type="dxa"/>
          </w:tcPr>
          <w:p w:rsidR="00441F5E" w:rsidRDefault="00441F5E">
            <w:pPr>
              <w:pStyle w:val="ConsPlusNormal"/>
            </w:pPr>
            <w:r>
              <w:lastRenderedPageBreak/>
              <w:t>Требования к санитарному содержанию, уборке и оборудованию мест отдыха населения, включая прибрежные зоны озер ООПТ</w:t>
            </w:r>
          </w:p>
        </w:tc>
        <w:tc>
          <w:tcPr>
            <w:tcW w:w="1234" w:type="dxa"/>
          </w:tcPr>
          <w:p w:rsidR="00441F5E" w:rsidRDefault="00441F5E">
            <w:pPr>
              <w:pStyle w:val="ConsPlusNormal"/>
            </w:pPr>
            <w:r>
              <w:t>Летний период 2021 - 2024 годов</w:t>
            </w:r>
          </w:p>
        </w:tc>
        <w:tc>
          <w:tcPr>
            <w:tcW w:w="1264" w:type="dxa"/>
          </w:tcPr>
          <w:p w:rsidR="00441F5E" w:rsidRDefault="00441F5E">
            <w:pPr>
              <w:pStyle w:val="ConsPlusNormal"/>
              <w:jc w:val="center"/>
            </w:pPr>
            <w:r>
              <w:t>-</w:t>
            </w:r>
          </w:p>
        </w:tc>
        <w:tc>
          <w:tcPr>
            <w:tcW w:w="2324" w:type="dxa"/>
          </w:tcPr>
          <w:p w:rsidR="00441F5E" w:rsidRDefault="00441F5E">
            <w:pPr>
              <w:pStyle w:val="ConsPlusNormal"/>
            </w:pPr>
            <w:r>
              <w:t xml:space="preserve">Обеспечение нормальных условий для рекреации </w:t>
            </w:r>
            <w:proofErr w:type="gramStart"/>
            <w:r>
              <w:t>населения</w:t>
            </w:r>
            <w:proofErr w:type="gramEnd"/>
            <w:r>
              <w:t xml:space="preserve"> ЗАТО Северск на озерах ООПТ</w:t>
            </w:r>
          </w:p>
        </w:tc>
      </w:tr>
      <w:tr w:rsidR="00441F5E">
        <w:tc>
          <w:tcPr>
            <w:tcW w:w="454" w:type="dxa"/>
          </w:tcPr>
          <w:p w:rsidR="00441F5E" w:rsidRDefault="00441F5E">
            <w:pPr>
              <w:pStyle w:val="ConsPlusNormal"/>
              <w:jc w:val="center"/>
            </w:pPr>
            <w:r>
              <w:t>2.</w:t>
            </w:r>
          </w:p>
        </w:tc>
        <w:tc>
          <w:tcPr>
            <w:tcW w:w="1849" w:type="dxa"/>
          </w:tcPr>
          <w:p w:rsidR="00441F5E" w:rsidRDefault="00441F5E">
            <w:pPr>
              <w:pStyle w:val="ConsPlusNormal"/>
            </w:pPr>
            <w:r>
              <w:t xml:space="preserve">Осуществление муниципального контроля в области охраны и использования особо охраняемых природных территорий местного значения на территории ЗАТО Северск в соответствии с </w:t>
            </w:r>
            <w:hyperlink r:id="rId35" w:history="1">
              <w:r>
                <w:rPr>
                  <w:color w:val="0000FF"/>
                </w:rPr>
                <w:t>решением</w:t>
              </w:r>
            </w:hyperlink>
            <w:r>
              <w:t xml:space="preserve"> Думы ЗАТО Северск от 30.09.2021 N 17/3 "Об утверждении Положения о муниципальном контроле в области охраны и использования особо охраняемых природных территорий городского округа ЗАТО Северск Томской области"</w:t>
            </w:r>
          </w:p>
        </w:tc>
        <w:tc>
          <w:tcPr>
            <w:tcW w:w="1928" w:type="dxa"/>
          </w:tcPr>
          <w:p w:rsidR="00441F5E" w:rsidRDefault="00441F5E">
            <w:pPr>
              <w:pStyle w:val="ConsPlusNormal"/>
            </w:pPr>
            <w:r>
              <w:t xml:space="preserve">Деятельность уполномоченных органов </w:t>
            </w:r>
            <w:proofErr w:type="gramStart"/>
            <w:r>
              <w:t>Администрации</w:t>
            </w:r>
            <w:proofErr w:type="gramEnd"/>
            <w:r>
              <w:t xml:space="preserve"> ЗАТО Северск, направленная на предупреждение, выявление и пресечение нарушений природоохранного законодательства в границах ООПТ</w:t>
            </w:r>
          </w:p>
        </w:tc>
        <w:tc>
          <w:tcPr>
            <w:tcW w:w="1234" w:type="dxa"/>
          </w:tcPr>
          <w:p w:rsidR="00441F5E" w:rsidRDefault="00441F5E">
            <w:pPr>
              <w:pStyle w:val="ConsPlusNormal"/>
            </w:pPr>
            <w:r>
              <w:t>Постоянно</w:t>
            </w:r>
          </w:p>
        </w:tc>
        <w:tc>
          <w:tcPr>
            <w:tcW w:w="1264" w:type="dxa"/>
          </w:tcPr>
          <w:p w:rsidR="00441F5E" w:rsidRDefault="00441F5E">
            <w:pPr>
              <w:pStyle w:val="ConsPlusNormal"/>
              <w:jc w:val="center"/>
            </w:pPr>
            <w:r>
              <w:t>-</w:t>
            </w:r>
          </w:p>
        </w:tc>
        <w:tc>
          <w:tcPr>
            <w:tcW w:w="2324" w:type="dxa"/>
          </w:tcPr>
          <w:p w:rsidR="00441F5E" w:rsidRDefault="00441F5E">
            <w:pPr>
              <w:pStyle w:val="ConsPlusNormal"/>
            </w:pPr>
            <w:r>
              <w:t>Профилактика природоохранных правонарушений в границах ООПТ, контроль за соблюдением установленного режима охраны ООПТ</w:t>
            </w:r>
          </w:p>
        </w:tc>
      </w:tr>
    </w:tbl>
    <w:p w:rsidR="00441F5E" w:rsidRDefault="00441F5E">
      <w:pPr>
        <w:pStyle w:val="ConsPlusNormal"/>
        <w:jc w:val="both"/>
      </w:pPr>
    </w:p>
    <w:p w:rsidR="00441F5E" w:rsidRDefault="00441F5E">
      <w:pPr>
        <w:pStyle w:val="ConsPlusTitle"/>
        <w:jc w:val="center"/>
        <w:outlineLvl w:val="1"/>
      </w:pPr>
      <w:r>
        <w:t>V. СИСТЕМА МЕРОПРИЯТИЙ ПРОГРАММЫ И ЕЕ РЕСУРСНОЕ ОБЕСПЕЧЕНИЕ</w:t>
      </w:r>
    </w:p>
    <w:p w:rsidR="00441F5E" w:rsidRDefault="00441F5E">
      <w:pPr>
        <w:pStyle w:val="ConsPlusNormal"/>
        <w:jc w:val="both"/>
      </w:pPr>
    </w:p>
    <w:p w:rsidR="00441F5E" w:rsidRDefault="00441F5E">
      <w:pPr>
        <w:pStyle w:val="ConsPlusNormal"/>
        <w:ind w:firstLine="540"/>
        <w:jc w:val="both"/>
      </w:pPr>
      <w:r>
        <w:t>Программные мероприятия определены исходя из целей и задач Программы.</w:t>
      </w:r>
    </w:p>
    <w:p w:rsidR="00441F5E" w:rsidRDefault="00441F5E">
      <w:pPr>
        <w:pStyle w:val="ConsPlusNormal"/>
        <w:spacing w:before="220"/>
        <w:ind w:firstLine="540"/>
        <w:jc w:val="both"/>
      </w:pPr>
      <w:r>
        <w:t xml:space="preserve">Ресурсное </w:t>
      </w:r>
      <w:hyperlink w:anchor="P564" w:history="1">
        <w:r>
          <w:rPr>
            <w:color w:val="0000FF"/>
          </w:rPr>
          <w:t>обеспечение</w:t>
        </w:r>
      </w:hyperlink>
      <w:r>
        <w:t xml:space="preserve"> реализации Программы в целом и с распределением по подпрограммам представлено в таблице 6.</w:t>
      </w:r>
    </w:p>
    <w:p w:rsidR="00441F5E" w:rsidRDefault="00441F5E">
      <w:pPr>
        <w:pStyle w:val="ConsPlusNormal"/>
        <w:spacing w:before="220"/>
        <w:ind w:firstLine="540"/>
        <w:jc w:val="both"/>
      </w:pPr>
      <w:r>
        <w:t xml:space="preserve">Информация о расходах </w:t>
      </w:r>
      <w:proofErr w:type="gramStart"/>
      <w:r>
        <w:t>бюджета</w:t>
      </w:r>
      <w:proofErr w:type="gramEnd"/>
      <w:r>
        <w:t xml:space="preserve"> ЗАТО Северск на реализацию Программы с расшифровкой по главным распорядителям бюджетных средств представлена в </w:t>
      </w:r>
      <w:hyperlink w:anchor="P714" w:history="1">
        <w:r>
          <w:rPr>
            <w:color w:val="0000FF"/>
          </w:rPr>
          <w:t>таблице 7</w:t>
        </w:r>
      </w:hyperlink>
      <w:r>
        <w:t>.</w:t>
      </w:r>
    </w:p>
    <w:p w:rsidR="00441F5E" w:rsidRDefault="00441F5E">
      <w:pPr>
        <w:pStyle w:val="ConsPlusNormal"/>
        <w:spacing w:before="220"/>
        <w:ind w:firstLine="540"/>
        <w:jc w:val="both"/>
      </w:pPr>
      <w:r>
        <w:t xml:space="preserve">Общая </w:t>
      </w:r>
      <w:hyperlink w:anchor="P4038" w:history="1">
        <w:r>
          <w:rPr>
            <w:color w:val="0000FF"/>
          </w:rPr>
          <w:t>потребность</w:t>
        </w:r>
      </w:hyperlink>
      <w:r>
        <w:t xml:space="preserve"> в ресурсном обеспечении реализации Программы, включая прогнозную оценку расходов, представлена в приложении 3 к Программе.</w:t>
      </w:r>
    </w:p>
    <w:p w:rsidR="00441F5E" w:rsidRDefault="00441F5E">
      <w:pPr>
        <w:pStyle w:val="ConsPlusNormal"/>
        <w:spacing w:before="220"/>
        <w:ind w:firstLine="540"/>
        <w:jc w:val="both"/>
      </w:pPr>
      <w:r>
        <w:t>В муниципальной программе отсутствуют ведомственные целевые программы (далее - ВЦП), программные мероприятия реализуются посредством основных мероприятий, входящих в состав подпрограмм. Мероприятия распределены с учетом направленности на решение проблем и достижение целей по соответствующим подпрограммам.</w:t>
      </w:r>
    </w:p>
    <w:p w:rsidR="00441F5E" w:rsidRDefault="00441F5E">
      <w:pPr>
        <w:pStyle w:val="ConsPlusNormal"/>
        <w:jc w:val="both"/>
      </w:pPr>
    </w:p>
    <w:p w:rsidR="00441F5E" w:rsidRDefault="00441F5E">
      <w:pPr>
        <w:pStyle w:val="ConsPlusTitle"/>
        <w:jc w:val="center"/>
        <w:outlineLvl w:val="2"/>
      </w:pPr>
      <w:bookmarkStart w:id="2" w:name="P564"/>
      <w:bookmarkEnd w:id="2"/>
      <w:r>
        <w:lastRenderedPageBreak/>
        <w:t>Ресурсное обеспечение муниципальной программы "Охрана</w:t>
      </w:r>
    </w:p>
    <w:p w:rsidR="00441F5E" w:rsidRDefault="00441F5E">
      <w:pPr>
        <w:pStyle w:val="ConsPlusTitle"/>
        <w:jc w:val="center"/>
      </w:pPr>
      <w:r>
        <w:t xml:space="preserve">окружающей среды 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36"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6</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694"/>
        <w:gridCol w:w="904"/>
        <w:gridCol w:w="1077"/>
        <w:gridCol w:w="1134"/>
        <w:gridCol w:w="907"/>
        <w:gridCol w:w="1077"/>
        <w:gridCol w:w="850"/>
      </w:tblGrid>
      <w:tr w:rsidR="00441F5E">
        <w:tc>
          <w:tcPr>
            <w:tcW w:w="454" w:type="dxa"/>
            <w:vMerge w:val="restart"/>
          </w:tcPr>
          <w:p w:rsidR="00441F5E" w:rsidRDefault="00441F5E">
            <w:pPr>
              <w:pStyle w:val="ConsPlusNormal"/>
              <w:jc w:val="center"/>
            </w:pPr>
            <w:r>
              <w:t>N п/п</w:t>
            </w:r>
          </w:p>
        </w:tc>
        <w:tc>
          <w:tcPr>
            <w:tcW w:w="1984" w:type="dxa"/>
            <w:vMerge w:val="restart"/>
          </w:tcPr>
          <w:p w:rsidR="00441F5E" w:rsidRDefault="00441F5E">
            <w:pPr>
              <w:pStyle w:val="ConsPlusNormal"/>
              <w:jc w:val="center"/>
            </w:pPr>
            <w:r>
              <w:t>Наименование подпрограммы муниципальной программы</w:t>
            </w:r>
          </w:p>
        </w:tc>
        <w:tc>
          <w:tcPr>
            <w:tcW w:w="694" w:type="dxa"/>
            <w:vMerge w:val="restart"/>
          </w:tcPr>
          <w:p w:rsidR="00441F5E" w:rsidRDefault="00441F5E">
            <w:pPr>
              <w:pStyle w:val="ConsPlusNormal"/>
              <w:jc w:val="center"/>
            </w:pPr>
            <w:r>
              <w:t>Срок реализации, год</w:t>
            </w:r>
          </w:p>
        </w:tc>
        <w:tc>
          <w:tcPr>
            <w:tcW w:w="904" w:type="dxa"/>
            <w:vMerge w:val="restart"/>
          </w:tcPr>
          <w:p w:rsidR="00441F5E" w:rsidRDefault="00441F5E">
            <w:pPr>
              <w:pStyle w:val="ConsPlusNormal"/>
              <w:jc w:val="center"/>
            </w:pPr>
            <w:r>
              <w:t>Объем финансирования, тыс. руб.</w:t>
            </w:r>
          </w:p>
        </w:tc>
        <w:tc>
          <w:tcPr>
            <w:tcW w:w="4195" w:type="dxa"/>
            <w:gridSpan w:val="4"/>
          </w:tcPr>
          <w:p w:rsidR="00441F5E" w:rsidRDefault="00441F5E">
            <w:pPr>
              <w:pStyle w:val="ConsPlusNormal"/>
              <w:jc w:val="center"/>
            </w:pPr>
            <w:r>
              <w:t>В том числе за счет средств</w:t>
            </w:r>
          </w:p>
        </w:tc>
        <w:tc>
          <w:tcPr>
            <w:tcW w:w="850" w:type="dxa"/>
            <w:vMerge w:val="restart"/>
          </w:tcPr>
          <w:p w:rsidR="00441F5E" w:rsidRDefault="00441F5E">
            <w:pPr>
              <w:pStyle w:val="ConsPlusNormal"/>
              <w:jc w:val="center"/>
            </w:pPr>
            <w:r>
              <w:t>Соисполнители</w:t>
            </w: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904" w:type="dxa"/>
            <w:vMerge/>
          </w:tcPr>
          <w:p w:rsidR="00441F5E" w:rsidRDefault="00441F5E">
            <w:pPr>
              <w:spacing w:after="1" w:line="0" w:lineRule="atLeast"/>
            </w:pPr>
          </w:p>
        </w:tc>
        <w:tc>
          <w:tcPr>
            <w:tcW w:w="1077" w:type="dxa"/>
          </w:tcPr>
          <w:p w:rsidR="00441F5E" w:rsidRDefault="00441F5E">
            <w:pPr>
              <w:pStyle w:val="ConsPlusNormal"/>
              <w:jc w:val="center"/>
            </w:pPr>
            <w:r>
              <w:t>федерального бюджета (по согласованию) (прогноз)</w:t>
            </w:r>
          </w:p>
        </w:tc>
        <w:tc>
          <w:tcPr>
            <w:tcW w:w="1134" w:type="dxa"/>
          </w:tcPr>
          <w:p w:rsidR="00441F5E" w:rsidRDefault="00441F5E">
            <w:pPr>
              <w:pStyle w:val="ConsPlusNormal"/>
              <w:jc w:val="center"/>
            </w:pPr>
            <w:r>
              <w:t>областного бюджета (по согласованию) (прогноз)</w:t>
            </w:r>
          </w:p>
        </w:tc>
        <w:tc>
          <w:tcPr>
            <w:tcW w:w="907" w:type="dxa"/>
          </w:tcPr>
          <w:p w:rsidR="00441F5E" w:rsidRDefault="00441F5E">
            <w:pPr>
              <w:pStyle w:val="ConsPlusNormal"/>
              <w:jc w:val="center"/>
            </w:pPr>
            <w:r>
              <w:t>местного бюджета</w:t>
            </w:r>
          </w:p>
        </w:tc>
        <w:tc>
          <w:tcPr>
            <w:tcW w:w="1077" w:type="dxa"/>
          </w:tcPr>
          <w:p w:rsidR="00441F5E" w:rsidRDefault="00441F5E">
            <w:pPr>
              <w:pStyle w:val="ConsPlusNormal"/>
              <w:jc w:val="center"/>
            </w:pPr>
            <w:r>
              <w:t>внебюджетных источников (по согласованию) (прогноз)</w:t>
            </w:r>
          </w:p>
        </w:tc>
        <w:tc>
          <w:tcPr>
            <w:tcW w:w="850" w:type="dxa"/>
            <w:vMerge/>
          </w:tcPr>
          <w:p w:rsidR="00441F5E" w:rsidRDefault="00441F5E">
            <w:pPr>
              <w:spacing w:after="1" w:line="0" w:lineRule="atLeast"/>
            </w:pPr>
          </w:p>
        </w:tc>
      </w:tr>
      <w:tr w:rsidR="00441F5E">
        <w:tc>
          <w:tcPr>
            <w:tcW w:w="454" w:type="dxa"/>
            <w:vMerge w:val="restart"/>
          </w:tcPr>
          <w:p w:rsidR="00441F5E" w:rsidRDefault="00441F5E">
            <w:pPr>
              <w:pStyle w:val="ConsPlusNormal"/>
              <w:jc w:val="center"/>
            </w:pPr>
            <w:r>
              <w:t>1.</w:t>
            </w:r>
          </w:p>
        </w:tc>
        <w:tc>
          <w:tcPr>
            <w:tcW w:w="1984" w:type="dxa"/>
            <w:vMerge w:val="restart"/>
          </w:tcPr>
          <w:p w:rsidR="00441F5E" w:rsidRDefault="00C13B9C">
            <w:pPr>
              <w:pStyle w:val="ConsPlusNormal"/>
            </w:pPr>
            <w:hyperlink w:anchor="P2057" w:history="1">
              <w:r w:rsidR="00441F5E">
                <w:rPr>
                  <w:color w:val="0000FF"/>
                </w:rPr>
                <w:t>Подпрограмма 1</w:t>
              </w:r>
            </w:hyperlink>
            <w:r w:rsidR="00441F5E">
              <w:t xml:space="preserve"> "Экологическое </w:t>
            </w:r>
            <w:proofErr w:type="gramStart"/>
            <w:r w:rsidR="00441F5E">
              <w:t>развитие</w:t>
            </w:r>
            <w:proofErr w:type="gramEnd"/>
            <w:r w:rsidR="00441F5E">
              <w:t xml:space="preserve"> ЗАТО Северск"</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594,24</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594,24</w:t>
            </w:r>
          </w:p>
        </w:tc>
        <w:tc>
          <w:tcPr>
            <w:tcW w:w="1077" w:type="dxa"/>
          </w:tcPr>
          <w:p w:rsidR="00441F5E" w:rsidRDefault="00441F5E">
            <w:pPr>
              <w:pStyle w:val="ConsPlusNormal"/>
              <w:jc w:val="right"/>
            </w:pPr>
            <w:r>
              <w:t>0,00</w:t>
            </w:r>
          </w:p>
        </w:tc>
        <w:tc>
          <w:tcPr>
            <w:tcW w:w="850" w:type="dxa"/>
            <w:vMerge w:val="restart"/>
          </w:tcPr>
          <w:p w:rsidR="00441F5E" w:rsidRDefault="00441F5E">
            <w:pPr>
              <w:pStyle w:val="ConsPlusNormal"/>
            </w:pPr>
            <w:r>
              <w:t>Отсутствуют</w:t>
            </w: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val="restart"/>
          </w:tcPr>
          <w:p w:rsidR="00441F5E" w:rsidRDefault="00441F5E">
            <w:pPr>
              <w:pStyle w:val="ConsPlusNormal"/>
              <w:jc w:val="center"/>
            </w:pPr>
            <w:r>
              <w:t>2.</w:t>
            </w:r>
          </w:p>
        </w:tc>
        <w:tc>
          <w:tcPr>
            <w:tcW w:w="1984" w:type="dxa"/>
            <w:vMerge w:val="restart"/>
          </w:tcPr>
          <w:p w:rsidR="00441F5E" w:rsidRDefault="00C13B9C">
            <w:pPr>
              <w:pStyle w:val="ConsPlusNormal"/>
            </w:pPr>
            <w:hyperlink w:anchor="P2939" w:history="1">
              <w:r w:rsidR="00441F5E">
                <w:rPr>
                  <w:color w:val="0000FF"/>
                </w:rPr>
                <w:t>Подпрограмма 2</w:t>
              </w:r>
            </w:hyperlink>
            <w:r w:rsidR="00441F5E">
              <w:t xml:space="preserve"> "Содержание особо охраняемой природной территории местного значения "Озерный комплекс пос. </w:t>
            </w:r>
            <w:proofErr w:type="gramStart"/>
            <w:r w:rsidR="00441F5E">
              <w:t>Самусь</w:t>
            </w:r>
            <w:proofErr w:type="gramEnd"/>
            <w:r w:rsidR="00441F5E">
              <w:t xml:space="preserve"> ЗАТО Северск"</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3965,73</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3965,73</w:t>
            </w:r>
          </w:p>
        </w:tc>
        <w:tc>
          <w:tcPr>
            <w:tcW w:w="1077" w:type="dxa"/>
          </w:tcPr>
          <w:p w:rsidR="00441F5E" w:rsidRDefault="00441F5E">
            <w:pPr>
              <w:pStyle w:val="ConsPlusNormal"/>
              <w:jc w:val="right"/>
            </w:pPr>
            <w:r>
              <w:t>0,00</w:t>
            </w:r>
          </w:p>
        </w:tc>
        <w:tc>
          <w:tcPr>
            <w:tcW w:w="850" w:type="dxa"/>
            <w:vMerge w:val="restart"/>
          </w:tcPr>
          <w:p w:rsidR="00441F5E" w:rsidRDefault="00441F5E">
            <w:pPr>
              <w:pStyle w:val="ConsPlusNormal"/>
            </w:pPr>
            <w:r>
              <w:t>Отсутствуют</w:t>
            </w: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749,76</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749,76</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1076,37</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1076,37</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val="restart"/>
          </w:tcPr>
          <w:p w:rsidR="00441F5E" w:rsidRDefault="00441F5E">
            <w:pPr>
              <w:pStyle w:val="ConsPlusNormal"/>
              <w:jc w:val="center"/>
            </w:pPr>
            <w:r>
              <w:t>3.</w:t>
            </w:r>
          </w:p>
        </w:tc>
        <w:tc>
          <w:tcPr>
            <w:tcW w:w="1984" w:type="dxa"/>
            <w:vMerge w:val="restart"/>
          </w:tcPr>
          <w:p w:rsidR="00441F5E" w:rsidRDefault="00C13B9C">
            <w:pPr>
              <w:pStyle w:val="ConsPlusNormal"/>
            </w:pPr>
            <w:hyperlink w:anchor="P517" w:history="1">
              <w:r w:rsidR="00441F5E">
                <w:rPr>
                  <w:color w:val="0000FF"/>
                </w:rPr>
                <w:t>Подпрограмма 3</w:t>
              </w:r>
            </w:hyperlink>
            <w:r w:rsidR="00441F5E">
              <w:t xml:space="preserve"> "Обеспечивающая подпрограмма"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850" w:type="dxa"/>
            <w:vMerge w:val="restart"/>
          </w:tcPr>
          <w:p w:rsidR="00441F5E" w:rsidRDefault="00441F5E">
            <w:pPr>
              <w:pStyle w:val="ConsPlusNormal"/>
            </w:pPr>
            <w:r>
              <w:t>Отсутствуют</w:t>
            </w: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val="restart"/>
          </w:tcPr>
          <w:p w:rsidR="00441F5E" w:rsidRDefault="00441F5E">
            <w:pPr>
              <w:pStyle w:val="ConsPlusNormal"/>
            </w:pPr>
          </w:p>
        </w:tc>
        <w:tc>
          <w:tcPr>
            <w:tcW w:w="1984" w:type="dxa"/>
            <w:vMerge w:val="restart"/>
          </w:tcPr>
          <w:p w:rsidR="00441F5E" w:rsidRDefault="00441F5E">
            <w:pPr>
              <w:pStyle w:val="ConsPlusNormal"/>
            </w:pPr>
            <w:r>
              <w:t>Итого по Программе</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4559,97</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4559,97</w:t>
            </w:r>
          </w:p>
        </w:tc>
        <w:tc>
          <w:tcPr>
            <w:tcW w:w="1077" w:type="dxa"/>
          </w:tcPr>
          <w:p w:rsidR="00441F5E" w:rsidRDefault="00441F5E">
            <w:pPr>
              <w:pStyle w:val="ConsPlusNormal"/>
              <w:jc w:val="right"/>
            </w:pPr>
            <w:r>
              <w:t>0,00</w:t>
            </w:r>
          </w:p>
        </w:tc>
        <w:tc>
          <w:tcPr>
            <w:tcW w:w="850" w:type="dxa"/>
            <w:vMerge w:val="restart"/>
          </w:tcPr>
          <w:p w:rsidR="00441F5E" w:rsidRDefault="00441F5E">
            <w:pPr>
              <w:pStyle w:val="ConsPlusNormal"/>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916,44</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916,44</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1243,05</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1243,05</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1200,24</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1200,24</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r w:rsidR="00441F5E">
        <w:tc>
          <w:tcPr>
            <w:tcW w:w="454" w:type="dxa"/>
            <w:vMerge/>
          </w:tcPr>
          <w:p w:rsidR="00441F5E" w:rsidRDefault="00441F5E">
            <w:pPr>
              <w:spacing w:after="1" w:line="0" w:lineRule="atLeast"/>
            </w:pPr>
          </w:p>
        </w:tc>
        <w:tc>
          <w:tcPr>
            <w:tcW w:w="1984"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1200,24</w:t>
            </w:r>
          </w:p>
        </w:tc>
        <w:tc>
          <w:tcPr>
            <w:tcW w:w="1077"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907" w:type="dxa"/>
          </w:tcPr>
          <w:p w:rsidR="00441F5E" w:rsidRDefault="00441F5E">
            <w:pPr>
              <w:pStyle w:val="ConsPlusNormal"/>
              <w:jc w:val="right"/>
            </w:pPr>
            <w:r>
              <w:t>1200,24</w:t>
            </w:r>
          </w:p>
        </w:tc>
        <w:tc>
          <w:tcPr>
            <w:tcW w:w="1077" w:type="dxa"/>
          </w:tcPr>
          <w:p w:rsidR="00441F5E" w:rsidRDefault="00441F5E">
            <w:pPr>
              <w:pStyle w:val="ConsPlusNormal"/>
              <w:jc w:val="right"/>
            </w:pPr>
            <w:r>
              <w:t>0,00</w:t>
            </w:r>
          </w:p>
        </w:tc>
        <w:tc>
          <w:tcPr>
            <w:tcW w:w="850" w:type="dxa"/>
            <w:vMerge/>
          </w:tcPr>
          <w:p w:rsidR="00441F5E" w:rsidRDefault="00441F5E">
            <w:pPr>
              <w:spacing w:after="1" w:line="0" w:lineRule="atLeast"/>
            </w:pPr>
          </w:p>
        </w:tc>
      </w:tr>
    </w:tbl>
    <w:p w:rsidR="00441F5E" w:rsidRDefault="00441F5E">
      <w:pPr>
        <w:pStyle w:val="ConsPlusNormal"/>
        <w:jc w:val="both"/>
      </w:pPr>
    </w:p>
    <w:p w:rsidR="00441F5E" w:rsidRDefault="00441F5E">
      <w:pPr>
        <w:pStyle w:val="ConsPlusTitle"/>
        <w:jc w:val="center"/>
        <w:outlineLvl w:val="2"/>
      </w:pPr>
      <w:bookmarkStart w:id="3" w:name="P714"/>
      <w:bookmarkEnd w:id="3"/>
      <w:r>
        <w:t>Ресурсное обеспечение реализации муниципальной программы</w:t>
      </w:r>
    </w:p>
    <w:p w:rsidR="00441F5E" w:rsidRDefault="00441F5E">
      <w:pPr>
        <w:pStyle w:val="ConsPlusTitle"/>
        <w:jc w:val="center"/>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Title"/>
        <w:jc w:val="center"/>
      </w:pPr>
      <w:r>
        <w:t xml:space="preserve">за счет средств </w:t>
      </w:r>
      <w:proofErr w:type="gramStart"/>
      <w:r>
        <w:t>бюджета</w:t>
      </w:r>
      <w:proofErr w:type="gramEnd"/>
      <w:r>
        <w:t xml:space="preserve"> ЗАТО Северск по главным</w:t>
      </w:r>
    </w:p>
    <w:p w:rsidR="00441F5E" w:rsidRDefault="00441F5E">
      <w:pPr>
        <w:pStyle w:val="ConsPlusTitle"/>
        <w:jc w:val="center"/>
      </w:pPr>
      <w:r>
        <w:t>распорядителям бюджетных средств</w:t>
      </w:r>
    </w:p>
    <w:p w:rsidR="00441F5E" w:rsidRDefault="00441F5E">
      <w:pPr>
        <w:pStyle w:val="ConsPlusNormal"/>
        <w:jc w:val="center"/>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7</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71"/>
        <w:gridCol w:w="694"/>
        <w:gridCol w:w="904"/>
        <w:gridCol w:w="784"/>
        <w:gridCol w:w="850"/>
        <w:gridCol w:w="784"/>
        <w:gridCol w:w="964"/>
        <w:gridCol w:w="680"/>
        <w:gridCol w:w="904"/>
      </w:tblGrid>
      <w:tr w:rsidR="00441F5E">
        <w:tc>
          <w:tcPr>
            <w:tcW w:w="604" w:type="dxa"/>
            <w:vMerge w:val="restart"/>
          </w:tcPr>
          <w:p w:rsidR="00441F5E" w:rsidRDefault="00441F5E">
            <w:pPr>
              <w:pStyle w:val="ConsPlusNormal"/>
              <w:jc w:val="center"/>
            </w:pPr>
            <w:r>
              <w:t>N п/п</w:t>
            </w:r>
          </w:p>
        </w:tc>
        <w:tc>
          <w:tcPr>
            <w:tcW w:w="1871" w:type="dxa"/>
            <w:vMerge w:val="restart"/>
          </w:tcPr>
          <w:p w:rsidR="00441F5E" w:rsidRDefault="00441F5E">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694" w:type="dxa"/>
            <w:vMerge w:val="restart"/>
          </w:tcPr>
          <w:p w:rsidR="00441F5E" w:rsidRDefault="00441F5E">
            <w:pPr>
              <w:pStyle w:val="ConsPlusNormal"/>
              <w:jc w:val="center"/>
            </w:pPr>
            <w:r>
              <w:t>Срок реализации, год</w:t>
            </w:r>
          </w:p>
        </w:tc>
        <w:tc>
          <w:tcPr>
            <w:tcW w:w="904" w:type="dxa"/>
            <w:vMerge w:val="restart"/>
          </w:tcPr>
          <w:p w:rsidR="00441F5E" w:rsidRDefault="00441F5E">
            <w:pPr>
              <w:pStyle w:val="ConsPlusNormal"/>
              <w:jc w:val="center"/>
            </w:pPr>
            <w:r>
              <w:t>Объем бюджетных ассигнований, тыс. руб.</w:t>
            </w:r>
          </w:p>
        </w:tc>
        <w:tc>
          <w:tcPr>
            <w:tcW w:w="4966" w:type="dxa"/>
            <w:gridSpan w:val="6"/>
          </w:tcPr>
          <w:p w:rsidR="00441F5E" w:rsidRDefault="00441F5E">
            <w:pPr>
              <w:pStyle w:val="ConsPlusNormal"/>
              <w:jc w:val="center"/>
            </w:pPr>
            <w:r>
              <w:t>Главные распорядители бюджетных средств (ГРБС) - ответственный исполнитель, соисполнитель, участник</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904" w:type="dxa"/>
            <w:vMerge/>
          </w:tcPr>
          <w:p w:rsidR="00441F5E" w:rsidRDefault="00441F5E">
            <w:pPr>
              <w:spacing w:after="1" w:line="0" w:lineRule="atLeast"/>
            </w:pPr>
          </w:p>
        </w:tc>
        <w:tc>
          <w:tcPr>
            <w:tcW w:w="784" w:type="dxa"/>
          </w:tcPr>
          <w:p w:rsidR="00441F5E" w:rsidRDefault="00441F5E">
            <w:pPr>
              <w:pStyle w:val="ConsPlusNormal"/>
              <w:jc w:val="center"/>
            </w:pPr>
            <w:proofErr w:type="gramStart"/>
            <w:r>
              <w:t>Администрация</w:t>
            </w:r>
            <w:proofErr w:type="gramEnd"/>
            <w:r>
              <w:t xml:space="preserve"> ЗАТО Северск</w:t>
            </w:r>
          </w:p>
        </w:tc>
        <w:tc>
          <w:tcPr>
            <w:tcW w:w="850" w:type="dxa"/>
          </w:tcPr>
          <w:p w:rsidR="00441F5E" w:rsidRDefault="00441F5E">
            <w:pPr>
              <w:pStyle w:val="ConsPlusNormal"/>
              <w:jc w:val="center"/>
            </w:pPr>
            <w:r>
              <w:t>Управление культуры</w:t>
            </w:r>
          </w:p>
        </w:tc>
        <w:tc>
          <w:tcPr>
            <w:tcW w:w="784" w:type="dxa"/>
          </w:tcPr>
          <w:p w:rsidR="00441F5E" w:rsidRDefault="00441F5E">
            <w:pPr>
              <w:pStyle w:val="ConsPlusNormal"/>
              <w:jc w:val="center"/>
            </w:pPr>
            <w:r>
              <w:t>Управление образования</w:t>
            </w:r>
          </w:p>
        </w:tc>
        <w:tc>
          <w:tcPr>
            <w:tcW w:w="964" w:type="dxa"/>
          </w:tcPr>
          <w:p w:rsidR="00441F5E" w:rsidRDefault="00441F5E">
            <w:pPr>
              <w:pStyle w:val="ConsPlusNormal"/>
              <w:jc w:val="center"/>
            </w:pPr>
            <w:r>
              <w:t xml:space="preserve">Управление имущественных отношений </w:t>
            </w:r>
            <w:proofErr w:type="gramStart"/>
            <w:r>
              <w:t>Администрации</w:t>
            </w:r>
            <w:proofErr w:type="gramEnd"/>
            <w:r>
              <w:t xml:space="preserve"> ЗАТО Северск</w:t>
            </w:r>
          </w:p>
        </w:tc>
        <w:tc>
          <w:tcPr>
            <w:tcW w:w="680" w:type="dxa"/>
          </w:tcPr>
          <w:p w:rsidR="00441F5E" w:rsidRDefault="00441F5E">
            <w:pPr>
              <w:pStyle w:val="ConsPlusNormal"/>
              <w:jc w:val="center"/>
            </w:pPr>
            <w:r>
              <w:t xml:space="preserve">УКС </w:t>
            </w:r>
            <w:proofErr w:type="gramStart"/>
            <w:r>
              <w:t>Администрации</w:t>
            </w:r>
            <w:proofErr w:type="gramEnd"/>
            <w:r>
              <w:t xml:space="preserve"> ЗАТО Северск</w:t>
            </w:r>
          </w:p>
        </w:tc>
        <w:tc>
          <w:tcPr>
            <w:tcW w:w="904" w:type="dxa"/>
          </w:tcPr>
          <w:p w:rsidR="00441F5E" w:rsidRDefault="00441F5E">
            <w:pPr>
              <w:pStyle w:val="ConsPlusNormal"/>
              <w:jc w:val="center"/>
            </w:pPr>
            <w:r>
              <w:t xml:space="preserve">УВГТ </w:t>
            </w:r>
            <w:proofErr w:type="gramStart"/>
            <w:r>
              <w:t>Администрации</w:t>
            </w:r>
            <w:proofErr w:type="gramEnd"/>
            <w:r>
              <w:t xml:space="preserve"> ЗАТО Северск</w:t>
            </w:r>
          </w:p>
        </w:tc>
      </w:tr>
      <w:tr w:rsidR="00441F5E">
        <w:tc>
          <w:tcPr>
            <w:tcW w:w="604" w:type="dxa"/>
            <w:vAlign w:val="center"/>
          </w:tcPr>
          <w:p w:rsidR="00441F5E" w:rsidRDefault="00441F5E">
            <w:pPr>
              <w:pStyle w:val="ConsPlusNormal"/>
              <w:jc w:val="center"/>
            </w:pPr>
            <w:r>
              <w:t>1</w:t>
            </w:r>
          </w:p>
        </w:tc>
        <w:tc>
          <w:tcPr>
            <w:tcW w:w="1871" w:type="dxa"/>
            <w:vAlign w:val="center"/>
          </w:tcPr>
          <w:p w:rsidR="00441F5E" w:rsidRDefault="00441F5E">
            <w:pPr>
              <w:pStyle w:val="ConsPlusNormal"/>
              <w:jc w:val="center"/>
            </w:pPr>
            <w:r>
              <w:t>2</w:t>
            </w:r>
          </w:p>
        </w:tc>
        <w:tc>
          <w:tcPr>
            <w:tcW w:w="694" w:type="dxa"/>
            <w:vAlign w:val="center"/>
          </w:tcPr>
          <w:p w:rsidR="00441F5E" w:rsidRDefault="00441F5E">
            <w:pPr>
              <w:pStyle w:val="ConsPlusNormal"/>
              <w:jc w:val="center"/>
            </w:pPr>
            <w:r>
              <w:t>3</w:t>
            </w:r>
          </w:p>
        </w:tc>
        <w:tc>
          <w:tcPr>
            <w:tcW w:w="904" w:type="dxa"/>
            <w:vAlign w:val="center"/>
          </w:tcPr>
          <w:p w:rsidR="00441F5E" w:rsidRDefault="00441F5E">
            <w:pPr>
              <w:pStyle w:val="ConsPlusNormal"/>
              <w:jc w:val="center"/>
            </w:pPr>
            <w:r>
              <w:t>4</w:t>
            </w:r>
          </w:p>
        </w:tc>
        <w:tc>
          <w:tcPr>
            <w:tcW w:w="784" w:type="dxa"/>
            <w:vAlign w:val="center"/>
          </w:tcPr>
          <w:p w:rsidR="00441F5E" w:rsidRDefault="00441F5E">
            <w:pPr>
              <w:pStyle w:val="ConsPlusNormal"/>
              <w:jc w:val="center"/>
            </w:pPr>
            <w:r>
              <w:t>5</w:t>
            </w:r>
          </w:p>
        </w:tc>
        <w:tc>
          <w:tcPr>
            <w:tcW w:w="850" w:type="dxa"/>
            <w:vAlign w:val="center"/>
          </w:tcPr>
          <w:p w:rsidR="00441F5E" w:rsidRDefault="00441F5E">
            <w:pPr>
              <w:pStyle w:val="ConsPlusNormal"/>
              <w:jc w:val="center"/>
            </w:pPr>
            <w:r>
              <w:t>6</w:t>
            </w:r>
          </w:p>
        </w:tc>
        <w:tc>
          <w:tcPr>
            <w:tcW w:w="784" w:type="dxa"/>
            <w:vAlign w:val="center"/>
          </w:tcPr>
          <w:p w:rsidR="00441F5E" w:rsidRDefault="00441F5E">
            <w:pPr>
              <w:pStyle w:val="ConsPlusNormal"/>
              <w:jc w:val="center"/>
            </w:pPr>
            <w:r>
              <w:t>7</w:t>
            </w:r>
          </w:p>
        </w:tc>
        <w:tc>
          <w:tcPr>
            <w:tcW w:w="964" w:type="dxa"/>
            <w:vAlign w:val="center"/>
          </w:tcPr>
          <w:p w:rsidR="00441F5E" w:rsidRDefault="00441F5E">
            <w:pPr>
              <w:pStyle w:val="ConsPlusNormal"/>
              <w:jc w:val="center"/>
            </w:pPr>
            <w:r>
              <w:t>8</w:t>
            </w:r>
          </w:p>
        </w:tc>
        <w:tc>
          <w:tcPr>
            <w:tcW w:w="680" w:type="dxa"/>
            <w:vAlign w:val="center"/>
          </w:tcPr>
          <w:p w:rsidR="00441F5E" w:rsidRDefault="00441F5E">
            <w:pPr>
              <w:pStyle w:val="ConsPlusNormal"/>
              <w:jc w:val="center"/>
            </w:pPr>
            <w:r>
              <w:t>9</w:t>
            </w:r>
          </w:p>
        </w:tc>
        <w:tc>
          <w:tcPr>
            <w:tcW w:w="904" w:type="dxa"/>
            <w:vAlign w:val="center"/>
          </w:tcPr>
          <w:p w:rsidR="00441F5E" w:rsidRDefault="00441F5E">
            <w:pPr>
              <w:pStyle w:val="ConsPlusNormal"/>
              <w:jc w:val="center"/>
            </w:pPr>
            <w:r>
              <w:t>10</w:t>
            </w:r>
          </w:p>
        </w:tc>
      </w:tr>
      <w:tr w:rsidR="00441F5E">
        <w:tc>
          <w:tcPr>
            <w:tcW w:w="2475" w:type="dxa"/>
            <w:gridSpan w:val="2"/>
            <w:vMerge w:val="restart"/>
          </w:tcPr>
          <w:p w:rsidR="00441F5E" w:rsidRDefault="00441F5E">
            <w:pPr>
              <w:pStyle w:val="ConsPlusNormal"/>
            </w:pPr>
            <w:r>
              <w:t xml:space="preserve">Муниципальная программа "Охрана окружающей среды на </w:t>
            </w:r>
            <w:proofErr w:type="gramStart"/>
            <w:r>
              <w:t>территории</w:t>
            </w:r>
            <w:proofErr w:type="gramEnd"/>
            <w:r>
              <w:t xml:space="preserve"> ЗАТО Северск"</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4559,97</w:t>
            </w:r>
          </w:p>
        </w:tc>
        <w:tc>
          <w:tcPr>
            <w:tcW w:w="784" w:type="dxa"/>
          </w:tcPr>
          <w:p w:rsidR="00441F5E" w:rsidRDefault="00441F5E">
            <w:pPr>
              <w:pStyle w:val="ConsPlusNormal"/>
              <w:jc w:val="right"/>
            </w:pPr>
            <w:r>
              <w:t>889,32</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356,68</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3313,97</w:t>
            </w:r>
          </w:p>
        </w:tc>
      </w:tr>
      <w:tr w:rsidR="00441F5E">
        <w:tc>
          <w:tcPr>
            <w:tcW w:w="2475" w:type="dxa"/>
            <w:gridSpan w:val="2"/>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916,44</w:t>
            </w:r>
          </w:p>
        </w:tc>
        <w:tc>
          <w:tcPr>
            <w:tcW w:w="784" w:type="dxa"/>
          </w:tcPr>
          <w:p w:rsidR="00441F5E" w:rsidRDefault="00441F5E">
            <w:pPr>
              <w:pStyle w:val="ConsPlusNormal"/>
              <w:jc w:val="right"/>
            </w:pPr>
            <w:r>
              <w:t>248,91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578,36</w:t>
            </w:r>
          </w:p>
        </w:tc>
      </w:tr>
      <w:tr w:rsidR="00441F5E">
        <w:tc>
          <w:tcPr>
            <w:tcW w:w="2475" w:type="dxa"/>
            <w:gridSpan w:val="2"/>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1243,05</w:t>
            </w:r>
          </w:p>
        </w:tc>
        <w:tc>
          <w:tcPr>
            <w:tcW w:w="784" w:type="dxa"/>
          </w:tcPr>
          <w:p w:rsidR="00441F5E" w:rsidRDefault="00441F5E">
            <w:pPr>
              <w:pStyle w:val="ConsPlusNormal"/>
              <w:jc w:val="right"/>
            </w:pPr>
            <w:r>
              <w:t>242,01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911,87</w:t>
            </w:r>
          </w:p>
        </w:tc>
      </w:tr>
      <w:tr w:rsidR="00441F5E">
        <w:tc>
          <w:tcPr>
            <w:tcW w:w="2475" w:type="dxa"/>
            <w:gridSpan w:val="2"/>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1200,24</w:t>
            </w:r>
          </w:p>
        </w:tc>
        <w:tc>
          <w:tcPr>
            <w:tcW w:w="784" w:type="dxa"/>
          </w:tcPr>
          <w:p w:rsidR="00441F5E" w:rsidRDefault="00441F5E">
            <w:pPr>
              <w:pStyle w:val="ConsPlusNormal"/>
              <w:jc w:val="right"/>
            </w:pPr>
            <w:r>
              <w:t>199,20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911,87</w:t>
            </w:r>
          </w:p>
        </w:tc>
      </w:tr>
      <w:tr w:rsidR="00441F5E">
        <w:tc>
          <w:tcPr>
            <w:tcW w:w="2475" w:type="dxa"/>
            <w:gridSpan w:val="2"/>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1200,24</w:t>
            </w:r>
          </w:p>
        </w:tc>
        <w:tc>
          <w:tcPr>
            <w:tcW w:w="784" w:type="dxa"/>
          </w:tcPr>
          <w:p w:rsidR="00441F5E" w:rsidRDefault="00441F5E">
            <w:pPr>
              <w:pStyle w:val="ConsPlusNormal"/>
              <w:jc w:val="right"/>
            </w:pPr>
            <w:r>
              <w:t>199,20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911,87</w:t>
            </w:r>
          </w:p>
        </w:tc>
      </w:tr>
      <w:tr w:rsidR="00441F5E">
        <w:tc>
          <w:tcPr>
            <w:tcW w:w="604" w:type="dxa"/>
            <w:vMerge w:val="restart"/>
          </w:tcPr>
          <w:p w:rsidR="00441F5E" w:rsidRDefault="00441F5E">
            <w:pPr>
              <w:pStyle w:val="ConsPlusNormal"/>
              <w:jc w:val="center"/>
            </w:pPr>
            <w:r>
              <w:t>1.</w:t>
            </w:r>
          </w:p>
        </w:tc>
        <w:tc>
          <w:tcPr>
            <w:tcW w:w="1871" w:type="dxa"/>
            <w:vMerge w:val="restart"/>
          </w:tcPr>
          <w:p w:rsidR="00441F5E" w:rsidRDefault="00C13B9C">
            <w:pPr>
              <w:pStyle w:val="ConsPlusNormal"/>
            </w:pPr>
            <w:hyperlink w:anchor="P2057" w:history="1">
              <w:r w:rsidR="00441F5E">
                <w:rPr>
                  <w:color w:val="0000FF"/>
                </w:rPr>
                <w:t>Подпрограмма 1</w:t>
              </w:r>
            </w:hyperlink>
            <w:r w:rsidR="00441F5E">
              <w:t xml:space="preserve"> "Экологическое </w:t>
            </w:r>
            <w:proofErr w:type="gramStart"/>
            <w:r w:rsidR="00441F5E">
              <w:t>развитие</w:t>
            </w:r>
            <w:proofErr w:type="gramEnd"/>
            <w:r w:rsidR="00441F5E">
              <w:t xml:space="preserve"> ЗАТО Северск"</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594,24</w:t>
            </w:r>
          </w:p>
        </w:tc>
        <w:tc>
          <w:tcPr>
            <w:tcW w:w="784" w:type="dxa"/>
          </w:tcPr>
          <w:p w:rsidR="00441F5E" w:rsidRDefault="00441F5E">
            <w:pPr>
              <w:pStyle w:val="ConsPlusNormal"/>
              <w:jc w:val="right"/>
            </w:pPr>
            <w:r>
              <w:t>237,56</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356,68</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166,68</w:t>
            </w:r>
          </w:p>
        </w:tc>
        <w:tc>
          <w:tcPr>
            <w:tcW w:w="784" w:type="dxa"/>
          </w:tcPr>
          <w:p w:rsidR="00441F5E" w:rsidRDefault="00441F5E">
            <w:pPr>
              <w:pStyle w:val="ConsPlusNormal"/>
              <w:jc w:val="right"/>
            </w:pPr>
            <w:r>
              <w:t>77,51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166,68</w:t>
            </w:r>
          </w:p>
        </w:tc>
        <w:tc>
          <w:tcPr>
            <w:tcW w:w="784" w:type="dxa"/>
          </w:tcPr>
          <w:p w:rsidR="00441F5E" w:rsidRDefault="00441F5E">
            <w:pPr>
              <w:pStyle w:val="ConsPlusNormal"/>
              <w:jc w:val="right"/>
            </w:pPr>
            <w:r>
              <w:t>77,51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130,44</w:t>
            </w:r>
          </w:p>
        </w:tc>
        <w:tc>
          <w:tcPr>
            <w:tcW w:w="784" w:type="dxa"/>
          </w:tcPr>
          <w:p w:rsidR="00441F5E" w:rsidRDefault="00441F5E">
            <w:pPr>
              <w:pStyle w:val="ConsPlusNormal"/>
              <w:jc w:val="right"/>
            </w:pPr>
            <w:r>
              <w:t>41,27</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130,44</w:t>
            </w:r>
          </w:p>
        </w:tc>
        <w:tc>
          <w:tcPr>
            <w:tcW w:w="784" w:type="dxa"/>
          </w:tcPr>
          <w:p w:rsidR="00441F5E" w:rsidRDefault="00441F5E">
            <w:pPr>
              <w:pStyle w:val="ConsPlusNormal"/>
              <w:jc w:val="right"/>
            </w:pPr>
            <w:r>
              <w:t>41,27</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w:t>
            </w:r>
          </w:p>
        </w:tc>
        <w:tc>
          <w:tcPr>
            <w:tcW w:w="1871" w:type="dxa"/>
            <w:vMerge w:val="restart"/>
          </w:tcPr>
          <w:p w:rsidR="00441F5E" w:rsidRDefault="00441F5E">
            <w:pPr>
              <w:pStyle w:val="ConsPlusNormal"/>
            </w:pPr>
            <w:r>
              <w:t xml:space="preserve">Основное мероприятие. Экологическое воспитание, образование и информирование </w:t>
            </w:r>
            <w:r>
              <w:lastRenderedPageBreak/>
              <w:t xml:space="preserve">населения, в </w:t>
            </w:r>
            <w:proofErr w:type="spellStart"/>
            <w:r>
              <w:t>т.ч</w:t>
            </w:r>
            <w:proofErr w:type="spellEnd"/>
            <w:r>
              <w:t>.:</w:t>
            </w:r>
          </w:p>
        </w:tc>
        <w:tc>
          <w:tcPr>
            <w:tcW w:w="694" w:type="dxa"/>
          </w:tcPr>
          <w:p w:rsidR="00441F5E" w:rsidRDefault="00441F5E">
            <w:pPr>
              <w:pStyle w:val="ConsPlusNormal"/>
              <w:jc w:val="center"/>
            </w:pPr>
            <w:r>
              <w:lastRenderedPageBreak/>
              <w:t>Всего</w:t>
            </w:r>
          </w:p>
        </w:tc>
        <w:tc>
          <w:tcPr>
            <w:tcW w:w="904" w:type="dxa"/>
          </w:tcPr>
          <w:p w:rsidR="00441F5E" w:rsidRDefault="00441F5E">
            <w:pPr>
              <w:pStyle w:val="ConsPlusNormal"/>
              <w:jc w:val="right"/>
            </w:pPr>
            <w:r>
              <w:t>594,24</w:t>
            </w:r>
          </w:p>
        </w:tc>
        <w:tc>
          <w:tcPr>
            <w:tcW w:w="784" w:type="dxa"/>
          </w:tcPr>
          <w:p w:rsidR="00441F5E" w:rsidRDefault="00441F5E">
            <w:pPr>
              <w:pStyle w:val="ConsPlusNormal"/>
              <w:jc w:val="right"/>
            </w:pPr>
            <w:r>
              <w:t>237,56</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356,68</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166,68</w:t>
            </w:r>
          </w:p>
        </w:tc>
        <w:tc>
          <w:tcPr>
            <w:tcW w:w="784" w:type="dxa"/>
          </w:tcPr>
          <w:p w:rsidR="00441F5E" w:rsidRDefault="00441F5E">
            <w:pPr>
              <w:pStyle w:val="ConsPlusNormal"/>
              <w:jc w:val="right"/>
            </w:pPr>
            <w:r>
              <w:t>77,51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166,68</w:t>
            </w:r>
          </w:p>
        </w:tc>
        <w:tc>
          <w:tcPr>
            <w:tcW w:w="784" w:type="dxa"/>
          </w:tcPr>
          <w:p w:rsidR="00441F5E" w:rsidRDefault="00441F5E">
            <w:pPr>
              <w:pStyle w:val="ConsPlusNormal"/>
              <w:jc w:val="right"/>
            </w:pPr>
            <w:r>
              <w:t>77,51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130,44</w:t>
            </w:r>
          </w:p>
        </w:tc>
        <w:tc>
          <w:tcPr>
            <w:tcW w:w="784" w:type="dxa"/>
          </w:tcPr>
          <w:p w:rsidR="00441F5E" w:rsidRDefault="00441F5E">
            <w:pPr>
              <w:pStyle w:val="ConsPlusNormal"/>
              <w:jc w:val="right"/>
            </w:pPr>
            <w:r>
              <w:t>41,27</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130,44</w:t>
            </w:r>
          </w:p>
        </w:tc>
        <w:tc>
          <w:tcPr>
            <w:tcW w:w="784" w:type="dxa"/>
          </w:tcPr>
          <w:p w:rsidR="00441F5E" w:rsidRDefault="00441F5E">
            <w:pPr>
              <w:pStyle w:val="ConsPlusNormal"/>
              <w:jc w:val="right"/>
            </w:pPr>
            <w:r>
              <w:t>41,27</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1.1.1</w:t>
            </w:r>
          </w:p>
        </w:tc>
        <w:tc>
          <w:tcPr>
            <w:tcW w:w="1871" w:type="dxa"/>
            <w:vMerge w:val="restart"/>
          </w:tcPr>
          <w:p w:rsidR="00441F5E" w:rsidRDefault="00441F5E">
            <w:pPr>
              <w:pStyle w:val="ConsPlusNormal"/>
            </w:pPr>
            <w:r>
              <w:t>Мероприятия по экологическому воспитанию и образованию обучающихся образовательных организаций</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356,68</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356,68</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89,17</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89,17</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89,17</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89,17</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1.1.2</w:t>
            </w:r>
          </w:p>
        </w:tc>
        <w:tc>
          <w:tcPr>
            <w:tcW w:w="1871" w:type="dxa"/>
            <w:vMerge w:val="restart"/>
          </w:tcPr>
          <w:p w:rsidR="00441F5E" w:rsidRDefault="00441F5E">
            <w:pPr>
              <w:pStyle w:val="ConsPlusNormal"/>
            </w:pPr>
            <w:r>
              <w:t>Экологическая программа музея г. Северска "В согласии с природой - в согласии с собой"</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1.1.3</w:t>
            </w:r>
          </w:p>
        </w:tc>
        <w:tc>
          <w:tcPr>
            <w:tcW w:w="1871" w:type="dxa"/>
            <w:vMerge w:val="restart"/>
          </w:tcPr>
          <w:p w:rsidR="00441F5E" w:rsidRDefault="00441F5E">
            <w:pPr>
              <w:pStyle w:val="ConsPlusNormal"/>
            </w:pPr>
            <w:r>
              <w:t>Создание выставки в музее г. Северска "Жизнь в стиле ЭКО"</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1.1.4</w:t>
            </w:r>
          </w:p>
        </w:tc>
        <w:tc>
          <w:tcPr>
            <w:tcW w:w="1871" w:type="dxa"/>
            <w:vMerge w:val="restart"/>
          </w:tcPr>
          <w:p w:rsidR="00441F5E" w:rsidRDefault="00441F5E">
            <w:pPr>
              <w:pStyle w:val="ConsPlusNormal"/>
            </w:pPr>
            <w:r>
              <w:t>Создание программного обеспечения для сенсорного стола по экологической тематике в музее г. Северска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1.1.5</w:t>
            </w:r>
          </w:p>
        </w:tc>
        <w:tc>
          <w:tcPr>
            <w:tcW w:w="1871" w:type="dxa"/>
            <w:vMerge w:val="restart"/>
          </w:tcPr>
          <w:p w:rsidR="00441F5E" w:rsidRDefault="00441F5E">
            <w:pPr>
              <w:pStyle w:val="ConsPlusNormal"/>
            </w:pPr>
            <w:r>
              <w:t xml:space="preserve">Обновление основания для экологической системы - </w:t>
            </w:r>
            <w:proofErr w:type="spellStart"/>
            <w:r>
              <w:t>рокария</w:t>
            </w:r>
            <w:proofErr w:type="spellEnd"/>
            <w:r>
              <w:t xml:space="preserve"> у музея г. Северска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1.1.6</w:t>
            </w:r>
          </w:p>
        </w:tc>
        <w:tc>
          <w:tcPr>
            <w:tcW w:w="1871" w:type="dxa"/>
            <w:vMerge w:val="restart"/>
          </w:tcPr>
          <w:p w:rsidR="00441F5E" w:rsidRDefault="00441F5E">
            <w:pPr>
              <w:pStyle w:val="ConsPlusNormal"/>
            </w:pPr>
            <w:r>
              <w:t xml:space="preserve">Издание обзора "Состояние окружающей природной среды на </w:t>
            </w:r>
            <w:proofErr w:type="gramStart"/>
            <w:r>
              <w:t>территории</w:t>
            </w:r>
            <w:proofErr w:type="gramEnd"/>
            <w:r>
              <w:t xml:space="preserve"> ЗАТО Северск"</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183,85</w:t>
            </w:r>
          </w:p>
        </w:tc>
        <w:tc>
          <w:tcPr>
            <w:tcW w:w="784" w:type="dxa"/>
          </w:tcPr>
          <w:p w:rsidR="00441F5E" w:rsidRDefault="00441F5E">
            <w:pPr>
              <w:pStyle w:val="ConsPlusNormal"/>
              <w:jc w:val="right"/>
            </w:pPr>
            <w:r>
              <w:t>183,85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47,80</w:t>
            </w:r>
          </w:p>
        </w:tc>
        <w:tc>
          <w:tcPr>
            <w:tcW w:w="784" w:type="dxa"/>
          </w:tcPr>
          <w:p w:rsidR="00441F5E" w:rsidRDefault="00441F5E">
            <w:pPr>
              <w:pStyle w:val="ConsPlusNormal"/>
              <w:jc w:val="right"/>
            </w:pPr>
            <w:r>
              <w:t>47,80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53,51</w:t>
            </w:r>
          </w:p>
        </w:tc>
        <w:tc>
          <w:tcPr>
            <w:tcW w:w="784" w:type="dxa"/>
          </w:tcPr>
          <w:p w:rsidR="00441F5E" w:rsidRDefault="00441F5E">
            <w:pPr>
              <w:pStyle w:val="ConsPlusNormal"/>
              <w:jc w:val="right"/>
            </w:pPr>
            <w:r>
              <w:t>53,51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41,27</w:t>
            </w:r>
          </w:p>
        </w:tc>
        <w:tc>
          <w:tcPr>
            <w:tcW w:w="784" w:type="dxa"/>
          </w:tcPr>
          <w:p w:rsidR="00441F5E" w:rsidRDefault="00441F5E">
            <w:pPr>
              <w:pStyle w:val="ConsPlusNormal"/>
              <w:jc w:val="right"/>
            </w:pPr>
            <w:r>
              <w:t>41,27</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41,27</w:t>
            </w:r>
          </w:p>
        </w:tc>
        <w:tc>
          <w:tcPr>
            <w:tcW w:w="784" w:type="dxa"/>
          </w:tcPr>
          <w:p w:rsidR="00441F5E" w:rsidRDefault="00441F5E">
            <w:pPr>
              <w:pStyle w:val="ConsPlusNormal"/>
              <w:jc w:val="right"/>
            </w:pPr>
            <w:r>
              <w:t>41,27</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1.1.7</w:t>
            </w:r>
          </w:p>
        </w:tc>
        <w:tc>
          <w:tcPr>
            <w:tcW w:w="1871" w:type="dxa"/>
            <w:vMerge w:val="restart"/>
          </w:tcPr>
          <w:p w:rsidR="00441F5E" w:rsidRDefault="00441F5E">
            <w:pPr>
              <w:pStyle w:val="ConsPlusNormal"/>
            </w:pPr>
            <w:r>
              <w:t>Пропагандистская и информационная деятельность по охране окружающей среды</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53,71</w:t>
            </w:r>
          </w:p>
        </w:tc>
        <w:tc>
          <w:tcPr>
            <w:tcW w:w="784" w:type="dxa"/>
          </w:tcPr>
          <w:p w:rsidR="00441F5E" w:rsidRDefault="00441F5E">
            <w:pPr>
              <w:pStyle w:val="ConsPlusNormal"/>
              <w:jc w:val="right"/>
            </w:pPr>
            <w:r>
              <w:t>53,71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29,71</w:t>
            </w:r>
          </w:p>
        </w:tc>
        <w:tc>
          <w:tcPr>
            <w:tcW w:w="784" w:type="dxa"/>
          </w:tcPr>
          <w:p w:rsidR="00441F5E" w:rsidRDefault="00441F5E">
            <w:pPr>
              <w:pStyle w:val="ConsPlusNormal"/>
              <w:jc w:val="right"/>
            </w:pPr>
            <w:r>
              <w:t>29,71</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24,00</w:t>
            </w:r>
          </w:p>
        </w:tc>
        <w:tc>
          <w:tcPr>
            <w:tcW w:w="784" w:type="dxa"/>
          </w:tcPr>
          <w:p w:rsidR="00441F5E" w:rsidRDefault="00441F5E">
            <w:pPr>
              <w:pStyle w:val="ConsPlusNormal"/>
              <w:jc w:val="right"/>
            </w:pPr>
            <w:r>
              <w:t>24,00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1.2</w:t>
            </w:r>
          </w:p>
        </w:tc>
        <w:tc>
          <w:tcPr>
            <w:tcW w:w="1871" w:type="dxa"/>
            <w:vMerge w:val="restart"/>
          </w:tcPr>
          <w:p w:rsidR="00441F5E" w:rsidRDefault="00441F5E">
            <w:pPr>
              <w:pStyle w:val="ConsPlusNormal"/>
            </w:pPr>
            <w:r>
              <w:t xml:space="preserve">Основное мероприятие. Проведение берегоукрепительных работ правого берега р. Томи вдоль черты г. Северска, в </w:t>
            </w:r>
            <w:proofErr w:type="spellStart"/>
            <w:r>
              <w:t>т.ч</w:t>
            </w:r>
            <w:proofErr w:type="spellEnd"/>
            <w:r>
              <w:t>.:</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1.2.1</w:t>
            </w:r>
          </w:p>
        </w:tc>
        <w:tc>
          <w:tcPr>
            <w:tcW w:w="1871" w:type="dxa"/>
            <w:vMerge w:val="restart"/>
          </w:tcPr>
          <w:p w:rsidR="00441F5E" w:rsidRDefault="00441F5E">
            <w:pPr>
              <w:pStyle w:val="ConsPlusNormal"/>
            </w:pPr>
            <w:r>
              <w:t>Разработка ПИР на берегоукрепительные работы правого берега р. Томи вдоль черты г. Северска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1.2.2</w:t>
            </w:r>
          </w:p>
        </w:tc>
        <w:tc>
          <w:tcPr>
            <w:tcW w:w="1871" w:type="dxa"/>
            <w:vMerge w:val="restart"/>
          </w:tcPr>
          <w:p w:rsidR="00441F5E" w:rsidRDefault="00441F5E">
            <w:pPr>
              <w:pStyle w:val="ConsPlusNormal"/>
            </w:pPr>
            <w:r>
              <w:t>Визуальный осмотр состояния правого берега р. Томи вдоль черты г. Северска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w:t>
            </w:r>
          </w:p>
        </w:tc>
        <w:tc>
          <w:tcPr>
            <w:tcW w:w="1871" w:type="dxa"/>
            <w:vMerge w:val="restart"/>
          </w:tcPr>
          <w:p w:rsidR="00441F5E" w:rsidRDefault="00C13B9C">
            <w:pPr>
              <w:pStyle w:val="ConsPlusNormal"/>
            </w:pPr>
            <w:hyperlink w:anchor="P2939" w:history="1">
              <w:r w:rsidR="00441F5E">
                <w:rPr>
                  <w:color w:val="0000FF"/>
                </w:rPr>
                <w:t>Подпрограмма 2</w:t>
              </w:r>
            </w:hyperlink>
            <w:r w:rsidR="00441F5E">
              <w:t xml:space="preserve"> "Содержание особо охраняемой природной территории местного значения "Озерный комплекс пос. </w:t>
            </w:r>
            <w:proofErr w:type="gramStart"/>
            <w:r w:rsidR="00441F5E">
              <w:t>Самусь</w:t>
            </w:r>
            <w:proofErr w:type="gramEnd"/>
            <w:r w:rsidR="00441F5E">
              <w:t xml:space="preserve"> ЗАТО Северск"</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3965,73</w:t>
            </w:r>
          </w:p>
        </w:tc>
        <w:tc>
          <w:tcPr>
            <w:tcW w:w="784" w:type="dxa"/>
          </w:tcPr>
          <w:p w:rsidR="00441F5E" w:rsidRDefault="00441F5E">
            <w:pPr>
              <w:pStyle w:val="ConsPlusNormal"/>
              <w:jc w:val="right"/>
            </w:pPr>
            <w:r>
              <w:t>651,76</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3313,97</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749,76</w:t>
            </w:r>
          </w:p>
        </w:tc>
        <w:tc>
          <w:tcPr>
            <w:tcW w:w="784" w:type="dxa"/>
          </w:tcPr>
          <w:p w:rsidR="00441F5E" w:rsidRDefault="00441F5E">
            <w:pPr>
              <w:pStyle w:val="ConsPlusNormal"/>
              <w:jc w:val="right"/>
            </w:pPr>
            <w:r>
              <w:t>171,40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578,36</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1076,37</w:t>
            </w:r>
          </w:p>
        </w:tc>
        <w:tc>
          <w:tcPr>
            <w:tcW w:w="784" w:type="dxa"/>
          </w:tcPr>
          <w:p w:rsidR="00441F5E" w:rsidRDefault="00441F5E">
            <w:pPr>
              <w:pStyle w:val="ConsPlusNormal"/>
              <w:jc w:val="right"/>
            </w:pPr>
            <w:r>
              <w:t>164,50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911,87</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1069,80</w:t>
            </w:r>
          </w:p>
        </w:tc>
        <w:tc>
          <w:tcPr>
            <w:tcW w:w="784" w:type="dxa"/>
          </w:tcPr>
          <w:p w:rsidR="00441F5E" w:rsidRDefault="00441F5E">
            <w:pPr>
              <w:pStyle w:val="ConsPlusNormal"/>
              <w:jc w:val="right"/>
            </w:pPr>
            <w:r>
              <w:t>157,93</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911,87</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1069,80</w:t>
            </w:r>
          </w:p>
        </w:tc>
        <w:tc>
          <w:tcPr>
            <w:tcW w:w="784" w:type="dxa"/>
          </w:tcPr>
          <w:p w:rsidR="00441F5E" w:rsidRDefault="00441F5E">
            <w:pPr>
              <w:pStyle w:val="ConsPlusNormal"/>
              <w:jc w:val="right"/>
            </w:pPr>
            <w:r>
              <w:t>157,93</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911,87</w:t>
            </w:r>
          </w:p>
        </w:tc>
      </w:tr>
      <w:tr w:rsidR="00441F5E">
        <w:tc>
          <w:tcPr>
            <w:tcW w:w="604" w:type="dxa"/>
            <w:vMerge w:val="restart"/>
          </w:tcPr>
          <w:p w:rsidR="00441F5E" w:rsidRDefault="00441F5E">
            <w:pPr>
              <w:pStyle w:val="ConsPlusNormal"/>
              <w:jc w:val="center"/>
            </w:pPr>
            <w:r>
              <w:t>2.1</w:t>
            </w:r>
          </w:p>
        </w:tc>
        <w:tc>
          <w:tcPr>
            <w:tcW w:w="1871" w:type="dxa"/>
            <w:vMerge w:val="restart"/>
          </w:tcPr>
          <w:p w:rsidR="00441F5E" w:rsidRDefault="00441F5E">
            <w:pPr>
              <w:pStyle w:val="ConsPlusNormal"/>
            </w:pPr>
            <w:r>
              <w:t xml:space="preserve">Основное мероприятие. </w:t>
            </w:r>
            <w:r>
              <w:lastRenderedPageBreak/>
              <w:t xml:space="preserve">Обследование состояния природных объектов ООПТ, в </w:t>
            </w:r>
            <w:proofErr w:type="spellStart"/>
            <w:r>
              <w:t>т.ч</w:t>
            </w:r>
            <w:proofErr w:type="spellEnd"/>
            <w:r>
              <w:t>.:</w:t>
            </w:r>
          </w:p>
        </w:tc>
        <w:tc>
          <w:tcPr>
            <w:tcW w:w="694" w:type="dxa"/>
          </w:tcPr>
          <w:p w:rsidR="00441F5E" w:rsidRDefault="00441F5E">
            <w:pPr>
              <w:pStyle w:val="ConsPlusNormal"/>
              <w:jc w:val="center"/>
            </w:pPr>
            <w:r>
              <w:lastRenderedPageBreak/>
              <w:t>Всего</w:t>
            </w:r>
          </w:p>
        </w:tc>
        <w:tc>
          <w:tcPr>
            <w:tcW w:w="904" w:type="dxa"/>
          </w:tcPr>
          <w:p w:rsidR="00441F5E" w:rsidRDefault="00441F5E">
            <w:pPr>
              <w:pStyle w:val="ConsPlusNormal"/>
              <w:jc w:val="right"/>
            </w:pPr>
            <w:r>
              <w:t>498,50</w:t>
            </w:r>
          </w:p>
        </w:tc>
        <w:tc>
          <w:tcPr>
            <w:tcW w:w="784" w:type="dxa"/>
          </w:tcPr>
          <w:p w:rsidR="00441F5E" w:rsidRDefault="00441F5E">
            <w:pPr>
              <w:pStyle w:val="ConsPlusNormal"/>
              <w:jc w:val="right"/>
            </w:pPr>
            <w:r>
              <w:t>498,50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119,25</w:t>
            </w:r>
          </w:p>
        </w:tc>
        <w:tc>
          <w:tcPr>
            <w:tcW w:w="784" w:type="dxa"/>
          </w:tcPr>
          <w:p w:rsidR="00441F5E" w:rsidRDefault="00441F5E">
            <w:pPr>
              <w:pStyle w:val="ConsPlusNormal"/>
              <w:jc w:val="right"/>
            </w:pPr>
            <w:r>
              <w:t>119,25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119,25</w:t>
            </w:r>
          </w:p>
        </w:tc>
        <w:tc>
          <w:tcPr>
            <w:tcW w:w="784" w:type="dxa"/>
          </w:tcPr>
          <w:p w:rsidR="00441F5E" w:rsidRDefault="00441F5E">
            <w:pPr>
              <w:pStyle w:val="ConsPlusNormal"/>
              <w:jc w:val="right"/>
            </w:pPr>
            <w:r>
              <w:t>119,25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130,00</w:t>
            </w:r>
          </w:p>
        </w:tc>
        <w:tc>
          <w:tcPr>
            <w:tcW w:w="784" w:type="dxa"/>
          </w:tcPr>
          <w:p w:rsidR="00441F5E" w:rsidRDefault="00441F5E">
            <w:pPr>
              <w:pStyle w:val="ConsPlusNormal"/>
              <w:jc w:val="right"/>
            </w:pPr>
            <w:r>
              <w:t>130,00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130,00</w:t>
            </w:r>
          </w:p>
        </w:tc>
        <w:tc>
          <w:tcPr>
            <w:tcW w:w="784" w:type="dxa"/>
          </w:tcPr>
          <w:p w:rsidR="00441F5E" w:rsidRDefault="00441F5E">
            <w:pPr>
              <w:pStyle w:val="ConsPlusNormal"/>
              <w:jc w:val="right"/>
            </w:pPr>
            <w:r>
              <w:t>130,00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2.1.1</w:t>
            </w:r>
          </w:p>
        </w:tc>
        <w:tc>
          <w:tcPr>
            <w:tcW w:w="1871" w:type="dxa"/>
            <w:vMerge w:val="restart"/>
          </w:tcPr>
          <w:p w:rsidR="00441F5E" w:rsidRDefault="00441F5E">
            <w:pPr>
              <w:pStyle w:val="ConsPlusNormal"/>
            </w:pPr>
            <w:r>
              <w:t>Проведение гидрологических исследований водной экосистемы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498,50</w:t>
            </w:r>
          </w:p>
        </w:tc>
        <w:tc>
          <w:tcPr>
            <w:tcW w:w="784" w:type="dxa"/>
          </w:tcPr>
          <w:p w:rsidR="00441F5E" w:rsidRDefault="00441F5E">
            <w:pPr>
              <w:pStyle w:val="ConsPlusNormal"/>
              <w:jc w:val="right"/>
            </w:pPr>
            <w:r>
              <w:t>498,50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119,25</w:t>
            </w:r>
          </w:p>
        </w:tc>
        <w:tc>
          <w:tcPr>
            <w:tcW w:w="784" w:type="dxa"/>
          </w:tcPr>
          <w:p w:rsidR="00441F5E" w:rsidRDefault="00441F5E">
            <w:pPr>
              <w:pStyle w:val="ConsPlusNormal"/>
              <w:jc w:val="right"/>
            </w:pPr>
            <w:r>
              <w:t>119,25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119,25</w:t>
            </w:r>
          </w:p>
        </w:tc>
        <w:tc>
          <w:tcPr>
            <w:tcW w:w="784" w:type="dxa"/>
          </w:tcPr>
          <w:p w:rsidR="00441F5E" w:rsidRDefault="00441F5E">
            <w:pPr>
              <w:pStyle w:val="ConsPlusNormal"/>
              <w:jc w:val="right"/>
            </w:pPr>
            <w:r>
              <w:t>119,25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130,00</w:t>
            </w:r>
          </w:p>
        </w:tc>
        <w:tc>
          <w:tcPr>
            <w:tcW w:w="784" w:type="dxa"/>
          </w:tcPr>
          <w:p w:rsidR="00441F5E" w:rsidRDefault="00441F5E">
            <w:pPr>
              <w:pStyle w:val="ConsPlusNormal"/>
              <w:jc w:val="right"/>
            </w:pPr>
            <w:r>
              <w:t>130,00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130,00</w:t>
            </w:r>
          </w:p>
        </w:tc>
        <w:tc>
          <w:tcPr>
            <w:tcW w:w="784" w:type="dxa"/>
          </w:tcPr>
          <w:p w:rsidR="00441F5E" w:rsidRDefault="00441F5E">
            <w:pPr>
              <w:pStyle w:val="ConsPlusNormal"/>
              <w:jc w:val="right"/>
            </w:pPr>
            <w:r>
              <w:t>130,00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2.1.2</w:t>
            </w:r>
          </w:p>
        </w:tc>
        <w:tc>
          <w:tcPr>
            <w:tcW w:w="1871" w:type="dxa"/>
            <w:vMerge w:val="restart"/>
          </w:tcPr>
          <w:p w:rsidR="00441F5E" w:rsidRDefault="00441F5E">
            <w:pPr>
              <w:pStyle w:val="ConsPlusNormal"/>
            </w:pPr>
            <w:r>
              <w:t>Проведение обследования состояния лесов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2.2</w:t>
            </w:r>
          </w:p>
        </w:tc>
        <w:tc>
          <w:tcPr>
            <w:tcW w:w="1871" w:type="dxa"/>
            <w:vMerge w:val="restart"/>
          </w:tcPr>
          <w:p w:rsidR="00441F5E" w:rsidRDefault="00441F5E">
            <w:pPr>
              <w:pStyle w:val="ConsPlusNormal"/>
            </w:pPr>
            <w:r>
              <w:t xml:space="preserve">Основное мероприятие. Содержание рекреационной зоны ООПТ, в </w:t>
            </w:r>
            <w:proofErr w:type="spellStart"/>
            <w:r>
              <w:t>т.ч</w:t>
            </w:r>
            <w:proofErr w:type="spellEnd"/>
            <w:r>
              <w:t>.:</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3260,31</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3260,31</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568,92</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568,92</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897,13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897,13</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897,13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897,13</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897,13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897,13</w:t>
            </w:r>
          </w:p>
        </w:tc>
      </w:tr>
      <w:tr w:rsidR="00441F5E">
        <w:tc>
          <w:tcPr>
            <w:tcW w:w="604" w:type="dxa"/>
            <w:vMerge w:val="restart"/>
          </w:tcPr>
          <w:p w:rsidR="00441F5E" w:rsidRDefault="00441F5E">
            <w:pPr>
              <w:pStyle w:val="ConsPlusNormal"/>
              <w:jc w:val="center"/>
            </w:pPr>
            <w:r>
              <w:t>2.2.1</w:t>
            </w:r>
          </w:p>
        </w:tc>
        <w:tc>
          <w:tcPr>
            <w:tcW w:w="1871" w:type="dxa"/>
            <w:vMerge w:val="restart"/>
          </w:tcPr>
          <w:p w:rsidR="00441F5E" w:rsidRDefault="00441F5E">
            <w:pPr>
              <w:pStyle w:val="ConsPlusNormal"/>
            </w:pPr>
            <w:r>
              <w:t xml:space="preserve">Корректировка проекта рекультивации свалки бытовых отходов у озера </w:t>
            </w:r>
            <w:proofErr w:type="spellStart"/>
            <w:r>
              <w:t>Мальцево</w:t>
            </w:r>
            <w:proofErr w:type="spellEnd"/>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2.2.2</w:t>
            </w:r>
          </w:p>
        </w:tc>
        <w:tc>
          <w:tcPr>
            <w:tcW w:w="1871" w:type="dxa"/>
            <w:vMerge w:val="restart"/>
          </w:tcPr>
          <w:p w:rsidR="00441F5E" w:rsidRDefault="00441F5E">
            <w:pPr>
              <w:pStyle w:val="ConsPlusNormal"/>
            </w:pPr>
            <w:r>
              <w:t xml:space="preserve">Работы по рекультивации свалки бытовых отходов у озера </w:t>
            </w:r>
            <w:proofErr w:type="spellStart"/>
            <w:r>
              <w:t>Мальцево</w:t>
            </w:r>
            <w:proofErr w:type="spellEnd"/>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2.2.3</w:t>
            </w:r>
          </w:p>
        </w:tc>
        <w:tc>
          <w:tcPr>
            <w:tcW w:w="1871" w:type="dxa"/>
            <w:vMerge w:val="restart"/>
          </w:tcPr>
          <w:p w:rsidR="00441F5E" w:rsidRDefault="00441F5E">
            <w:pPr>
              <w:pStyle w:val="ConsPlusNormal"/>
            </w:pPr>
            <w:r>
              <w:t xml:space="preserve">Ликвидация </w:t>
            </w:r>
            <w:r>
              <w:lastRenderedPageBreak/>
              <w:t>несанкционированных мест хранения отходов</w:t>
            </w:r>
          </w:p>
        </w:tc>
        <w:tc>
          <w:tcPr>
            <w:tcW w:w="694" w:type="dxa"/>
          </w:tcPr>
          <w:p w:rsidR="00441F5E" w:rsidRDefault="00441F5E">
            <w:pPr>
              <w:pStyle w:val="ConsPlusNormal"/>
              <w:jc w:val="center"/>
            </w:pPr>
            <w:r>
              <w:lastRenderedPageBreak/>
              <w:t>Всего</w:t>
            </w:r>
          </w:p>
        </w:tc>
        <w:tc>
          <w:tcPr>
            <w:tcW w:w="904" w:type="dxa"/>
          </w:tcPr>
          <w:p w:rsidR="00441F5E" w:rsidRDefault="00441F5E">
            <w:pPr>
              <w:pStyle w:val="ConsPlusNormal"/>
              <w:jc w:val="right"/>
            </w:pPr>
            <w:r>
              <w:t>400,00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400,00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100,00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100,00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100,00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100,00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r>
      <w:tr w:rsidR="00441F5E">
        <w:tc>
          <w:tcPr>
            <w:tcW w:w="604" w:type="dxa"/>
            <w:vMerge w:val="restart"/>
          </w:tcPr>
          <w:p w:rsidR="00441F5E" w:rsidRDefault="00441F5E">
            <w:pPr>
              <w:pStyle w:val="ConsPlusNormal"/>
              <w:jc w:val="center"/>
            </w:pPr>
            <w:r>
              <w:t>2.2.4</w:t>
            </w:r>
          </w:p>
        </w:tc>
        <w:tc>
          <w:tcPr>
            <w:tcW w:w="1871" w:type="dxa"/>
            <w:vMerge w:val="restart"/>
          </w:tcPr>
          <w:p w:rsidR="00441F5E" w:rsidRDefault="00441F5E">
            <w:pPr>
              <w:pStyle w:val="ConsPlusNormal"/>
            </w:pPr>
            <w:r>
              <w:t>Санитарная уборка зон отдыха (пляжей) в летний период года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2576,94</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2576,94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448,74</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448,74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709,40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709,40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709,40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709,40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709,40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709,40</w:t>
            </w:r>
          </w:p>
        </w:tc>
      </w:tr>
      <w:tr w:rsidR="00441F5E">
        <w:tc>
          <w:tcPr>
            <w:tcW w:w="604" w:type="dxa"/>
            <w:vMerge w:val="restart"/>
          </w:tcPr>
          <w:p w:rsidR="00441F5E" w:rsidRDefault="00441F5E">
            <w:pPr>
              <w:pStyle w:val="ConsPlusNormal"/>
              <w:jc w:val="center"/>
            </w:pPr>
            <w:r>
              <w:t>2.2.5</w:t>
            </w:r>
          </w:p>
        </w:tc>
        <w:tc>
          <w:tcPr>
            <w:tcW w:w="1871" w:type="dxa"/>
            <w:vMerge w:val="restart"/>
          </w:tcPr>
          <w:p w:rsidR="00441F5E" w:rsidRDefault="00441F5E">
            <w:pPr>
              <w:pStyle w:val="ConsPlusNormal"/>
            </w:pPr>
            <w:r>
              <w:t>Приобретение дополнительного пляжного оборудования</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2.2.6</w:t>
            </w:r>
          </w:p>
        </w:tc>
        <w:tc>
          <w:tcPr>
            <w:tcW w:w="1871" w:type="dxa"/>
            <w:vMerge w:val="restart"/>
          </w:tcPr>
          <w:p w:rsidR="00441F5E" w:rsidRDefault="00441F5E">
            <w:pPr>
              <w:pStyle w:val="ConsPlusNormal"/>
            </w:pPr>
            <w:r>
              <w:t>Ремонт существующего пляжного оборудования</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283,73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283,73</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20,18</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20,18</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87,73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87,73</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87,73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87,73</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87,73</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87,73</w:t>
            </w:r>
          </w:p>
        </w:tc>
      </w:tr>
      <w:tr w:rsidR="00441F5E">
        <w:tc>
          <w:tcPr>
            <w:tcW w:w="604" w:type="dxa"/>
            <w:vMerge w:val="restart"/>
          </w:tcPr>
          <w:p w:rsidR="00441F5E" w:rsidRDefault="00441F5E">
            <w:pPr>
              <w:pStyle w:val="ConsPlusNormal"/>
              <w:jc w:val="center"/>
            </w:pPr>
            <w:r>
              <w:t>2.3</w:t>
            </w:r>
          </w:p>
        </w:tc>
        <w:tc>
          <w:tcPr>
            <w:tcW w:w="1871" w:type="dxa"/>
            <w:vMerge w:val="restart"/>
          </w:tcPr>
          <w:p w:rsidR="00441F5E" w:rsidRDefault="00441F5E">
            <w:pPr>
              <w:pStyle w:val="ConsPlusNormal"/>
            </w:pPr>
            <w:r>
              <w:t xml:space="preserve">Основное мероприятие. Организация охраны ООПТ и повышение информированности населения о правилах поведения на территории ООПТ, в </w:t>
            </w:r>
            <w:proofErr w:type="spellStart"/>
            <w:r>
              <w:t>т.ч</w:t>
            </w:r>
            <w:proofErr w:type="spellEnd"/>
            <w:r>
              <w:t>.:</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206,92</w:t>
            </w:r>
          </w:p>
        </w:tc>
        <w:tc>
          <w:tcPr>
            <w:tcW w:w="784" w:type="dxa"/>
          </w:tcPr>
          <w:p w:rsidR="00441F5E" w:rsidRDefault="00441F5E">
            <w:pPr>
              <w:pStyle w:val="ConsPlusNormal"/>
              <w:jc w:val="right"/>
            </w:pPr>
            <w:r>
              <w:t>153,26</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53,66</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61,59</w:t>
            </w:r>
          </w:p>
        </w:tc>
        <w:tc>
          <w:tcPr>
            <w:tcW w:w="784" w:type="dxa"/>
          </w:tcPr>
          <w:p w:rsidR="00441F5E" w:rsidRDefault="00441F5E">
            <w:pPr>
              <w:pStyle w:val="ConsPlusNormal"/>
              <w:jc w:val="right"/>
            </w:pPr>
            <w:r>
              <w:t>52,15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9,44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59,99</w:t>
            </w:r>
          </w:p>
        </w:tc>
        <w:tc>
          <w:tcPr>
            <w:tcW w:w="784" w:type="dxa"/>
          </w:tcPr>
          <w:p w:rsidR="00441F5E" w:rsidRDefault="00441F5E">
            <w:pPr>
              <w:pStyle w:val="ConsPlusNormal"/>
              <w:jc w:val="right"/>
            </w:pPr>
            <w:r>
              <w:t>45,25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14,74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42,67</w:t>
            </w:r>
          </w:p>
        </w:tc>
        <w:tc>
          <w:tcPr>
            <w:tcW w:w="784" w:type="dxa"/>
          </w:tcPr>
          <w:p w:rsidR="00441F5E" w:rsidRDefault="00441F5E">
            <w:pPr>
              <w:pStyle w:val="ConsPlusNormal"/>
              <w:jc w:val="right"/>
            </w:pPr>
            <w:r>
              <w:t>27,93</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14,74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42,67</w:t>
            </w:r>
          </w:p>
        </w:tc>
        <w:tc>
          <w:tcPr>
            <w:tcW w:w="784" w:type="dxa"/>
          </w:tcPr>
          <w:p w:rsidR="00441F5E" w:rsidRDefault="00441F5E">
            <w:pPr>
              <w:pStyle w:val="ConsPlusNormal"/>
              <w:jc w:val="right"/>
            </w:pPr>
            <w:r>
              <w:t>27,93</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14,74</w:t>
            </w:r>
          </w:p>
        </w:tc>
      </w:tr>
      <w:tr w:rsidR="00441F5E">
        <w:tc>
          <w:tcPr>
            <w:tcW w:w="604" w:type="dxa"/>
            <w:vMerge w:val="restart"/>
          </w:tcPr>
          <w:p w:rsidR="00441F5E" w:rsidRDefault="00441F5E">
            <w:pPr>
              <w:pStyle w:val="ConsPlusNormal"/>
              <w:jc w:val="center"/>
            </w:pPr>
            <w:r>
              <w:t>2.3.1</w:t>
            </w:r>
          </w:p>
        </w:tc>
        <w:tc>
          <w:tcPr>
            <w:tcW w:w="1871" w:type="dxa"/>
            <w:vMerge w:val="restart"/>
          </w:tcPr>
          <w:p w:rsidR="00441F5E" w:rsidRDefault="00441F5E">
            <w:pPr>
              <w:pStyle w:val="ConsPlusNormal"/>
            </w:pPr>
            <w:r>
              <w:t>Ремонт и восстановление информационных аншлагов</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53,66</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53,66</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9,44</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9,44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14,74</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14,74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14,74</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14,74</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14,74</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14,74</w:t>
            </w:r>
          </w:p>
        </w:tc>
      </w:tr>
      <w:tr w:rsidR="00441F5E">
        <w:tc>
          <w:tcPr>
            <w:tcW w:w="604" w:type="dxa"/>
            <w:vMerge w:val="restart"/>
          </w:tcPr>
          <w:p w:rsidR="00441F5E" w:rsidRDefault="00441F5E">
            <w:pPr>
              <w:pStyle w:val="ConsPlusNormal"/>
              <w:jc w:val="center"/>
            </w:pPr>
            <w:r>
              <w:t>2.3.2</w:t>
            </w:r>
          </w:p>
        </w:tc>
        <w:tc>
          <w:tcPr>
            <w:tcW w:w="1871" w:type="dxa"/>
            <w:vMerge w:val="restart"/>
          </w:tcPr>
          <w:p w:rsidR="00441F5E" w:rsidRDefault="00441F5E">
            <w:pPr>
              <w:pStyle w:val="ConsPlusNormal"/>
            </w:pPr>
            <w:r>
              <w:t>Осуществление контроля за соблюдением режима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2.3.3</w:t>
            </w:r>
          </w:p>
        </w:tc>
        <w:tc>
          <w:tcPr>
            <w:tcW w:w="1871" w:type="dxa"/>
            <w:vMerge w:val="restart"/>
          </w:tcPr>
          <w:p w:rsidR="00441F5E" w:rsidRDefault="00441F5E">
            <w:pPr>
              <w:pStyle w:val="ConsPlusNormal"/>
            </w:pPr>
            <w:r>
              <w:t>Пропагандистская и информационная деятельность по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153,26</w:t>
            </w:r>
          </w:p>
        </w:tc>
        <w:tc>
          <w:tcPr>
            <w:tcW w:w="784" w:type="dxa"/>
          </w:tcPr>
          <w:p w:rsidR="00441F5E" w:rsidRDefault="00441F5E">
            <w:pPr>
              <w:pStyle w:val="ConsPlusNormal"/>
              <w:jc w:val="right"/>
            </w:pPr>
            <w:r>
              <w:t>153,26</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52,15</w:t>
            </w:r>
          </w:p>
        </w:tc>
        <w:tc>
          <w:tcPr>
            <w:tcW w:w="784" w:type="dxa"/>
          </w:tcPr>
          <w:p w:rsidR="00441F5E" w:rsidRDefault="00441F5E">
            <w:pPr>
              <w:pStyle w:val="ConsPlusNormal"/>
              <w:jc w:val="right"/>
            </w:pPr>
            <w:r>
              <w:t>52,15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45,25</w:t>
            </w:r>
          </w:p>
        </w:tc>
        <w:tc>
          <w:tcPr>
            <w:tcW w:w="784" w:type="dxa"/>
          </w:tcPr>
          <w:p w:rsidR="00441F5E" w:rsidRDefault="00441F5E">
            <w:pPr>
              <w:pStyle w:val="ConsPlusNormal"/>
              <w:jc w:val="right"/>
            </w:pPr>
            <w:r>
              <w:t>45,25</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27,93</w:t>
            </w:r>
          </w:p>
        </w:tc>
        <w:tc>
          <w:tcPr>
            <w:tcW w:w="784" w:type="dxa"/>
          </w:tcPr>
          <w:p w:rsidR="00441F5E" w:rsidRDefault="00441F5E">
            <w:pPr>
              <w:pStyle w:val="ConsPlusNormal"/>
              <w:jc w:val="right"/>
            </w:pPr>
            <w:r>
              <w:t>27,93</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27,93</w:t>
            </w:r>
          </w:p>
        </w:tc>
        <w:tc>
          <w:tcPr>
            <w:tcW w:w="784" w:type="dxa"/>
          </w:tcPr>
          <w:p w:rsidR="00441F5E" w:rsidRDefault="00441F5E">
            <w:pPr>
              <w:pStyle w:val="ConsPlusNormal"/>
              <w:jc w:val="right"/>
            </w:pPr>
            <w:r>
              <w:t>27,93</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2.3.4</w:t>
            </w:r>
          </w:p>
        </w:tc>
        <w:tc>
          <w:tcPr>
            <w:tcW w:w="1871" w:type="dxa"/>
            <w:vMerge w:val="restart"/>
          </w:tcPr>
          <w:p w:rsidR="00441F5E" w:rsidRDefault="00441F5E">
            <w:pPr>
              <w:pStyle w:val="ConsPlusNormal"/>
            </w:pPr>
            <w:r>
              <w:t xml:space="preserve">Ведение раздела ООПТ на сайте </w:t>
            </w:r>
            <w:proofErr w:type="gramStart"/>
            <w:r>
              <w:t>Администрации</w:t>
            </w:r>
            <w:proofErr w:type="gramEnd"/>
            <w:r>
              <w:t xml:space="preserve"> ЗАТО Северск в информационно-телекоммуникационной сети "Интернет"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val="restart"/>
          </w:tcPr>
          <w:p w:rsidR="00441F5E" w:rsidRDefault="00441F5E">
            <w:pPr>
              <w:pStyle w:val="ConsPlusNormal"/>
              <w:jc w:val="center"/>
            </w:pPr>
            <w:r>
              <w:t>3.</w:t>
            </w:r>
          </w:p>
        </w:tc>
        <w:tc>
          <w:tcPr>
            <w:tcW w:w="1871" w:type="dxa"/>
            <w:vMerge w:val="restart"/>
          </w:tcPr>
          <w:p w:rsidR="00441F5E" w:rsidRDefault="00C13B9C">
            <w:pPr>
              <w:pStyle w:val="ConsPlusNormal"/>
            </w:pPr>
            <w:hyperlink w:anchor="P517" w:history="1">
              <w:r w:rsidR="00441F5E">
                <w:rPr>
                  <w:color w:val="0000FF"/>
                </w:rPr>
                <w:t>Подпрограмма 3</w:t>
              </w:r>
            </w:hyperlink>
            <w:r w:rsidR="00441F5E">
              <w:t xml:space="preserve"> "Обеспечивающая подпрограмма"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604" w:type="dxa"/>
            <w:vMerge/>
          </w:tcPr>
          <w:p w:rsidR="00441F5E" w:rsidRDefault="00441F5E">
            <w:pPr>
              <w:spacing w:after="1" w:line="0" w:lineRule="atLeast"/>
            </w:pPr>
          </w:p>
        </w:tc>
        <w:tc>
          <w:tcPr>
            <w:tcW w:w="1871"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850"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64" w:type="dxa"/>
          </w:tcPr>
          <w:p w:rsidR="00441F5E" w:rsidRDefault="00441F5E">
            <w:pPr>
              <w:pStyle w:val="ConsPlusNormal"/>
              <w:jc w:val="right"/>
            </w:pPr>
            <w:r>
              <w:t>0,00</w:t>
            </w:r>
          </w:p>
        </w:tc>
        <w:tc>
          <w:tcPr>
            <w:tcW w:w="680"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bl>
    <w:p w:rsidR="00441F5E" w:rsidRDefault="00441F5E">
      <w:pPr>
        <w:pStyle w:val="ConsPlusNormal"/>
        <w:jc w:val="both"/>
      </w:pPr>
    </w:p>
    <w:p w:rsidR="00441F5E" w:rsidRDefault="00441F5E">
      <w:pPr>
        <w:pStyle w:val="ConsPlusTitle"/>
        <w:jc w:val="center"/>
        <w:outlineLvl w:val="1"/>
      </w:pPr>
      <w:r>
        <w:t>VI. УПРАВЛЕНИЕ ПРОГРАММОЙ И КОНТРОЛЬ ЕЕ РЕАЛИЗАЦИИ</w:t>
      </w:r>
    </w:p>
    <w:p w:rsidR="00441F5E" w:rsidRDefault="00441F5E">
      <w:pPr>
        <w:pStyle w:val="ConsPlusNormal"/>
        <w:jc w:val="both"/>
      </w:pPr>
    </w:p>
    <w:p w:rsidR="00441F5E" w:rsidRDefault="00441F5E">
      <w:pPr>
        <w:pStyle w:val="ConsPlusNormal"/>
        <w:ind w:firstLine="540"/>
        <w:jc w:val="both"/>
      </w:pPr>
      <w:r>
        <w:t xml:space="preserve">Механизм реализации Программы предполагает решение текущих задач по охране окружающей среды, созданию благоприятных условий проживания на </w:t>
      </w:r>
      <w:proofErr w:type="gramStart"/>
      <w:r>
        <w:t>территории</w:t>
      </w:r>
      <w:proofErr w:type="gramEnd"/>
      <w:r>
        <w:t xml:space="preserve"> ЗАТО Северск.</w:t>
      </w:r>
    </w:p>
    <w:p w:rsidR="00441F5E" w:rsidRDefault="00441F5E">
      <w:pPr>
        <w:pStyle w:val="ConsPlusNormal"/>
        <w:spacing w:before="220"/>
        <w:ind w:firstLine="540"/>
        <w:jc w:val="both"/>
      </w:pPr>
      <w:r>
        <w:t>Управление и контроль за ходом реализации Программы в целом осуществляет Отдел как ответственный исполнитель Программы.</w:t>
      </w:r>
    </w:p>
    <w:p w:rsidR="00441F5E" w:rsidRDefault="00441F5E">
      <w:pPr>
        <w:pStyle w:val="ConsPlusNormal"/>
        <w:spacing w:before="220"/>
        <w:ind w:firstLine="540"/>
        <w:jc w:val="both"/>
      </w:pPr>
      <w:r>
        <w:t>Текущее управление реализацией Программы, механизм реализации Программы, подпрограмм, включенных в Программу, осуществляются в порядке, установленном настоящим разделом.</w:t>
      </w:r>
    </w:p>
    <w:p w:rsidR="00441F5E" w:rsidRDefault="00441F5E">
      <w:pPr>
        <w:pStyle w:val="ConsPlusNormal"/>
        <w:spacing w:before="220"/>
        <w:ind w:firstLine="540"/>
        <w:jc w:val="both"/>
      </w:pPr>
      <w:r>
        <w:t>Реализация Программы осуществляется ответственным исполнителем и участниками мероприятий Программы в соответствии с их полномочиями, установленными настоящим разделом.</w:t>
      </w:r>
    </w:p>
    <w:p w:rsidR="00441F5E" w:rsidRDefault="00441F5E">
      <w:pPr>
        <w:pStyle w:val="ConsPlusNormal"/>
        <w:spacing w:before="220"/>
        <w:ind w:firstLine="540"/>
        <w:jc w:val="both"/>
      </w:pPr>
      <w:r>
        <w:lastRenderedPageBreak/>
        <w:t>Участниками Программы являются:</w:t>
      </w:r>
    </w:p>
    <w:p w:rsidR="00441F5E" w:rsidRDefault="00441F5E">
      <w:pPr>
        <w:pStyle w:val="ConsPlusNormal"/>
        <w:spacing w:before="220"/>
        <w:ind w:firstLine="540"/>
        <w:jc w:val="both"/>
      </w:pPr>
      <w:proofErr w:type="gramStart"/>
      <w:r>
        <w:t>Администрация</w:t>
      </w:r>
      <w:proofErr w:type="gramEnd"/>
      <w:r>
        <w:t xml:space="preserve"> ЗАТО Северск;</w:t>
      </w:r>
    </w:p>
    <w:p w:rsidR="00441F5E" w:rsidRDefault="00441F5E">
      <w:pPr>
        <w:pStyle w:val="ConsPlusNormal"/>
        <w:spacing w:before="220"/>
        <w:ind w:firstLine="540"/>
        <w:jc w:val="both"/>
      </w:pPr>
      <w:r>
        <w:t xml:space="preserve">Управление имущественных отношений </w:t>
      </w:r>
      <w:proofErr w:type="gramStart"/>
      <w:r>
        <w:t>Администрации</w:t>
      </w:r>
      <w:proofErr w:type="gramEnd"/>
      <w:r>
        <w:t xml:space="preserve"> ЗАТО Северск;</w:t>
      </w:r>
    </w:p>
    <w:p w:rsidR="00441F5E" w:rsidRDefault="00441F5E">
      <w:pPr>
        <w:pStyle w:val="ConsPlusNormal"/>
        <w:spacing w:before="220"/>
        <w:ind w:firstLine="540"/>
        <w:jc w:val="both"/>
      </w:pPr>
      <w:r>
        <w:t xml:space="preserve">Управление капитального строительства </w:t>
      </w:r>
      <w:proofErr w:type="gramStart"/>
      <w:r>
        <w:t>Администрации</w:t>
      </w:r>
      <w:proofErr w:type="gramEnd"/>
      <w:r>
        <w:t xml:space="preserve"> ЗАТО Северск;</w:t>
      </w:r>
    </w:p>
    <w:p w:rsidR="00441F5E" w:rsidRDefault="00441F5E">
      <w:pPr>
        <w:pStyle w:val="ConsPlusNormal"/>
        <w:spacing w:before="220"/>
        <w:ind w:firstLine="540"/>
        <w:jc w:val="both"/>
      </w:pPr>
      <w:r>
        <w:t xml:space="preserve">Управление культуры </w:t>
      </w:r>
      <w:proofErr w:type="gramStart"/>
      <w:r>
        <w:t>Администрации</w:t>
      </w:r>
      <w:proofErr w:type="gramEnd"/>
      <w:r>
        <w:t xml:space="preserve"> ЗАТО Северск;</w:t>
      </w:r>
    </w:p>
    <w:p w:rsidR="00441F5E" w:rsidRDefault="00441F5E">
      <w:pPr>
        <w:pStyle w:val="ConsPlusNormal"/>
        <w:spacing w:before="220"/>
        <w:ind w:firstLine="540"/>
        <w:jc w:val="both"/>
      </w:pPr>
      <w:r>
        <w:t xml:space="preserve">Управление образования </w:t>
      </w:r>
      <w:proofErr w:type="gramStart"/>
      <w:r>
        <w:t>Администрации</w:t>
      </w:r>
      <w:proofErr w:type="gramEnd"/>
      <w:r>
        <w:t xml:space="preserve"> ЗАТО Северск;</w:t>
      </w:r>
    </w:p>
    <w:p w:rsidR="00441F5E" w:rsidRDefault="00441F5E">
      <w:pPr>
        <w:pStyle w:val="ConsPlusNormal"/>
        <w:spacing w:before="220"/>
        <w:ind w:firstLine="540"/>
        <w:jc w:val="both"/>
      </w:pPr>
      <w:r>
        <w:t xml:space="preserve">Управление по внегородским территориям </w:t>
      </w:r>
      <w:proofErr w:type="gramStart"/>
      <w:r>
        <w:t>Администрации</w:t>
      </w:r>
      <w:proofErr w:type="gramEnd"/>
      <w:r>
        <w:t xml:space="preserve"> ЗАТО Северск.</w:t>
      </w:r>
    </w:p>
    <w:p w:rsidR="00441F5E" w:rsidRDefault="00441F5E">
      <w:pPr>
        <w:pStyle w:val="ConsPlusNormal"/>
        <w:spacing w:before="220"/>
        <w:ind w:firstLine="540"/>
        <w:jc w:val="both"/>
      </w:pPr>
      <w:r>
        <w:t xml:space="preserve">Участниками мероприятий Программы являются муниципальные образовательные организации, Муниципальное автономное </w:t>
      </w:r>
      <w:proofErr w:type="gramStart"/>
      <w:r>
        <w:t>учреждение</w:t>
      </w:r>
      <w:proofErr w:type="gramEnd"/>
      <w:r>
        <w:t xml:space="preserve"> ЗАТО Северск "Ресурсный центр образования", Муниципальное бюджетное учреждение ЗАТО Северск "Музей г. Северска".</w:t>
      </w:r>
    </w:p>
    <w:p w:rsidR="00441F5E" w:rsidRDefault="00441F5E">
      <w:pPr>
        <w:pStyle w:val="ConsPlusNormal"/>
        <w:spacing w:before="220"/>
        <w:ind w:firstLine="540"/>
        <w:jc w:val="both"/>
      </w:pPr>
      <w:r>
        <w:t>Функции и полномочия ответственного исполнителя:</w:t>
      </w:r>
    </w:p>
    <w:p w:rsidR="00441F5E" w:rsidRDefault="00441F5E">
      <w:pPr>
        <w:pStyle w:val="ConsPlusNormal"/>
        <w:spacing w:before="220"/>
        <w:ind w:firstLine="540"/>
        <w:jc w:val="both"/>
      </w:pPr>
      <w:r>
        <w:t>организует реализацию Программы, координирует деятельность участников Программы и участников мероприятий Программы;</w:t>
      </w:r>
    </w:p>
    <w:p w:rsidR="00441F5E" w:rsidRDefault="00441F5E">
      <w:pPr>
        <w:pStyle w:val="ConsPlusNormal"/>
        <w:spacing w:before="220"/>
        <w:ind w:firstLine="540"/>
        <w:jc w:val="both"/>
      </w:pPr>
      <w:r>
        <w:t>несет ответственность за решение задач Программы и достижение ее целевых показателей (индикаторов) результативности;</w:t>
      </w:r>
    </w:p>
    <w:p w:rsidR="00441F5E" w:rsidRDefault="00441F5E">
      <w:pPr>
        <w:pStyle w:val="ConsPlusNormal"/>
        <w:spacing w:before="220"/>
        <w:ind w:firstLine="540"/>
        <w:jc w:val="both"/>
      </w:pPr>
      <w:r>
        <w:t>принимает решение о внесении изменений в Программу;</w:t>
      </w:r>
    </w:p>
    <w:p w:rsidR="00441F5E" w:rsidRDefault="00441F5E">
      <w:pPr>
        <w:pStyle w:val="ConsPlusNormal"/>
        <w:spacing w:before="220"/>
        <w:ind w:firstLine="540"/>
        <w:jc w:val="both"/>
      </w:pPr>
      <w:r>
        <w:t xml:space="preserve">представляет по запросам Комитета экономического развития </w:t>
      </w:r>
      <w:proofErr w:type="gramStart"/>
      <w:r>
        <w:t>Администрации</w:t>
      </w:r>
      <w:proofErr w:type="gramEnd"/>
      <w:r>
        <w:t xml:space="preserve"> ЗАТО Северск и Финансового управления Администрации ЗАТО Северск сведения, необходимые для проведения мониторинга реализации Программы;</w:t>
      </w:r>
    </w:p>
    <w:p w:rsidR="00441F5E" w:rsidRDefault="00441F5E">
      <w:pPr>
        <w:pStyle w:val="ConsPlusNormal"/>
        <w:spacing w:before="220"/>
        <w:ind w:firstLine="540"/>
        <w:jc w:val="both"/>
      </w:pPr>
      <w:r>
        <w:t>проводит оценку эффективности мероприятий, осуществляемых участниками Программы, и участников мероприятий Программы;</w:t>
      </w:r>
    </w:p>
    <w:p w:rsidR="00441F5E" w:rsidRDefault="00441F5E">
      <w:pPr>
        <w:pStyle w:val="ConsPlusNormal"/>
        <w:spacing w:before="220"/>
        <w:ind w:firstLine="540"/>
        <w:jc w:val="both"/>
      </w:pPr>
      <w:r>
        <w:t>запрашивает у участников Программы и участников мероприятий Программы информацию, необходимую для проведения оценки эффективности Программы и подготовки отчета о ходе ее реализации, в том числе для подготовки годового отчета;</w:t>
      </w:r>
    </w:p>
    <w:p w:rsidR="00441F5E" w:rsidRDefault="00441F5E">
      <w:pPr>
        <w:pStyle w:val="ConsPlusNormal"/>
        <w:spacing w:before="220"/>
        <w:ind w:firstLine="540"/>
        <w:jc w:val="both"/>
      </w:pPr>
      <w:r>
        <w:t xml:space="preserve">осуществляет мониторинг реализации Программы, готовит отчеты о ее реализации и представляет их в Комитет экономического развития </w:t>
      </w:r>
      <w:proofErr w:type="gramStart"/>
      <w:r>
        <w:t>Администрации</w:t>
      </w:r>
      <w:proofErr w:type="gramEnd"/>
      <w:r>
        <w:t xml:space="preserve"> ЗАТО Северск и Финансовое управление Администрации ЗАТО Северск.</w:t>
      </w:r>
    </w:p>
    <w:p w:rsidR="00441F5E" w:rsidRDefault="00441F5E">
      <w:pPr>
        <w:pStyle w:val="ConsPlusNormal"/>
        <w:spacing w:before="220"/>
        <w:ind w:firstLine="540"/>
        <w:jc w:val="both"/>
      </w:pPr>
      <w:r>
        <w:t>Функции и полномочия участника Программы:</w:t>
      </w:r>
    </w:p>
    <w:p w:rsidR="00441F5E" w:rsidRDefault="00441F5E">
      <w:pPr>
        <w:pStyle w:val="ConsPlusNormal"/>
        <w:spacing w:before="220"/>
        <w:ind w:firstLine="540"/>
        <w:jc w:val="both"/>
      </w:pPr>
      <w:r>
        <w:t>осуществляет реализацию мероприятий Программы в рамках своей компетенции, несет ответственность за достижение показателей конечного результата ВЦП и показателей непосредственного результата мероприятий;</w:t>
      </w:r>
    </w:p>
    <w:p w:rsidR="00441F5E" w:rsidRDefault="00441F5E">
      <w:pPr>
        <w:pStyle w:val="ConsPlusNormal"/>
        <w:spacing w:before="220"/>
        <w:ind w:firstLine="540"/>
        <w:jc w:val="both"/>
      </w:pPr>
      <w:r>
        <w:t xml:space="preserve">представляет ответственному исполнителю необходимую информацию для подготовки ответов на запросы Комитета экономического развития </w:t>
      </w:r>
      <w:proofErr w:type="gramStart"/>
      <w:r>
        <w:t>Администрации</w:t>
      </w:r>
      <w:proofErr w:type="gramEnd"/>
      <w:r>
        <w:t xml:space="preserve"> ЗАТО Северск и Финансового управления Администрации ЗАТО Северск, а также отчет о ходе реализации мероприятий Программы;</w:t>
      </w:r>
    </w:p>
    <w:p w:rsidR="00441F5E" w:rsidRDefault="00441F5E">
      <w:pPr>
        <w:pStyle w:val="ConsPlusNormal"/>
        <w:spacing w:before="220"/>
        <w:ind w:firstLine="540"/>
        <w:jc w:val="both"/>
      </w:pPr>
      <w:r>
        <w:t>представляет ответственному исполнителю информацию о реализации ВЦП и иную информацию, необходимую для проведения оценки эффективности Программы, подготовки отчета о ходе ее реализации.</w:t>
      </w:r>
    </w:p>
    <w:p w:rsidR="00441F5E" w:rsidRDefault="00441F5E">
      <w:pPr>
        <w:pStyle w:val="ConsPlusNormal"/>
        <w:spacing w:before="220"/>
        <w:ind w:firstLine="540"/>
        <w:jc w:val="both"/>
      </w:pPr>
      <w:r>
        <w:lastRenderedPageBreak/>
        <w:t>Функции и полномочия участника мероприятий:</w:t>
      </w:r>
    </w:p>
    <w:p w:rsidR="00441F5E" w:rsidRDefault="00441F5E">
      <w:pPr>
        <w:pStyle w:val="ConsPlusNormal"/>
        <w:spacing w:before="220"/>
        <w:ind w:firstLine="540"/>
        <w:jc w:val="both"/>
      </w:pPr>
      <w:r>
        <w:t>подтверждают свое участие в мероприятиях;</w:t>
      </w:r>
    </w:p>
    <w:p w:rsidR="00441F5E" w:rsidRDefault="00441F5E">
      <w:pPr>
        <w:pStyle w:val="ConsPlusNormal"/>
        <w:spacing w:before="220"/>
        <w:ind w:firstLine="540"/>
        <w:jc w:val="both"/>
      </w:pPr>
      <w:r>
        <w:t>участвуют в реализации мероприятий в пределах своих полномочий;</w:t>
      </w:r>
    </w:p>
    <w:p w:rsidR="00441F5E" w:rsidRDefault="00441F5E">
      <w:pPr>
        <w:pStyle w:val="ConsPlusNormal"/>
        <w:spacing w:before="220"/>
        <w:ind w:firstLine="540"/>
        <w:jc w:val="both"/>
      </w:pPr>
      <w:r>
        <w:t>представляют информацию участникам Программы о ходе реализации мероприятий.</w:t>
      </w:r>
    </w:p>
    <w:p w:rsidR="00441F5E" w:rsidRDefault="00441F5E">
      <w:pPr>
        <w:pStyle w:val="ConsPlusNormal"/>
        <w:spacing w:before="220"/>
        <w:ind w:firstLine="540"/>
        <w:jc w:val="both"/>
      </w:pPr>
      <w:r>
        <w:t>Факторы риска Программы, оказывающие существенное влияние на основные параметры Программы, делятся на внешние и внутренние.</w:t>
      </w:r>
    </w:p>
    <w:p w:rsidR="00441F5E" w:rsidRDefault="00441F5E">
      <w:pPr>
        <w:pStyle w:val="ConsPlusNormal"/>
        <w:spacing w:before="220"/>
        <w:ind w:firstLine="540"/>
        <w:jc w:val="both"/>
      </w:pPr>
      <w:r>
        <w:t>Внешние риски реализации Программы:</w:t>
      </w:r>
    </w:p>
    <w:p w:rsidR="00441F5E" w:rsidRDefault="00441F5E">
      <w:pPr>
        <w:pStyle w:val="ConsPlusNormal"/>
        <w:spacing w:before="220"/>
        <w:ind w:firstLine="540"/>
        <w:jc w:val="both"/>
      </w:pPr>
      <w: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441F5E" w:rsidRDefault="00441F5E">
      <w:pPr>
        <w:pStyle w:val="ConsPlusNormal"/>
        <w:spacing w:before="220"/>
        <w:ind w:firstLine="540"/>
        <w:jc w:val="both"/>
      </w:pPr>
      <w:r>
        <w:t>- изменение регионального законодательства в части финансирования Программы.</w:t>
      </w:r>
    </w:p>
    <w:p w:rsidR="00441F5E" w:rsidRDefault="00441F5E">
      <w:pPr>
        <w:pStyle w:val="ConsPlusNormal"/>
        <w:spacing w:before="220"/>
        <w:ind w:firstLine="540"/>
        <w:jc w:val="both"/>
      </w:pPr>
      <w:r>
        <w:t>Внутренние риски реализации Программы:</w:t>
      </w:r>
    </w:p>
    <w:p w:rsidR="00441F5E" w:rsidRDefault="00441F5E">
      <w:pPr>
        <w:pStyle w:val="ConsPlusNormal"/>
        <w:spacing w:before="220"/>
        <w:ind w:firstLine="540"/>
        <w:jc w:val="both"/>
      </w:pPr>
      <w:r>
        <w:t>- несвоевременное и не в полном объеме обеспечение финансирования.</w:t>
      </w:r>
    </w:p>
    <w:p w:rsidR="00441F5E" w:rsidRDefault="00441F5E">
      <w:pPr>
        <w:pStyle w:val="ConsPlusNormal"/>
        <w:spacing w:before="220"/>
        <w:ind w:firstLine="540"/>
        <w:jc w:val="both"/>
      </w:pPr>
      <w: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441F5E" w:rsidRDefault="00441F5E">
      <w:pPr>
        <w:pStyle w:val="ConsPlusNormal"/>
        <w:spacing w:before="220"/>
        <w:ind w:firstLine="540"/>
        <w:jc w:val="both"/>
      </w:pPr>
      <w:r>
        <w:t>Предложениями по мерам управления рисками реализации Программы являются:</w:t>
      </w:r>
    </w:p>
    <w:p w:rsidR="00441F5E" w:rsidRDefault="00441F5E">
      <w:pPr>
        <w:pStyle w:val="ConsPlusNormal"/>
        <w:spacing w:before="220"/>
        <w:ind w:firstLine="540"/>
        <w:jc w:val="both"/>
      </w:pPr>
      <w:r>
        <w:t>регулярное взаимодействие с региональными органами исполнительной власти;</w:t>
      </w:r>
    </w:p>
    <w:p w:rsidR="00441F5E" w:rsidRDefault="00441F5E">
      <w:pPr>
        <w:pStyle w:val="ConsPlusNormal"/>
        <w:spacing w:before="220"/>
        <w:ind w:firstLine="540"/>
        <w:jc w:val="both"/>
      </w:pPr>
      <w:r>
        <w:t>усиление контроля за ходом выполнения мероприятий Программы и совершенствование механизма текущего управления реализацией Программы;</w:t>
      </w:r>
    </w:p>
    <w:p w:rsidR="00441F5E" w:rsidRDefault="00441F5E">
      <w:pPr>
        <w:pStyle w:val="ConsPlusNormal"/>
        <w:spacing w:before="220"/>
        <w:ind w:firstLine="540"/>
        <w:jc w:val="both"/>
      </w:pPr>
      <w:r>
        <w:t>своевременная корректировка мероприятий Программы.</w:t>
      </w:r>
    </w:p>
    <w:p w:rsidR="00441F5E" w:rsidRDefault="00441F5E">
      <w:pPr>
        <w:pStyle w:val="ConsPlusNormal"/>
        <w:spacing w:before="220"/>
        <w:ind w:firstLine="540"/>
        <w:jc w:val="both"/>
      </w:pPr>
      <w:r>
        <w:t xml:space="preserve">Контроль реализации Программы, форм и методов контроля реализации осуществляется в соответствии с </w:t>
      </w:r>
      <w:hyperlink r:id="rId38" w:history="1">
        <w:r>
          <w:rPr>
            <w:color w:val="0000FF"/>
          </w:rPr>
          <w:t>Порядком</w:t>
        </w:r>
      </w:hyperlink>
      <w:r>
        <w:t xml:space="preserve"> принятия решений о разработке муниципальных </w:t>
      </w:r>
      <w:proofErr w:type="gramStart"/>
      <w:r>
        <w:t>программ</w:t>
      </w:r>
      <w:proofErr w:type="gramEnd"/>
      <w:r>
        <w:t xml:space="preserve"> ЗАТО Северск Томской области, их формирования и реализации, утвержденным постановлением Администрации ЗАТО Северск от 24.09.2018 N 1797.</w:t>
      </w:r>
    </w:p>
    <w:p w:rsidR="00441F5E" w:rsidRDefault="00441F5E">
      <w:pPr>
        <w:pStyle w:val="ConsPlusNormal"/>
        <w:spacing w:before="220"/>
        <w:ind w:firstLine="540"/>
        <w:jc w:val="both"/>
      </w:pPr>
      <w:r>
        <w:t>Контроль за реализацией Программы осуществляется посредством текущего мониторинга и мониторинга реализации Программы.</w:t>
      </w: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right"/>
        <w:outlineLvl w:val="1"/>
      </w:pPr>
      <w:r>
        <w:t>Приложение 1</w:t>
      </w:r>
    </w:p>
    <w:p w:rsidR="00441F5E" w:rsidRDefault="00441F5E">
      <w:pPr>
        <w:pStyle w:val="ConsPlusNormal"/>
        <w:jc w:val="right"/>
      </w:pPr>
      <w:r>
        <w:t>к муниципальной программе</w:t>
      </w:r>
    </w:p>
    <w:p w:rsidR="00441F5E" w:rsidRDefault="00441F5E">
      <w:pPr>
        <w:pStyle w:val="ConsPlusNormal"/>
        <w:jc w:val="right"/>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Normal"/>
        <w:jc w:val="right"/>
      </w:pPr>
      <w:r>
        <w:t>на 2021 - 2024 годы</w:t>
      </w:r>
    </w:p>
    <w:p w:rsidR="00441F5E" w:rsidRDefault="00441F5E">
      <w:pPr>
        <w:pStyle w:val="ConsPlusNormal"/>
        <w:jc w:val="both"/>
      </w:pPr>
    </w:p>
    <w:p w:rsidR="00441F5E" w:rsidRDefault="00441F5E">
      <w:pPr>
        <w:pStyle w:val="ConsPlusTitle"/>
        <w:jc w:val="center"/>
      </w:pPr>
      <w:bookmarkStart w:id="4" w:name="P2057"/>
      <w:bookmarkEnd w:id="4"/>
      <w:r>
        <w:t>ПОДПРОГРАММА 1</w:t>
      </w:r>
    </w:p>
    <w:p w:rsidR="00441F5E" w:rsidRDefault="00441F5E">
      <w:pPr>
        <w:pStyle w:val="ConsPlusTitle"/>
        <w:jc w:val="center"/>
      </w:pPr>
      <w:r>
        <w:t xml:space="preserve">"ЭКОЛОГИЧЕСКОЕ </w:t>
      </w:r>
      <w:proofErr w:type="gramStart"/>
      <w:r>
        <w:t>РАЗВИТИЕ</w:t>
      </w:r>
      <w:proofErr w:type="gramEnd"/>
      <w:r>
        <w:t xml:space="preserve"> ЗАТО СЕВЕРСК"</w:t>
      </w:r>
    </w:p>
    <w:p w:rsidR="00441F5E" w:rsidRDefault="00441F5E">
      <w:pPr>
        <w:pStyle w:val="ConsPlusTitle"/>
        <w:jc w:val="center"/>
      </w:pPr>
      <w:r>
        <w:t>МУНИЦИПАЛЬНОЙ ПРОГРАММЫ "ОХРАНА ОКРУЖАЮЩЕЙ СРЕДЫ</w:t>
      </w:r>
    </w:p>
    <w:p w:rsidR="00441F5E" w:rsidRDefault="00441F5E">
      <w:pPr>
        <w:pStyle w:val="ConsPlusTitle"/>
        <w:jc w:val="center"/>
      </w:pPr>
      <w:r>
        <w:t xml:space="preserve">НА </w:t>
      </w:r>
      <w:proofErr w:type="gramStart"/>
      <w:r>
        <w:t>ТЕРРИТОРИИ</w:t>
      </w:r>
      <w:proofErr w:type="gramEnd"/>
      <w:r>
        <w:t xml:space="preserve"> ЗАТО СЕВЕРСК"</w:t>
      </w:r>
    </w:p>
    <w:p w:rsidR="00441F5E" w:rsidRDefault="0044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center"/>
            </w:pPr>
            <w:r>
              <w:rPr>
                <w:color w:val="392C69"/>
              </w:rPr>
              <w:t>Список изменяющих документов</w:t>
            </w:r>
          </w:p>
          <w:p w:rsidR="00441F5E" w:rsidRDefault="00441F5E">
            <w:pPr>
              <w:pStyle w:val="ConsPlusNormal"/>
              <w:jc w:val="center"/>
            </w:pPr>
            <w:r>
              <w:rPr>
                <w:color w:val="392C69"/>
              </w:rPr>
              <w:t xml:space="preserve">(в ред. </w:t>
            </w:r>
            <w:hyperlink r:id="rId39"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441F5E" w:rsidRDefault="00441F5E">
            <w:pPr>
              <w:pStyle w:val="ConsPlusNormal"/>
              <w:jc w:val="center"/>
            </w:pPr>
            <w:r>
              <w:rPr>
                <w:color w:val="392C69"/>
              </w:rPr>
              <w:t>от 04.02.2022 N 172)</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441F5E">
      <w:pPr>
        <w:pStyle w:val="ConsPlusNormal"/>
        <w:jc w:val="both"/>
      </w:pPr>
    </w:p>
    <w:p w:rsidR="00441F5E" w:rsidRDefault="00441F5E">
      <w:pPr>
        <w:pStyle w:val="ConsPlusTitle"/>
        <w:jc w:val="center"/>
        <w:outlineLvl w:val="2"/>
      </w:pPr>
      <w:r>
        <w:t xml:space="preserve">ПАСПОРТ ПОДПРОГРАММЫ 1 "ЭКОЛОГИЧЕСКОЕ </w:t>
      </w:r>
      <w:proofErr w:type="gramStart"/>
      <w:r>
        <w:t>РАЗВИТИЕ</w:t>
      </w:r>
      <w:proofErr w:type="gramEnd"/>
      <w:r>
        <w:t xml:space="preserve"> ЗАТО СЕВЕРСК"</w:t>
      </w:r>
    </w:p>
    <w:p w:rsidR="00441F5E" w:rsidRDefault="00441F5E">
      <w:pPr>
        <w:pStyle w:val="ConsPlusTitle"/>
        <w:jc w:val="center"/>
      </w:pPr>
      <w:r>
        <w:t>МУНИЦИПАЛЬНОЙ ПРОГРАММЫ "ОХРАНА ОКРУЖАЮЩЕЙ СРЕДЫ</w:t>
      </w:r>
    </w:p>
    <w:p w:rsidR="00441F5E" w:rsidRDefault="00441F5E">
      <w:pPr>
        <w:pStyle w:val="ConsPlusTitle"/>
        <w:jc w:val="center"/>
      </w:pPr>
      <w:r>
        <w:t xml:space="preserve">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sectPr w:rsidR="0044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4522"/>
        <w:gridCol w:w="784"/>
        <w:gridCol w:w="784"/>
        <w:gridCol w:w="784"/>
        <w:gridCol w:w="784"/>
        <w:gridCol w:w="784"/>
      </w:tblGrid>
      <w:tr w:rsidR="00441F5E">
        <w:tc>
          <w:tcPr>
            <w:tcW w:w="1984" w:type="dxa"/>
          </w:tcPr>
          <w:p w:rsidR="00441F5E" w:rsidRDefault="00441F5E">
            <w:pPr>
              <w:pStyle w:val="ConsPlusNormal"/>
            </w:pPr>
            <w:r>
              <w:lastRenderedPageBreak/>
              <w:t>Наименование подпрограммы 1</w:t>
            </w:r>
          </w:p>
        </w:tc>
        <w:tc>
          <w:tcPr>
            <w:tcW w:w="8442" w:type="dxa"/>
            <w:gridSpan w:val="6"/>
          </w:tcPr>
          <w:p w:rsidR="00441F5E" w:rsidRDefault="00441F5E">
            <w:pPr>
              <w:pStyle w:val="ConsPlusNormal"/>
            </w:pPr>
            <w:r>
              <w:t xml:space="preserve">Экологическое </w:t>
            </w:r>
            <w:proofErr w:type="gramStart"/>
            <w:r>
              <w:t>развитие</w:t>
            </w:r>
            <w:proofErr w:type="gramEnd"/>
            <w:r>
              <w:t xml:space="preserve"> ЗАТО Северск</w:t>
            </w:r>
          </w:p>
        </w:tc>
      </w:tr>
      <w:tr w:rsidR="00441F5E">
        <w:tc>
          <w:tcPr>
            <w:tcW w:w="1984" w:type="dxa"/>
          </w:tcPr>
          <w:p w:rsidR="00441F5E" w:rsidRDefault="00441F5E">
            <w:pPr>
              <w:pStyle w:val="ConsPlusNormal"/>
            </w:pPr>
            <w:r>
              <w:t>Срок реализации подпрограммы 1</w:t>
            </w:r>
          </w:p>
        </w:tc>
        <w:tc>
          <w:tcPr>
            <w:tcW w:w="8442" w:type="dxa"/>
            <w:gridSpan w:val="6"/>
          </w:tcPr>
          <w:p w:rsidR="00441F5E" w:rsidRDefault="00441F5E">
            <w:pPr>
              <w:pStyle w:val="ConsPlusNormal"/>
            </w:pPr>
            <w:r>
              <w:t>2021 - 2024 годы</w:t>
            </w:r>
          </w:p>
        </w:tc>
      </w:tr>
      <w:tr w:rsidR="00441F5E">
        <w:tc>
          <w:tcPr>
            <w:tcW w:w="1984" w:type="dxa"/>
          </w:tcPr>
          <w:p w:rsidR="00441F5E" w:rsidRDefault="00441F5E">
            <w:pPr>
              <w:pStyle w:val="ConsPlusNormal"/>
            </w:pPr>
            <w:r>
              <w:t>Ответственный исполнитель подпрограммы 1 (соисполнитель Программы)</w:t>
            </w:r>
          </w:p>
        </w:tc>
        <w:tc>
          <w:tcPr>
            <w:tcW w:w="8442" w:type="dxa"/>
            <w:gridSpan w:val="6"/>
          </w:tcPr>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r>
      <w:tr w:rsidR="00441F5E">
        <w:tc>
          <w:tcPr>
            <w:tcW w:w="1984" w:type="dxa"/>
            <w:vMerge w:val="restart"/>
          </w:tcPr>
          <w:p w:rsidR="00441F5E" w:rsidRDefault="00441F5E">
            <w:pPr>
              <w:pStyle w:val="ConsPlusNormal"/>
            </w:pPr>
            <w:r>
              <w:t>Участники подпрограммы 1</w:t>
            </w:r>
          </w:p>
        </w:tc>
        <w:tc>
          <w:tcPr>
            <w:tcW w:w="8442" w:type="dxa"/>
            <w:gridSpan w:val="6"/>
          </w:tcPr>
          <w:p w:rsidR="00441F5E" w:rsidRDefault="00441F5E">
            <w:pPr>
              <w:pStyle w:val="ConsPlusNormal"/>
            </w:pPr>
            <w:proofErr w:type="gramStart"/>
            <w:r>
              <w:t>Администрация</w:t>
            </w:r>
            <w:proofErr w:type="gramEnd"/>
            <w:r>
              <w:t xml:space="preserve"> ЗАТО Северск</w:t>
            </w:r>
          </w:p>
        </w:tc>
      </w:tr>
      <w:tr w:rsidR="00441F5E">
        <w:tc>
          <w:tcPr>
            <w:tcW w:w="1984" w:type="dxa"/>
            <w:vMerge/>
          </w:tcPr>
          <w:p w:rsidR="00441F5E" w:rsidRDefault="00441F5E">
            <w:pPr>
              <w:spacing w:after="1" w:line="0" w:lineRule="atLeast"/>
            </w:pPr>
          </w:p>
        </w:tc>
        <w:tc>
          <w:tcPr>
            <w:tcW w:w="8442" w:type="dxa"/>
            <w:gridSpan w:val="6"/>
          </w:tcPr>
          <w:p w:rsidR="00441F5E" w:rsidRDefault="00441F5E">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r>
      <w:tr w:rsidR="00441F5E">
        <w:tc>
          <w:tcPr>
            <w:tcW w:w="1984" w:type="dxa"/>
            <w:vMerge/>
          </w:tcPr>
          <w:p w:rsidR="00441F5E" w:rsidRDefault="00441F5E">
            <w:pPr>
              <w:spacing w:after="1" w:line="0" w:lineRule="atLeast"/>
            </w:pPr>
          </w:p>
        </w:tc>
        <w:tc>
          <w:tcPr>
            <w:tcW w:w="8442" w:type="dxa"/>
            <w:gridSpan w:val="6"/>
          </w:tcPr>
          <w:p w:rsidR="00441F5E" w:rsidRDefault="00441F5E">
            <w:pPr>
              <w:pStyle w:val="ConsPlusNormal"/>
            </w:pPr>
            <w:r>
              <w:t xml:space="preserve">Управление культуры </w:t>
            </w:r>
            <w:proofErr w:type="gramStart"/>
            <w:r>
              <w:t>Администрации</w:t>
            </w:r>
            <w:proofErr w:type="gramEnd"/>
            <w:r>
              <w:t xml:space="preserve"> ЗАТО Северск</w:t>
            </w:r>
          </w:p>
        </w:tc>
      </w:tr>
      <w:tr w:rsidR="00441F5E">
        <w:tc>
          <w:tcPr>
            <w:tcW w:w="1984" w:type="dxa"/>
            <w:vMerge/>
          </w:tcPr>
          <w:p w:rsidR="00441F5E" w:rsidRDefault="00441F5E">
            <w:pPr>
              <w:spacing w:after="1" w:line="0" w:lineRule="atLeast"/>
            </w:pPr>
          </w:p>
        </w:tc>
        <w:tc>
          <w:tcPr>
            <w:tcW w:w="8442" w:type="dxa"/>
            <w:gridSpan w:val="6"/>
          </w:tcPr>
          <w:p w:rsidR="00441F5E" w:rsidRDefault="00441F5E">
            <w:pPr>
              <w:pStyle w:val="ConsPlusNormal"/>
            </w:pPr>
            <w:r>
              <w:t xml:space="preserve">Управление образования </w:t>
            </w:r>
            <w:proofErr w:type="gramStart"/>
            <w:r>
              <w:t>Администрации</w:t>
            </w:r>
            <w:proofErr w:type="gramEnd"/>
            <w:r>
              <w:t xml:space="preserve"> ЗАТО Северск</w:t>
            </w:r>
          </w:p>
        </w:tc>
      </w:tr>
      <w:tr w:rsidR="00441F5E">
        <w:tc>
          <w:tcPr>
            <w:tcW w:w="1984" w:type="dxa"/>
          </w:tcPr>
          <w:p w:rsidR="00441F5E" w:rsidRDefault="00441F5E">
            <w:pPr>
              <w:pStyle w:val="ConsPlusNormal"/>
            </w:pPr>
            <w:r>
              <w:t>Цель подпрограммы 1</w:t>
            </w:r>
          </w:p>
        </w:tc>
        <w:tc>
          <w:tcPr>
            <w:tcW w:w="8442" w:type="dxa"/>
            <w:gridSpan w:val="6"/>
          </w:tcPr>
          <w:p w:rsidR="00441F5E" w:rsidRDefault="00441F5E">
            <w:pPr>
              <w:pStyle w:val="ConsPlusNormal"/>
            </w:pPr>
            <w:r>
              <w:t>Обеспечение экологически безопасных условий проживания и экологическое просвещение населения</w:t>
            </w:r>
          </w:p>
        </w:tc>
      </w:tr>
      <w:tr w:rsidR="00441F5E">
        <w:tc>
          <w:tcPr>
            <w:tcW w:w="1984" w:type="dxa"/>
            <w:vMerge w:val="restart"/>
          </w:tcPr>
          <w:p w:rsidR="00441F5E" w:rsidRDefault="00441F5E">
            <w:pPr>
              <w:pStyle w:val="ConsPlusNormal"/>
            </w:pPr>
            <w:r>
              <w:t>Показатели цели подпрограммы 1 и их значения (по годам реализации)</w:t>
            </w:r>
          </w:p>
        </w:tc>
        <w:tc>
          <w:tcPr>
            <w:tcW w:w="4522" w:type="dxa"/>
          </w:tcPr>
          <w:p w:rsidR="00441F5E" w:rsidRDefault="00441F5E">
            <w:pPr>
              <w:pStyle w:val="ConsPlusNormal"/>
              <w:jc w:val="center"/>
            </w:pPr>
            <w:r>
              <w:t>Показатели цели, единица измерения</w:t>
            </w:r>
          </w:p>
        </w:tc>
        <w:tc>
          <w:tcPr>
            <w:tcW w:w="784" w:type="dxa"/>
          </w:tcPr>
          <w:p w:rsidR="00441F5E" w:rsidRDefault="00441F5E">
            <w:pPr>
              <w:pStyle w:val="ConsPlusNormal"/>
              <w:jc w:val="center"/>
            </w:pPr>
            <w:r>
              <w:t>2020 год</w:t>
            </w:r>
          </w:p>
        </w:tc>
        <w:tc>
          <w:tcPr>
            <w:tcW w:w="784" w:type="dxa"/>
          </w:tcPr>
          <w:p w:rsidR="00441F5E" w:rsidRDefault="00441F5E">
            <w:pPr>
              <w:pStyle w:val="ConsPlusNormal"/>
              <w:jc w:val="center"/>
            </w:pPr>
            <w:r>
              <w:t>2021 год</w:t>
            </w:r>
          </w:p>
        </w:tc>
        <w:tc>
          <w:tcPr>
            <w:tcW w:w="784" w:type="dxa"/>
          </w:tcPr>
          <w:p w:rsidR="00441F5E" w:rsidRDefault="00441F5E">
            <w:pPr>
              <w:pStyle w:val="ConsPlusNormal"/>
              <w:jc w:val="center"/>
            </w:pPr>
            <w:r>
              <w:t>2022 год</w:t>
            </w:r>
          </w:p>
        </w:tc>
        <w:tc>
          <w:tcPr>
            <w:tcW w:w="784" w:type="dxa"/>
          </w:tcPr>
          <w:p w:rsidR="00441F5E" w:rsidRDefault="00441F5E">
            <w:pPr>
              <w:pStyle w:val="ConsPlusNormal"/>
              <w:jc w:val="center"/>
            </w:pPr>
            <w:r>
              <w:t>2023 год</w:t>
            </w:r>
          </w:p>
        </w:tc>
        <w:tc>
          <w:tcPr>
            <w:tcW w:w="784" w:type="dxa"/>
          </w:tcPr>
          <w:p w:rsidR="00441F5E" w:rsidRDefault="00441F5E">
            <w:pPr>
              <w:pStyle w:val="ConsPlusNormal"/>
              <w:jc w:val="center"/>
            </w:pPr>
            <w:r>
              <w:t>2024 год</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1. Численность детей, принимающих участие в экологических мероприятиях, чел.</w:t>
            </w:r>
          </w:p>
        </w:tc>
        <w:tc>
          <w:tcPr>
            <w:tcW w:w="784" w:type="dxa"/>
          </w:tcPr>
          <w:p w:rsidR="00441F5E" w:rsidRDefault="00441F5E">
            <w:pPr>
              <w:pStyle w:val="ConsPlusNormal"/>
              <w:jc w:val="center"/>
            </w:pPr>
            <w:r>
              <w:t>900</w:t>
            </w:r>
          </w:p>
        </w:tc>
        <w:tc>
          <w:tcPr>
            <w:tcW w:w="784" w:type="dxa"/>
          </w:tcPr>
          <w:p w:rsidR="00441F5E" w:rsidRDefault="00441F5E">
            <w:pPr>
              <w:pStyle w:val="ConsPlusNormal"/>
              <w:jc w:val="center"/>
            </w:pPr>
            <w:r>
              <w:t>753</w:t>
            </w:r>
          </w:p>
        </w:tc>
        <w:tc>
          <w:tcPr>
            <w:tcW w:w="784" w:type="dxa"/>
          </w:tcPr>
          <w:p w:rsidR="00441F5E" w:rsidRDefault="00441F5E">
            <w:pPr>
              <w:pStyle w:val="ConsPlusNormal"/>
              <w:jc w:val="center"/>
            </w:pPr>
            <w:r>
              <w:t>753</w:t>
            </w:r>
          </w:p>
        </w:tc>
        <w:tc>
          <w:tcPr>
            <w:tcW w:w="784" w:type="dxa"/>
          </w:tcPr>
          <w:p w:rsidR="00441F5E" w:rsidRDefault="00441F5E">
            <w:pPr>
              <w:pStyle w:val="ConsPlusNormal"/>
              <w:jc w:val="center"/>
            </w:pPr>
            <w:r>
              <w:t>753</w:t>
            </w:r>
          </w:p>
        </w:tc>
        <w:tc>
          <w:tcPr>
            <w:tcW w:w="784" w:type="dxa"/>
          </w:tcPr>
          <w:p w:rsidR="00441F5E" w:rsidRDefault="00441F5E">
            <w:pPr>
              <w:pStyle w:val="ConsPlusNormal"/>
              <w:jc w:val="center"/>
            </w:pPr>
            <w:r>
              <w:t>753</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 xml:space="preserve">2. Численность </w:t>
            </w:r>
            <w:proofErr w:type="gramStart"/>
            <w:r>
              <w:t>населения</w:t>
            </w:r>
            <w:proofErr w:type="gramEnd"/>
            <w:r>
              <w:t xml:space="preserve"> ЗАТО Северск, получающего информацию по экологической безопасности, чел.</w:t>
            </w:r>
          </w:p>
        </w:tc>
        <w:tc>
          <w:tcPr>
            <w:tcW w:w="784" w:type="dxa"/>
          </w:tcPr>
          <w:p w:rsidR="00441F5E" w:rsidRDefault="00441F5E">
            <w:pPr>
              <w:pStyle w:val="ConsPlusNormal"/>
              <w:jc w:val="center"/>
            </w:pPr>
            <w:r>
              <w:t>0</w:t>
            </w:r>
          </w:p>
        </w:tc>
        <w:tc>
          <w:tcPr>
            <w:tcW w:w="784" w:type="dxa"/>
          </w:tcPr>
          <w:p w:rsidR="00441F5E" w:rsidRDefault="00441F5E">
            <w:pPr>
              <w:pStyle w:val="ConsPlusNormal"/>
              <w:jc w:val="center"/>
            </w:pPr>
            <w:r>
              <w:t>2825</w:t>
            </w:r>
          </w:p>
        </w:tc>
        <w:tc>
          <w:tcPr>
            <w:tcW w:w="784" w:type="dxa"/>
          </w:tcPr>
          <w:p w:rsidR="00441F5E" w:rsidRDefault="00441F5E">
            <w:pPr>
              <w:pStyle w:val="ConsPlusNormal"/>
              <w:jc w:val="center"/>
            </w:pPr>
            <w:r>
              <w:t>2310</w:t>
            </w:r>
          </w:p>
        </w:tc>
        <w:tc>
          <w:tcPr>
            <w:tcW w:w="784" w:type="dxa"/>
          </w:tcPr>
          <w:p w:rsidR="00441F5E" w:rsidRDefault="00441F5E">
            <w:pPr>
              <w:pStyle w:val="ConsPlusNormal"/>
              <w:jc w:val="center"/>
            </w:pPr>
            <w:r>
              <w:t>811</w:t>
            </w:r>
          </w:p>
        </w:tc>
        <w:tc>
          <w:tcPr>
            <w:tcW w:w="784" w:type="dxa"/>
          </w:tcPr>
          <w:p w:rsidR="00441F5E" w:rsidRDefault="00441F5E">
            <w:pPr>
              <w:pStyle w:val="ConsPlusNormal"/>
              <w:jc w:val="center"/>
            </w:pPr>
            <w:r>
              <w:t>811</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 xml:space="preserve">3. Разработана проектно-сметная документация для предотвращения разрушения береговой полосы вдоль черты г. </w:t>
            </w:r>
            <w:r>
              <w:lastRenderedPageBreak/>
              <w:t xml:space="preserve">Северска, </w:t>
            </w:r>
            <w:proofErr w:type="spellStart"/>
            <w:r>
              <w:t>проц</w:t>
            </w:r>
            <w:proofErr w:type="spellEnd"/>
          </w:p>
        </w:tc>
        <w:tc>
          <w:tcPr>
            <w:tcW w:w="784" w:type="dxa"/>
          </w:tcPr>
          <w:p w:rsidR="00441F5E" w:rsidRDefault="00441F5E">
            <w:pPr>
              <w:pStyle w:val="ConsPlusNormal"/>
              <w:jc w:val="center"/>
            </w:pPr>
            <w:r>
              <w:lastRenderedPageBreak/>
              <w:t>0</w:t>
            </w:r>
          </w:p>
        </w:tc>
        <w:tc>
          <w:tcPr>
            <w:tcW w:w="784" w:type="dxa"/>
          </w:tcPr>
          <w:p w:rsidR="00441F5E" w:rsidRDefault="00441F5E">
            <w:pPr>
              <w:pStyle w:val="ConsPlusNormal"/>
              <w:jc w:val="center"/>
            </w:pPr>
            <w:r>
              <w:t>0</w:t>
            </w:r>
          </w:p>
        </w:tc>
        <w:tc>
          <w:tcPr>
            <w:tcW w:w="784" w:type="dxa"/>
          </w:tcPr>
          <w:p w:rsidR="00441F5E" w:rsidRDefault="00441F5E">
            <w:pPr>
              <w:pStyle w:val="ConsPlusNormal"/>
              <w:jc w:val="center"/>
            </w:pPr>
            <w:r>
              <w:t>0</w:t>
            </w:r>
          </w:p>
        </w:tc>
        <w:tc>
          <w:tcPr>
            <w:tcW w:w="784" w:type="dxa"/>
          </w:tcPr>
          <w:p w:rsidR="00441F5E" w:rsidRDefault="00441F5E">
            <w:pPr>
              <w:pStyle w:val="ConsPlusNormal"/>
              <w:jc w:val="center"/>
            </w:pPr>
            <w:r>
              <w:t>0</w:t>
            </w:r>
          </w:p>
        </w:tc>
        <w:tc>
          <w:tcPr>
            <w:tcW w:w="784" w:type="dxa"/>
          </w:tcPr>
          <w:p w:rsidR="00441F5E" w:rsidRDefault="00441F5E">
            <w:pPr>
              <w:pStyle w:val="ConsPlusNormal"/>
              <w:jc w:val="center"/>
            </w:pPr>
            <w:r>
              <w:t>0</w:t>
            </w:r>
          </w:p>
        </w:tc>
      </w:tr>
      <w:tr w:rsidR="00441F5E">
        <w:tc>
          <w:tcPr>
            <w:tcW w:w="1984" w:type="dxa"/>
            <w:vMerge w:val="restart"/>
          </w:tcPr>
          <w:p w:rsidR="00441F5E" w:rsidRDefault="00441F5E">
            <w:pPr>
              <w:pStyle w:val="ConsPlusNormal"/>
            </w:pPr>
            <w:r>
              <w:t>Задачи подпрограммы 1</w:t>
            </w:r>
          </w:p>
        </w:tc>
        <w:tc>
          <w:tcPr>
            <w:tcW w:w="8442" w:type="dxa"/>
            <w:gridSpan w:val="6"/>
          </w:tcPr>
          <w:p w:rsidR="00441F5E" w:rsidRDefault="00441F5E">
            <w:pPr>
              <w:pStyle w:val="ConsPlusNormal"/>
            </w:pPr>
            <w:r>
              <w:t>1. Экологическое воспитание, образование и информирование населения о состоянии окружающей среды</w:t>
            </w:r>
          </w:p>
        </w:tc>
      </w:tr>
      <w:tr w:rsidR="00441F5E">
        <w:tc>
          <w:tcPr>
            <w:tcW w:w="1984" w:type="dxa"/>
            <w:vMerge/>
          </w:tcPr>
          <w:p w:rsidR="00441F5E" w:rsidRDefault="00441F5E">
            <w:pPr>
              <w:spacing w:after="1" w:line="0" w:lineRule="atLeast"/>
            </w:pPr>
          </w:p>
        </w:tc>
        <w:tc>
          <w:tcPr>
            <w:tcW w:w="8442" w:type="dxa"/>
            <w:gridSpan w:val="6"/>
          </w:tcPr>
          <w:p w:rsidR="00441F5E" w:rsidRDefault="00441F5E">
            <w:pPr>
              <w:pStyle w:val="ConsPlusNormal"/>
            </w:pPr>
            <w:r>
              <w:t>2. Предотвращение разрушения правого берега р. Томи вдоль черты г. Северска</w:t>
            </w:r>
          </w:p>
        </w:tc>
      </w:tr>
      <w:tr w:rsidR="00441F5E">
        <w:tc>
          <w:tcPr>
            <w:tcW w:w="1984" w:type="dxa"/>
          </w:tcPr>
          <w:p w:rsidR="00441F5E" w:rsidRDefault="00441F5E">
            <w:pPr>
              <w:pStyle w:val="ConsPlusNormal"/>
            </w:pPr>
            <w:r>
              <w:t>Ведомственные целевые программы, входящие в состав подпрограммы 1</w:t>
            </w:r>
          </w:p>
        </w:tc>
        <w:tc>
          <w:tcPr>
            <w:tcW w:w="8442" w:type="dxa"/>
            <w:gridSpan w:val="6"/>
          </w:tcPr>
          <w:p w:rsidR="00441F5E" w:rsidRDefault="00441F5E">
            <w:pPr>
              <w:pStyle w:val="ConsPlusNormal"/>
            </w:pPr>
            <w:r>
              <w:t>Отсутствуют</w:t>
            </w:r>
          </w:p>
        </w:tc>
      </w:tr>
      <w:tr w:rsidR="00441F5E">
        <w:tc>
          <w:tcPr>
            <w:tcW w:w="1984" w:type="dxa"/>
            <w:vMerge w:val="restart"/>
          </w:tcPr>
          <w:p w:rsidR="00441F5E" w:rsidRDefault="00441F5E">
            <w:pPr>
              <w:pStyle w:val="ConsPlusNormal"/>
            </w:pPr>
            <w:r>
              <w:t xml:space="preserve">Объем финансирования подпрограммы 1, всего, в </w:t>
            </w:r>
            <w:proofErr w:type="spellStart"/>
            <w:r>
              <w:t>т.ч</w:t>
            </w:r>
            <w:proofErr w:type="spellEnd"/>
            <w:r>
              <w:t>. по годам ее реализации, тыс. руб.</w:t>
            </w:r>
          </w:p>
        </w:tc>
        <w:tc>
          <w:tcPr>
            <w:tcW w:w="4522" w:type="dxa"/>
          </w:tcPr>
          <w:p w:rsidR="00441F5E" w:rsidRDefault="00441F5E">
            <w:pPr>
              <w:pStyle w:val="ConsPlusNormal"/>
              <w:jc w:val="center"/>
            </w:pPr>
            <w:r>
              <w:t>Источники</w:t>
            </w:r>
          </w:p>
        </w:tc>
        <w:tc>
          <w:tcPr>
            <w:tcW w:w="784" w:type="dxa"/>
          </w:tcPr>
          <w:p w:rsidR="00441F5E" w:rsidRDefault="00441F5E">
            <w:pPr>
              <w:pStyle w:val="ConsPlusNormal"/>
              <w:jc w:val="center"/>
            </w:pPr>
            <w:r>
              <w:t>Всего</w:t>
            </w:r>
          </w:p>
        </w:tc>
        <w:tc>
          <w:tcPr>
            <w:tcW w:w="784" w:type="dxa"/>
          </w:tcPr>
          <w:p w:rsidR="00441F5E" w:rsidRDefault="00441F5E">
            <w:pPr>
              <w:pStyle w:val="ConsPlusNormal"/>
              <w:jc w:val="center"/>
            </w:pPr>
            <w:r>
              <w:t>2021 год</w:t>
            </w:r>
          </w:p>
        </w:tc>
        <w:tc>
          <w:tcPr>
            <w:tcW w:w="784" w:type="dxa"/>
          </w:tcPr>
          <w:p w:rsidR="00441F5E" w:rsidRDefault="00441F5E">
            <w:pPr>
              <w:pStyle w:val="ConsPlusNormal"/>
              <w:jc w:val="center"/>
            </w:pPr>
            <w:r>
              <w:t>2022 год</w:t>
            </w:r>
          </w:p>
        </w:tc>
        <w:tc>
          <w:tcPr>
            <w:tcW w:w="784" w:type="dxa"/>
          </w:tcPr>
          <w:p w:rsidR="00441F5E" w:rsidRDefault="00441F5E">
            <w:pPr>
              <w:pStyle w:val="ConsPlusNormal"/>
              <w:jc w:val="center"/>
            </w:pPr>
            <w:r>
              <w:t>2023 год</w:t>
            </w:r>
          </w:p>
        </w:tc>
        <w:tc>
          <w:tcPr>
            <w:tcW w:w="784" w:type="dxa"/>
          </w:tcPr>
          <w:p w:rsidR="00441F5E" w:rsidRDefault="00441F5E">
            <w:pPr>
              <w:pStyle w:val="ConsPlusNormal"/>
              <w:jc w:val="center"/>
            </w:pPr>
            <w:r>
              <w:t>2024 год</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Местный бюджет</w:t>
            </w:r>
          </w:p>
        </w:tc>
        <w:tc>
          <w:tcPr>
            <w:tcW w:w="784" w:type="dxa"/>
          </w:tcPr>
          <w:p w:rsidR="00441F5E" w:rsidRDefault="00441F5E">
            <w:pPr>
              <w:pStyle w:val="ConsPlusNormal"/>
              <w:jc w:val="right"/>
            </w:pPr>
            <w:r>
              <w:t>594,24</w:t>
            </w:r>
          </w:p>
        </w:tc>
        <w:tc>
          <w:tcPr>
            <w:tcW w:w="784" w:type="dxa"/>
          </w:tcPr>
          <w:p w:rsidR="00441F5E" w:rsidRDefault="00441F5E">
            <w:pPr>
              <w:pStyle w:val="ConsPlusNormal"/>
              <w:jc w:val="right"/>
            </w:pPr>
            <w:r>
              <w:t>166,68</w:t>
            </w:r>
          </w:p>
        </w:tc>
        <w:tc>
          <w:tcPr>
            <w:tcW w:w="784" w:type="dxa"/>
          </w:tcPr>
          <w:p w:rsidR="00441F5E" w:rsidRDefault="00441F5E">
            <w:pPr>
              <w:pStyle w:val="ConsPlusNormal"/>
              <w:jc w:val="right"/>
            </w:pPr>
            <w:r>
              <w:t>166,68</w:t>
            </w:r>
          </w:p>
        </w:tc>
        <w:tc>
          <w:tcPr>
            <w:tcW w:w="784" w:type="dxa"/>
          </w:tcPr>
          <w:p w:rsidR="00441F5E" w:rsidRDefault="00441F5E">
            <w:pPr>
              <w:pStyle w:val="ConsPlusNormal"/>
              <w:jc w:val="right"/>
            </w:pPr>
            <w:r>
              <w:t>130,44</w:t>
            </w:r>
          </w:p>
        </w:tc>
        <w:tc>
          <w:tcPr>
            <w:tcW w:w="784" w:type="dxa"/>
          </w:tcPr>
          <w:p w:rsidR="00441F5E" w:rsidRDefault="00441F5E">
            <w:pPr>
              <w:pStyle w:val="ConsPlusNormal"/>
              <w:jc w:val="right"/>
            </w:pPr>
            <w:r>
              <w:t>130,44</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Другие источники:</w:t>
            </w:r>
          </w:p>
        </w:tc>
        <w:tc>
          <w:tcPr>
            <w:tcW w:w="784" w:type="dxa"/>
          </w:tcPr>
          <w:p w:rsidR="00441F5E" w:rsidRDefault="00441F5E">
            <w:pPr>
              <w:pStyle w:val="ConsPlusNormal"/>
            </w:pPr>
          </w:p>
        </w:tc>
        <w:tc>
          <w:tcPr>
            <w:tcW w:w="784" w:type="dxa"/>
          </w:tcPr>
          <w:p w:rsidR="00441F5E" w:rsidRDefault="00441F5E">
            <w:pPr>
              <w:pStyle w:val="ConsPlusNormal"/>
            </w:pPr>
          </w:p>
        </w:tc>
        <w:tc>
          <w:tcPr>
            <w:tcW w:w="784" w:type="dxa"/>
          </w:tcPr>
          <w:p w:rsidR="00441F5E" w:rsidRDefault="00441F5E">
            <w:pPr>
              <w:pStyle w:val="ConsPlusNormal"/>
            </w:pPr>
          </w:p>
        </w:tc>
        <w:tc>
          <w:tcPr>
            <w:tcW w:w="784" w:type="dxa"/>
          </w:tcPr>
          <w:p w:rsidR="00441F5E" w:rsidRDefault="00441F5E">
            <w:pPr>
              <w:pStyle w:val="ConsPlusNormal"/>
            </w:pPr>
          </w:p>
        </w:tc>
        <w:tc>
          <w:tcPr>
            <w:tcW w:w="784" w:type="dxa"/>
          </w:tcPr>
          <w:p w:rsidR="00441F5E" w:rsidRDefault="00441F5E">
            <w:pPr>
              <w:pStyle w:val="ConsPlusNormal"/>
            </w:pP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федеральный бюджет (по согласованию) (прогноз)</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бюджет Томской области (по согласованию) (прогноз)</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внебюджетные источники</w:t>
            </w:r>
          </w:p>
          <w:p w:rsidR="00441F5E" w:rsidRDefault="00441F5E">
            <w:pPr>
              <w:pStyle w:val="ConsPlusNormal"/>
            </w:pPr>
            <w:r>
              <w:t>(по согласованию) (прогноз)</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784" w:type="dxa"/>
          </w:tcPr>
          <w:p w:rsidR="00441F5E" w:rsidRDefault="00441F5E">
            <w:pPr>
              <w:pStyle w:val="ConsPlusNormal"/>
              <w:jc w:val="right"/>
            </w:pPr>
            <w:r>
              <w:t>0,00</w:t>
            </w:r>
          </w:p>
        </w:tc>
      </w:tr>
      <w:tr w:rsidR="00441F5E">
        <w:tc>
          <w:tcPr>
            <w:tcW w:w="1984" w:type="dxa"/>
            <w:vMerge/>
          </w:tcPr>
          <w:p w:rsidR="00441F5E" w:rsidRDefault="00441F5E">
            <w:pPr>
              <w:spacing w:after="1" w:line="0" w:lineRule="atLeast"/>
            </w:pPr>
          </w:p>
        </w:tc>
        <w:tc>
          <w:tcPr>
            <w:tcW w:w="4522" w:type="dxa"/>
          </w:tcPr>
          <w:p w:rsidR="00441F5E" w:rsidRDefault="00441F5E">
            <w:pPr>
              <w:pStyle w:val="ConsPlusNormal"/>
            </w:pPr>
            <w:r>
              <w:t>Всего</w:t>
            </w:r>
          </w:p>
        </w:tc>
        <w:tc>
          <w:tcPr>
            <w:tcW w:w="784" w:type="dxa"/>
          </w:tcPr>
          <w:p w:rsidR="00441F5E" w:rsidRDefault="00441F5E">
            <w:pPr>
              <w:pStyle w:val="ConsPlusNormal"/>
              <w:jc w:val="right"/>
            </w:pPr>
            <w:r>
              <w:t>594,24</w:t>
            </w:r>
          </w:p>
        </w:tc>
        <w:tc>
          <w:tcPr>
            <w:tcW w:w="784" w:type="dxa"/>
          </w:tcPr>
          <w:p w:rsidR="00441F5E" w:rsidRDefault="00441F5E">
            <w:pPr>
              <w:pStyle w:val="ConsPlusNormal"/>
              <w:jc w:val="right"/>
            </w:pPr>
            <w:r>
              <w:t>166,68</w:t>
            </w:r>
          </w:p>
        </w:tc>
        <w:tc>
          <w:tcPr>
            <w:tcW w:w="784" w:type="dxa"/>
          </w:tcPr>
          <w:p w:rsidR="00441F5E" w:rsidRDefault="00441F5E">
            <w:pPr>
              <w:pStyle w:val="ConsPlusNormal"/>
              <w:jc w:val="right"/>
            </w:pPr>
            <w:r>
              <w:t>166,68</w:t>
            </w:r>
          </w:p>
        </w:tc>
        <w:tc>
          <w:tcPr>
            <w:tcW w:w="784" w:type="dxa"/>
          </w:tcPr>
          <w:p w:rsidR="00441F5E" w:rsidRDefault="00441F5E">
            <w:pPr>
              <w:pStyle w:val="ConsPlusNormal"/>
              <w:jc w:val="right"/>
            </w:pPr>
            <w:r>
              <w:t>130,44</w:t>
            </w:r>
          </w:p>
        </w:tc>
        <w:tc>
          <w:tcPr>
            <w:tcW w:w="784" w:type="dxa"/>
          </w:tcPr>
          <w:p w:rsidR="00441F5E" w:rsidRDefault="00441F5E">
            <w:pPr>
              <w:pStyle w:val="ConsPlusNormal"/>
              <w:jc w:val="right"/>
            </w:pPr>
            <w:r>
              <w:t>130,44</w:t>
            </w:r>
          </w:p>
        </w:tc>
      </w:tr>
    </w:tbl>
    <w:p w:rsidR="00441F5E" w:rsidRDefault="00441F5E">
      <w:pPr>
        <w:sectPr w:rsidR="00441F5E">
          <w:pgSz w:w="16838" w:h="11905" w:orient="landscape"/>
          <w:pgMar w:top="1701" w:right="1134" w:bottom="850" w:left="1134" w:header="0" w:footer="0" w:gutter="0"/>
          <w:cols w:space="720"/>
        </w:sectPr>
      </w:pPr>
    </w:p>
    <w:p w:rsidR="00441F5E" w:rsidRDefault="00441F5E">
      <w:pPr>
        <w:pStyle w:val="ConsPlusNormal"/>
        <w:jc w:val="both"/>
      </w:pPr>
    </w:p>
    <w:p w:rsidR="00441F5E" w:rsidRDefault="00441F5E">
      <w:pPr>
        <w:pStyle w:val="ConsPlusTitle"/>
        <w:jc w:val="center"/>
        <w:outlineLvl w:val="2"/>
      </w:pPr>
      <w:r>
        <w:t>I. ХАРАКТЕРИСТИКА ТЕКУЩЕГО СОСТОЯНИЯ</w:t>
      </w:r>
    </w:p>
    <w:p w:rsidR="00441F5E" w:rsidRDefault="00441F5E">
      <w:pPr>
        <w:pStyle w:val="ConsPlusTitle"/>
        <w:jc w:val="center"/>
      </w:pPr>
      <w:r>
        <w:t>СФЕРЫ РЕАЛИЗАЦИИ ПОДПРОГРАММЫ 1</w:t>
      </w:r>
    </w:p>
    <w:p w:rsidR="00441F5E" w:rsidRDefault="00441F5E">
      <w:pPr>
        <w:pStyle w:val="ConsPlusNormal"/>
        <w:jc w:val="both"/>
      </w:pPr>
    </w:p>
    <w:p w:rsidR="00441F5E" w:rsidRDefault="00441F5E">
      <w:pPr>
        <w:pStyle w:val="ConsPlusNormal"/>
        <w:ind w:firstLine="540"/>
        <w:jc w:val="both"/>
      </w:pPr>
      <w:r>
        <w:t xml:space="preserve">Важным аспектом деятельности </w:t>
      </w:r>
      <w:proofErr w:type="gramStart"/>
      <w:r>
        <w:t>Администрации</w:t>
      </w:r>
      <w:proofErr w:type="gramEnd"/>
      <w:r>
        <w:t xml:space="preserve"> ЗАТО Северск является просвещение населения по вопросам экологической безопасности. Работа в данном направлении совместно с учреждениями образования и культуры позволяет информировать население (детей и взрослых) о действующем законодательстве в области охраны окружающей среды, о мировой стратегии устойчивого развития, об объектах природы, о бережном отношении к природным ресурсам, о правильном обращении с отходами. Население, как правило, с энтузиазмом участвует в экологических акциях, выполняя при этом свой гражданский долг.</w:t>
      </w:r>
    </w:p>
    <w:p w:rsidR="00441F5E" w:rsidRDefault="00441F5E">
      <w:pPr>
        <w:pStyle w:val="ConsPlusNormal"/>
        <w:spacing w:before="220"/>
        <w:ind w:firstLine="540"/>
        <w:jc w:val="both"/>
      </w:pPr>
      <w:r>
        <w:t xml:space="preserve">Выстроенная система непрерывного экологического образования, воспитания и просвещения населения </w:t>
      </w:r>
      <w:proofErr w:type="gramStart"/>
      <w:r>
        <w:t>в</w:t>
      </w:r>
      <w:proofErr w:type="gramEnd"/>
      <w:r>
        <w:t xml:space="preserve"> ЗАТО Северск позволяет в полной мере реализовать поставленные задачи. Особо важным направлением является возможность практического применения знаний об окружающей природной среде в летний период путем участия детей в экологических сменах, отрядах на базе пришкольных лагерей, ежегодных эколого-краеведческих экспедициях.</w:t>
      </w:r>
    </w:p>
    <w:p w:rsidR="00441F5E" w:rsidRDefault="00441F5E">
      <w:pPr>
        <w:pStyle w:val="ConsPlusNormal"/>
        <w:spacing w:before="220"/>
        <w:ind w:firstLine="540"/>
        <w:jc w:val="both"/>
      </w:pPr>
      <w:r>
        <w:t xml:space="preserve">Работа по экологическому просвещению организуется </w:t>
      </w:r>
      <w:proofErr w:type="gramStart"/>
      <w:r>
        <w:t>Администрацией</w:t>
      </w:r>
      <w:proofErr w:type="gramEnd"/>
      <w:r>
        <w:t xml:space="preserve"> ЗАТО Северск с привлечением сотрудников различных образовательных и культурных учреждений, в том числе имеющих статус "Центр экологического образования и просвещения".</w:t>
      </w:r>
    </w:p>
    <w:p w:rsidR="00441F5E" w:rsidRDefault="00441F5E">
      <w:pPr>
        <w:pStyle w:val="ConsPlusNormal"/>
        <w:spacing w:before="220"/>
        <w:ind w:firstLine="540"/>
        <w:jc w:val="both"/>
      </w:pPr>
      <w:r>
        <w:t xml:space="preserve">Экзогенные процессы, происходящие в прибрежной полосе </w:t>
      </w:r>
      <w:proofErr w:type="gramStart"/>
      <w:r>
        <w:t>р.</w:t>
      </w:r>
      <w:proofErr w:type="gramEnd"/>
      <w:r>
        <w:t xml:space="preserve"> Томи вдоль черты г. Северска, являются вялотекущими и незаметными, но по прогнозам специалистов в определенной стадии развития они могут приобрести катастрофический характер с тяжелейшими последствиями, основными из которых являются выведение из землепользования значительных площадей земельных ресурсов, а также развитие оползневой опасности на застроенных территориях. Поэтому проведение в жизнь мероприятий по предупреждению разрушения береговой полосы - ответственная задача </w:t>
      </w:r>
      <w:proofErr w:type="gramStart"/>
      <w:r>
        <w:t>Администрации</w:t>
      </w:r>
      <w:proofErr w:type="gramEnd"/>
      <w:r>
        <w:t xml:space="preserve"> ЗАТО Северск в части предотвращения чрезвычайных ситуаций на территории г. Северска.</w:t>
      </w:r>
    </w:p>
    <w:p w:rsidR="00441F5E" w:rsidRDefault="00441F5E">
      <w:pPr>
        <w:pStyle w:val="ConsPlusNormal"/>
        <w:spacing w:before="220"/>
        <w:ind w:firstLine="540"/>
        <w:jc w:val="both"/>
      </w:pPr>
      <w:r>
        <w:t>Сложившаяся ситуация с низким уровнем экологического воспитания населения и все связанные с этим проблемы явились следствием многих причин. Социально-экономические изменения в последние годы, спад экономического производства, бюджетный дефицит, изменение законодательства привели к тому, что этим вопросам уделялось крайне мало внимания. Предлагаемая подпрограмма рассчитана на четыре года, что позволит поэтапно привлечь разные возрастные группы населения к проблемам охраны окружающей природной среды, что, в свою очередь, должно привести к улучшению экологических условий проживания на территории муниципального образования.</w:t>
      </w:r>
    </w:p>
    <w:p w:rsidR="00441F5E" w:rsidRDefault="00441F5E">
      <w:pPr>
        <w:pStyle w:val="ConsPlusNormal"/>
        <w:jc w:val="both"/>
      </w:pPr>
    </w:p>
    <w:p w:rsidR="00441F5E" w:rsidRDefault="00441F5E">
      <w:pPr>
        <w:pStyle w:val="ConsPlusTitle"/>
        <w:jc w:val="center"/>
        <w:outlineLvl w:val="2"/>
      </w:pPr>
      <w:r>
        <w:t>II. ЦЕЛИ И ЗАДАЧИ ПОДПРОГРАММЫ 1, СРОКИ ЕЕ РЕАЛИЗАЦИИ,</w:t>
      </w:r>
    </w:p>
    <w:p w:rsidR="00441F5E" w:rsidRDefault="00441F5E">
      <w:pPr>
        <w:pStyle w:val="ConsPlusTitle"/>
        <w:jc w:val="center"/>
      </w:pPr>
      <w:r>
        <w:t>ЦЕЛЕВЫЕ ПОКАЗАТЕЛИ (ИНДИКАТОРЫ) РЕЗУЛЬТАТИВНОСТИ РЕАЛИЗАЦИИ</w:t>
      </w:r>
    </w:p>
    <w:p w:rsidR="00441F5E" w:rsidRDefault="00441F5E">
      <w:pPr>
        <w:pStyle w:val="ConsPlusTitle"/>
        <w:jc w:val="center"/>
      </w:pPr>
      <w:r>
        <w:t>ПОДПРОГРАММЫ 1</w:t>
      </w:r>
    </w:p>
    <w:p w:rsidR="00441F5E" w:rsidRDefault="00441F5E">
      <w:pPr>
        <w:pStyle w:val="ConsPlusNormal"/>
        <w:jc w:val="both"/>
      </w:pPr>
    </w:p>
    <w:p w:rsidR="00441F5E" w:rsidRDefault="00441F5E">
      <w:pPr>
        <w:pStyle w:val="ConsPlusNormal"/>
        <w:ind w:firstLine="540"/>
        <w:jc w:val="both"/>
      </w:pPr>
      <w:r>
        <w:t>Целью подпрограммы 1 является обеспечение экологически безопасных условий проживания и экологическое просвещение населения.</w:t>
      </w:r>
    </w:p>
    <w:p w:rsidR="00441F5E" w:rsidRDefault="00441F5E">
      <w:pPr>
        <w:pStyle w:val="ConsPlusNormal"/>
        <w:spacing w:before="220"/>
        <w:ind w:firstLine="540"/>
        <w:jc w:val="both"/>
      </w:pPr>
      <w:r>
        <w:t>Для достижения поставленной цели необходимо решение следующих задач:</w:t>
      </w:r>
    </w:p>
    <w:p w:rsidR="00441F5E" w:rsidRDefault="00441F5E">
      <w:pPr>
        <w:pStyle w:val="ConsPlusNormal"/>
        <w:spacing w:before="220"/>
        <w:ind w:firstLine="540"/>
        <w:jc w:val="both"/>
      </w:pPr>
      <w:r>
        <w:t>1) экологическое воспитание, образование и информирование населения о состоянии окружающей среды;</w:t>
      </w:r>
    </w:p>
    <w:p w:rsidR="00441F5E" w:rsidRDefault="00441F5E">
      <w:pPr>
        <w:pStyle w:val="ConsPlusNormal"/>
        <w:spacing w:before="220"/>
        <w:ind w:firstLine="540"/>
        <w:jc w:val="both"/>
      </w:pPr>
      <w:r>
        <w:t>2) предотвращение разрушения правого берега р. Томи вдоль черты г. Северска.</w:t>
      </w:r>
    </w:p>
    <w:p w:rsidR="00441F5E" w:rsidRDefault="00441F5E">
      <w:pPr>
        <w:pStyle w:val="ConsPlusNormal"/>
        <w:spacing w:before="220"/>
        <w:ind w:firstLine="540"/>
        <w:jc w:val="both"/>
      </w:pPr>
      <w:r>
        <w:t>Сроки реализации подпрограммы 1: 2021 - 2024 годы.</w:t>
      </w:r>
    </w:p>
    <w:p w:rsidR="00441F5E" w:rsidRDefault="00441F5E">
      <w:pPr>
        <w:pStyle w:val="ConsPlusNormal"/>
        <w:spacing w:before="220"/>
        <w:ind w:firstLine="540"/>
        <w:jc w:val="both"/>
      </w:pPr>
      <w:r>
        <w:lastRenderedPageBreak/>
        <w:t>Этапы реализации подпрограммы 1 не предусмотрены.</w:t>
      </w:r>
    </w:p>
    <w:p w:rsidR="00441F5E" w:rsidRDefault="00441F5E">
      <w:pPr>
        <w:pStyle w:val="ConsPlusNormal"/>
        <w:spacing w:before="220"/>
        <w:ind w:firstLine="540"/>
        <w:jc w:val="both"/>
      </w:pPr>
      <w:r>
        <w:t>Сведения о составе и значениях целевых показателей (индикаторов) результативности подпрограммы 1 приведены в таблице 1.</w:t>
      </w:r>
    </w:p>
    <w:p w:rsidR="00441F5E" w:rsidRDefault="00441F5E">
      <w:pPr>
        <w:pStyle w:val="ConsPlusNormal"/>
        <w:jc w:val="both"/>
      </w:pPr>
    </w:p>
    <w:p w:rsidR="00441F5E" w:rsidRDefault="00441F5E">
      <w:pPr>
        <w:pStyle w:val="ConsPlusTitle"/>
        <w:jc w:val="center"/>
        <w:outlineLvl w:val="3"/>
      </w:pPr>
      <w:r>
        <w:t>Сведения о составе и значениях целевых показателей</w:t>
      </w:r>
    </w:p>
    <w:p w:rsidR="00441F5E" w:rsidRDefault="00441F5E">
      <w:pPr>
        <w:pStyle w:val="ConsPlusTitle"/>
        <w:jc w:val="center"/>
      </w:pPr>
      <w:r>
        <w:t>(индикаторов) результативности подпрограммы 1 "Экологическое</w:t>
      </w:r>
    </w:p>
    <w:p w:rsidR="00441F5E" w:rsidRDefault="00441F5E">
      <w:pPr>
        <w:pStyle w:val="ConsPlusTitle"/>
        <w:jc w:val="center"/>
      </w:pPr>
      <w:proofErr w:type="gramStart"/>
      <w:r>
        <w:t>развитие</w:t>
      </w:r>
      <w:proofErr w:type="gramEnd"/>
      <w:r>
        <w:t xml:space="preserve"> ЗАТО Северск" муниципальной программы "Охрана</w:t>
      </w:r>
    </w:p>
    <w:p w:rsidR="00441F5E" w:rsidRDefault="00441F5E">
      <w:pPr>
        <w:pStyle w:val="ConsPlusTitle"/>
        <w:jc w:val="center"/>
      </w:pPr>
      <w:r>
        <w:t xml:space="preserve">окружающей среды 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1</w:t>
      </w:r>
    </w:p>
    <w:p w:rsidR="00441F5E" w:rsidRDefault="00441F5E">
      <w:pPr>
        <w:pStyle w:val="ConsPlusNormal"/>
        <w:jc w:val="both"/>
      </w:pPr>
    </w:p>
    <w:p w:rsidR="00441F5E" w:rsidRDefault="00441F5E">
      <w:pPr>
        <w:sectPr w:rsidR="0044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99"/>
        <w:gridCol w:w="1204"/>
        <w:gridCol w:w="604"/>
        <w:gridCol w:w="604"/>
        <w:gridCol w:w="604"/>
        <w:gridCol w:w="604"/>
        <w:gridCol w:w="604"/>
        <w:gridCol w:w="604"/>
        <w:gridCol w:w="907"/>
        <w:gridCol w:w="1804"/>
        <w:gridCol w:w="1077"/>
      </w:tblGrid>
      <w:tr w:rsidR="00441F5E">
        <w:tc>
          <w:tcPr>
            <w:tcW w:w="454" w:type="dxa"/>
            <w:vMerge w:val="restart"/>
          </w:tcPr>
          <w:p w:rsidR="00441F5E" w:rsidRDefault="00441F5E">
            <w:pPr>
              <w:pStyle w:val="ConsPlusNormal"/>
              <w:jc w:val="center"/>
            </w:pPr>
            <w:r>
              <w:lastRenderedPageBreak/>
              <w:t>N п/п</w:t>
            </w:r>
          </w:p>
        </w:tc>
        <w:tc>
          <w:tcPr>
            <w:tcW w:w="1999" w:type="dxa"/>
            <w:vMerge w:val="restart"/>
          </w:tcPr>
          <w:p w:rsidR="00441F5E" w:rsidRDefault="00441F5E">
            <w:pPr>
              <w:pStyle w:val="ConsPlusNormal"/>
              <w:jc w:val="center"/>
            </w:pPr>
            <w:r>
              <w:t>Наименование целевого показателя (индикатора)</w:t>
            </w:r>
          </w:p>
        </w:tc>
        <w:tc>
          <w:tcPr>
            <w:tcW w:w="1204" w:type="dxa"/>
            <w:vMerge w:val="restart"/>
          </w:tcPr>
          <w:p w:rsidR="00441F5E" w:rsidRDefault="00441F5E">
            <w:pPr>
              <w:pStyle w:val="ConsPlusNormal"/>
              <w:jc w:val="center"/>
            </w:pPr>
            <w:r>
              <w:t>Единица измерения</w:t>
            </w:r>
          </w:p>
        </w:tc>
        <w:tc>
          <w:tcPr>
            <w:tcW w:w="3624" w:type="dxa"/>
            <w:gridSpan w:val="6"/>
          </w:tcPr>
          <w:p w:rsidR="00441F5E" w:rsidRDefault="00441F5E">
            <w:pPr>
              <w:pStyle w:val="ConsPlusNormal"/>
              <w:jc w:val="center"/>
            </w:pPr>
            <w:r>
              <w:t>Значения целевых показателей</w:t>
            </w:r>
          </w:p>
        </w:tc>
        <w:tc>
          <w:tcPr>
            <w:tcW w:w="907" w:type="dxa"/>
            <w:vMerge w:val="restart"/>
          </w:tcPr>
          <w:p w:rsidR="00441F5E" w:rsidRDefault="00441F5E">
            <w:pPr>
              <w:pStyle w:val="ConsPlusNormal"/>
              <w:jc w:val="center"/>
            </w:pPr>
            <w:r>
              <w:t>Периодичность сбора данных</w:t>
            </w:r>
          </w:p>
        </w:tc>
        <w:tc>
          <w:tcPr>
            <w:tcW w:w="1804" w:type="dxa"/>
            <w:vMerge w:val="restart"/>
          </w:tcPr>
          <w:p w:rsidR="00441F5E" w:rsidRDefault="00441F5E">
            <w:pPr>
              <w:pStyle w:val="ConsPlusNormal"/>
              <w:jc w:val="center"/>
            </w:pPr>
            <w:r>
              <w:t>Метод сбора информации</w:t>
            </w:r>
          </w:p>
        </w:tc>
        <w:tc>
          <w:tcPr>
            <w:tcW w:w="1077" w:type="dxa"/>
            <w:vMerge w:val="restart"/>
          </w:tcPr>
          <w:p w:rsidR="00441F5E" w:rsidRDefault="00441F5E">
            <w:pPr>
              <w:pStyle w:val="ConsPlusNormal"/>
              <w:jc w:val="center"/>
            </w:pPr>
            <w:r>
              <w:t>Ответственный за сбор данных по показателю</w:t>
            </w:r>
          </w:p>
        </w:tc>
      </w:tr>
      <w:tr w:rsidR="00441F5E">
        <w:tc>
          <w:tcPr>
            <w:tcW w:w="454" w:type="dxa"/>
            <w:vMerge/>
          </w:tcPr>
          <w:p w:rsidR="00441F5E" w:rsidRDefault="00441F5E">
            <w:pPr>
              <w:spacing w:after="1" w:line="0" w:lineRule="atLeast"/>
            </w:pPr>
          </w:p>
        </w:tc>
        <w:tc>
          <w:tcPr>
            <w:tcW w:w="1999" w:type="dxa"/>
            <w:vMerge/>
          </w:tcPr>
          <w:p w:rsidR="00441F5E" w:rsidRDefault="00441F5E">
            <w:pPr>
              <w:spacing w:after="1" w:line="0" w:lineRule="atLeast"/>
            </w:pPr>
          </w:p>
        </w:tc>
        <w:tc>
          <w:tcPr>
            <w:tcW w:w="1204" w:type="dxa"/>
            <w:vMerge/>
          </w:tcPr>
          <w:p w:rsidR="00441F5E" w:rsidRDefault="00441F5E">
            <w:pPr>
              <w:spacing w:after="1" w:line="0" w:lineRule="atLeast"/>
            </w:pPr>
          </w:p>
        </w:tc>
        <w:tc>
          <w:tcPr>
            <w:tcW w:w="604" w:type="dxa"/>
          </w:tcPr>
          <w:p w:rsidR="00441F5E" w:rsidRDefault="00441F5E">
            <w:pPr>
              <w:pStyle w:val="ConsPlusNormal"/>
              <w:jc w:val="center"/>
            </w:pPr>
            <w:r>
              <w:t>2019 год</w:t>
            </w:r>
          </w:p>
        </w:tc>
        <w:tc>
          <w:tcPr>
            <w:tcW w:w="604" w:type="dxa"/>
          </w:tcPr>
          <w:p w:rsidR="00441F5E" w:rsidRDefault="00441F5E">
            <w:pPr>
              <w:pStyle w:val="ConsPlusNormal"/>
              <w:jc w:val="center"/>
            </w:pPr>
            <w:r>
              <w:t>2020 год</w:t>
            </w:r>
          </w:p>
        </w:tc>
        <w:tc>
          <w:tcPr>
            <w:tcW w:w="604" w:type="dxa"/>
          </w:tcPr>
          <w:p w:rsidR="00441F5E" w:rsidRDefault="00441F5E">
            <w:pPr>
              <w:pStyle w:val="ConsPlusNormal"/>
              <w:jc w:val="center"/>
            </w:pPr>
            <w:r>
              <w:t>2021 год</w:t>
            </w:r>
          </w:p>
        </w:tc>
        <w:tc>
          <w:tcPr>
            <w:tcW w:w="604" w:type="dxa"/>
          </w:tcPr>
          <w:p w:rsidR="00441F5E" w:rsidRDefault="00441F5E">
            <w:pPr>
              <w:pStyle w:val="ConsPlusNormal"/>
              <w:jc w:val="center"/>
            </w:pPr>
            <w:r>
              <w:t>2022 год</w:t>
            </w:r>
          </w:p>
        </w:tc>
        <w:tc>
          <w:tcPr>
            <w:tcW w:w="604" w:type="dxa"/>
          </w:tcPr>
          <w:p w:rsidR="00441F5E" w:rsidRDefault="00441F5E">
            <w:pPr>
              <w:pStyle w:val="ConsPlusNormal"/>
              <w:jc w:val="center"/>
            </w:pPr>
            <w:r>
              <w:t>2023 год</w:t>
            </w:r>
          </w:p>
        </w:tc>
        <w:tc>
          <w:tcPr>
            <w:tcW w:w="604" w:type="dxa"/>
          </w:tcPr>
          <w:p w:rsidR="00441F5E" w:rsidRDefault="00441F5E">
            <w:pPr>
              <w:pStyle w:val="ConsPlusNormal"/>
              <w:jc w:val="center"/>
            </w:pPr>
            <w:r>
              <w:t>2024 год</w:t>
            </w:r>
          </w:p>
        </w:tc>
        <w:tc>
          <w:tcPr>
            <w:tcW w:w="907" w:type="dxa"/>
            <w:vMerge/>
          </w:tcPr>
          <w:p w:rsidR="00441F5E" w:rsidRDefault="00441F5E">
            <w:pPr>
              <w:spacing w:after="1" w:line="0" w:lineRule="atLeast"/>
            </w:pPr>
          </w:p>
        </w:tc>
        <w:tc>
          <w:tcPr>
            <w:tcW w:w="1804" w:type="dxa"/>
            <w:vMerge/>
          </w:tcPr>
          <w:p w:rsidR="00441F5E" w:rsidRDefault="00441F5E">
            <w:pPr>
              <w:spacing w:after="1" w:line="0" w:lineRule="atLeast"/>
            </w:pPr>
          </w:p>
        </w:tc>
        <w:tc>
          <w:tcPr>
            <w:tcW w:w="1077" w:type="dxa"/>
            <w:vMerge/>
          </w:tcPr>
          <w:p w:rsidR="00441F5E" w:rsidRDefault="00441F5E">
            <w:pPr>
              <w:spacing w:after="1" w:line="0" w:lineRule="atLeast"/>
            </w:pPr>
          </w:p>
        </w:tc>
      </w:tr>
      <w:tr w:rsidR="00441F5E">
        <w:tc>
          <w:tcPr>
            <w:tcW w:w="454" w:type="dxa"/>
          </w:tcPr>
          <w:p w:rsidR="00441F5E" w:rsidRDefault="00441F5E">
            <w:pPr>
              <w:pStyle w:val="ConsPlusNormal"/>
              <w:jc w:val="center"/>
            </w:pPr>
            <w:r>
              <w:t>1</w:t>
            </w:r>
          </w:p>
        </w:tc>
        <w:tc>
          <w:tcPr>
            <w:tcW w:w="1999" w:type="dxa"/>
          </w:tcPr>
          <w:p w:rsidR="00441F5E" w:rsidRDefault="00441F5E">
            <w:pPr>
              <w:pStyle w:val="ConsPlusNormal"/>
              <w:jc w:val="center"/>
            </w:pPr>
            <w:r>
              <w:t>2</w:t>
            </w:r>
          </w:p>
        </w:tc>
        <w:tc>
          <w:tcPr>
            <w:tcW w:w="1204" w:type="dxa"/>
          </w:tcPr>
          <w:p w:rsidR="00441F5E" w:rsidRDefault="00441F5E">
            <w:pPr>
              <w:pStyle w:val="ConsPlusNormal"/>
              <w:jc w:val="center"/>
            </w:pPr>
            <w:r>
              <w:t>3</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5</w:t>
            </w:r>
          </w:p>
        </w:tc>
        <w:tc>
          <w:tcPr>
            <w:tcW w:w="604" w:type="dxa"/>
          </w:tcPr>
          <w:p w:rsidR="00441F5E" w:rsidRDefault="00441F5E">
            <w:pPr>
              <w:pStyle w:val="ConsPlusNormal"/>
              <w:jc w:val="center"/>
            </w:pPr>
            <w:r>
              <w:t>6</w:t>
            </w:r>
          </w:p>
        </w:tc>
        <w:tc>
          <w:tcPr>
            <w:tcW w:w="604" w:type="dxa"/>
          </w:tcPr>
          <w:p w:rsidR="00441F5E" w:rsidRDefault="00441F5E">
            <w:pPr>
              <w:pStyle w:val="ConsPlusNormal"/>
              <w:jc w:val="center"/>
            </w:pPr>
            <w:r>
              <w:t>7</w:t>
            </w:r>
          </w:p>
        </w:tc>
        <w:tc>
          <w:tcPr>
            <w:tcW w:w="604" w:type="dxa"/>
          </w:tcPr>
          <w:p w:rsidR="00441F5E" w:rsidRDefault="00441F5E">
            <w:pPr>
              <w:pStyle w:val="ConsPlusNormal"/>
              <w:jc w:val="center"/>
            </w:pPr>
            <w:r>
              <w:t>8</w:t>
            </w:r>
          </w:p>
        </w:tc>
        <w:tc>
          <w:tcPr>
            <w:tcW w:w="604" w:type="dxa"/>
          </w:tcPr>
          <w:p w:rsidR="00441F5E" w:rsidRDefault="00441F5E">
            <w:pPr>
              <w:pStyle w:val="ConsPlusNormal"/>
              <w:jc w:val="center"/>
            </w:pPr>
            <w:r>
              <w:t>9</w:t>
            </w:r>
          </w:p>
        </w:tc>
        <w:tc>
          <w:tcPr>
            <w:tcW w:w="907" w:type="dxa"/>
          </w:tcPr>
          <w:p w:rsidR="00441F5E" w:rsidRDefault="00441F5E">
            <w:pPr>
              <w:pStyle w:val="ConsPlusNormal"/>
              <w:jc w:val="center"/>
            </w:pPr>
            <w:r>
              <w:t>10</w:t>
            </w:r>
          </w:p>
        </w:tc>
        <w:tc>
          <w:tcPr>
            <w:tcW w:w="1804" w:type="dxa"/>
          </w:tcPr>
          <w:p w:rsidR="00441F5E" w:rsidRDefault="00441F5E">
            <w:pPr>
              <w:pStyle w:val="ConsPlusNormal"/>
              <w:jc w:val="center"/>
            </w:pPr>
            <w:r>
              <w:t>11</w:t>
            </w:r>
          </w:p>
        </w:tc>
        <w:tc>
          <w:tcPr>
            <w:tcW w:w="1077" w:type="dxa"/>
          </w:tcPr>
          <w:p w:rsidR="00441F5E" w:rsidRDefault="00441F5E">
            <w:pPr>
              <w:pStyle w:val="ConsPlusNormal"/>
              <w:jc w:val="center"/>
            </w:pPr>
            <w:r>
              <w:t>12</w:t>
            </w:r>
          </w:p>
        </w:tc>
      </w:tr>
      <w:tr w:rsidR="00441F5E">
        <w:tc>
          <w:tcPr>
            <w:tcW w:w="11069" w:type="dxa"/>
            <w:gridSpan w:val="12"/>
          </w:tcPr>
          <w:p w:rsidR="00441F5E" w:rsidRDefault="00441F5E">
            <w:pPr>
              <w:pStyle w:val="ConsPlusNormal"/>
              <w:outlineLvl w:val="4"/>
            </w:pPr>
            <w:r>
              <w:t xml:space="preserve">Показатели подпрограммы 1 "Экологическое </w:t>
            </w:r>
            <w:proofErr w:type="gramStart"/>
            <w:r>
              <w:t>развитие</w:t>
            </w:r>
            <w:proofErr w:type="gramEnd"/>
            <w:r>
              <w:t xml:space="preserve"> ЗАТО Северск"</w:t>
            </w:r>
          </w:p>
        </w:tc>
      </w:tr>
      <w:tr w:rsidR="00441F5E">
        <w:tc>
          <w:tcPr>
            <w:tcW w:w="454" w:type="dxa"/>
          </w:tcPr>
          <w:p w:rsidR="00441F5E" w:rsidRDefault="00441F5E">
            <w:pPr>
              <w:pStyle w:val="ConsPlusNormal"/>
              <w:jc w:val="center"/>
            </w:pPr>
            <w:r>
              <w:t>1.</w:t>
            </w:r>
          </w:p>
        </w:tc>
        <w:tc>
          <w:tcPr>
            <w:tcW w:w="1999" w:type="dxa"/>
          </w:tcPr>
          <w:p w:rsidR="00441F5E" w:rsidRDefault="00441F5E">
            <w:pPr>
              <w:pStyle w:val="ConsPlusNormal"/>
            </w:pPr>
            <w:r>
              <w:t>Численность детей, принимающих участие в экологических мероприятиях</w:t>
            </w:r>
          </w:p>
        </w:tc>
        <w:tc>
          <w:tcPr>
            <w:tcW w:w="1204" w:type="dxa"/>
          </w:tcPr>
          <w:p w:rsidR="00441F5E" w:rsidRDefault="00441F5E">
            <w:pPr>
              <w:pStyle w:val="ConsPlusNormal"/>
              <w:jc w:val="center"/>
            </w:pPr>
            <w:r>
              <w:t>чел.</w:t>
            </w:r>
          </w:p>
        </w:tc>
        <w:tc>
          <w:tcPr>
            <w:tcW w:w="604" w:type="dxa"/>
          </w:tcPr>
          <w:p w:rsidR="00441F5E" w:rsidRDefault="00441F5E">
            <w:pPr>
              <w:pStyle w:val="ConsPlusNormal"/>
              <w:jc w:val="center"/>
            </w:pPr>
            <w:r>
              <w:t>1485</w:t>
            </w:r>
          </w:p>
        </w:tc>
        <w:tc>
          <w:tcPr>
            <w:tcW w:w="604" w:type="dxa"/>
          </w:tcPr>
          <w:p w:rsidR="00441F5E" w:rsidRDefault="00441F5E">
            <w:pPr>
              <w:pStyle w:val="ConsPlusNormal"/>
              <w:jc w:val="center"/>
            </w:pPr>
            <w:r>
              <w:t>900</w:t>
            </w:r>
          </w:p>
        </w:tc>
        <w:tc>
          <w:tcPr>
            <w:tcW w:w="604" w:type="dxa"/>
          </w:tcPr>
          <w:p w:rsidR="00441F5E" w:rsidRDefault="00441F5E">
            <w:pPr>
              <w:pStyle w:val="ConsPlusNormal"/>
              <w:jc w:val="center"/>
            </w:pPr>
            <w:r>
              <w:t>753</w:t>
            </w:r>
          </w:p>
        </w:tc>
        <w:tc>
          <w:tcPr>
            <w:tcW w:w="604" w:type="dxa"/>
          </w:tcPr>
          <w:p w:rsidR="00441F5E" w:rsidRDefault="00441F5E">
            <w:pPr>
              <w:pStyle w:val="ConsPlusNormal"/>
              <w:jc w:val="center"/>
            </w:pPr>
            <w:r>
              <w:t>753</w:t>
            </w:r>
          </w:p>
        </w:tc>
        <w:tc>
          <w:tcPr>
            <w:tcW w:w="604" w:type="dxa"/>
          </w:tcPr>
          <w:p w:rsidR="00441F5E" w:rsidRDefault="00441F5E">
            <w:pPr>
              <w:pStyle w:val="ConsPlusNormal"/>
              <w:jc w:val="center"/>
            </w:pPr>
            <w:r>
              <w:t>753</w:t>
            </w:r>
          </w:p>
        </w:tc>
        <w:tc>
          <w:tcPr>
            <w:tcW w:w="604" w:type="dxa"/>
          </w:tcPr>
          <w:p w:rsidR="00441F5E" w:rsidRDefault="00441F5E">
            <w:pPr>
              <w:pStyle w:val="ConsPlusNormal"/>
              <w:jc w:val="center"/>
            </w:pPr>
            <w:r>
              <w:t>753</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 Управления образования</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2.</w:t>
            </w:r>
          </w:p>
        </w:tc>
        <w:tc>
          <w:tcPr>
            <w:tcW w:w="1999" w:type="dxa"/>
          </w:tcPr>
          <w:p w:rsidR="00441F5E" w:rsidRDefault="00441F5E">
            <w:pPr>
              <w:pStyle w:val="ConsPlusNormal"/>
            </w:pPr>
            <w:r>
              <w:t xml:space="preserve">Численность </w:t>
            </w:r>
            <w:proofErr w:type="gramStart"/>
            <w:r>
              <w:t>населения</w:t>
            </w:r>
            <w:proofErr w:type="gramEnd"/>
            <w:r>
              <w:t xml:space="preserve"> ЗАТО Северск, получающего информацию по экологической безопасности</w:t>
            </w:r>
          </w:p>
        </w:tc>
        <w:tc>
          <w:tcPr>
            <w:tcW w:w="1204" w:type="dxa"/>
          </w:tcPr>
          <w:p w:rsidR="00441F5E" w:rsidRDefault="00441F5E">
            <w:pPr>
              <w:pStyle w:val="ConsPlusNormal"/>
              <w:jc w:val="center"/>
            </w:pPr>
            <w:r>
              <w:t>чел.</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2825</w:t>
            </w:r>
          </w:p>
        </w:tc>
        <w:tc>
          <w:tcPr>
            <w:tcW w:w="604" w:type="dxa"/>
          </w:tcPr>
          <w:p w:rsidR="00441F5E" w:rsidRDefault="00441F5E">
            <w:pPr>
              <w:pStyle w:val="ConsPlusNormal"/>
              <w:jc w:val="center"/>
            </w:pPr>
            <w:r>
              <w:t>2310</w:t>
            </w:r>
          </w:p>
        </w:tc>
        <w:tc>
          <w:tcPr>
            <w:tcW w:w="604" w:type="dxa"/>
          </w:tcPr>
          <w:p w:rsidR="00441F5E" w:rsidRDefault="00441F5E">
            <w:pPr>
              <w:pStyle w:val="ConsPlusNormal"/>
              <w:jc w:val="center"/>
            </w:pPr>
            <w:r>
              <w:t>811</w:t>
            </w:r>
          </w:p>
        </w:tc>
        <w:tc>
          <w:tcPr>
            <w:tcW w:w="604" w:type="dxa"/>
          </w:tcPr>
          <w:p w:rsidR="00441F5E" w:rsidRDefault="00441F5E">
            <w:pPr>
              <w:pStyle w:val="ConsPlusNormal"/>
              <w:jc w:val="center"/>
            </w:pPr>
            <w:r>
              <w:t>811</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w:t>
            </w:r>
          </w:p>
          <w:p w:rsidR="00441F5E" w:rsidRDefault="00441F5E">
            <w:pPr>
              <w:pStyle w:val="ConsPlusNormal"/>
            </w:pPr>
            <w:r>
              <w:t>Управления культуры, Управления образования,</w:t>
            </w:r>
          </w:p>
          <w:p w:rsidR="00441F5E" w:rsidRDefault="00441F5E">
            <w:pPr>
              <w:pStyle w:val="ConsPlusNormal"/>
            </w:pPr>
            <w:r>
              <w:t xml:space="preserve">Отдела охраны окружающей среды и природных ресурсов </w:t>
            </w:r>
            <w:proofErr w:type="gramStart"/>
            <w:r>
              <w:t>Администрации</w:t>
            </w:r>
            <w:proofErr w:type="gramEnd"/>
            <w:r>
              <w:t xml:space="preserve"> ЗАТО Северск</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3.</w:t>
            </w:r>
          </w:p>
        </w:tc>
        <w:tc>
          <w:tcPr>
            <w:tcW w:w="1999" w:type="dxa"/>
          </w:tcPr>
          <w:p w:rsidR="00441F5E" w:rsidRDefault="00441F5E">
            <w:pPr>
              <w:pStyle w:val="ConsPlusNormal"/>
            </w:pPr>
            <w:r>
              <w:t xml:space="preserve">Разработана проектно-сметная документация для </w:t>
            </w:r>
            <w:r>
              <w:lastRenderedPageBreak/>
              <w:t>предотвращения разрушения береговой полосы вдоль черты г. Северска</w:t>
            </w:r>
          </w:p>
        </w:tc>
        <w:tc>
          <w:tcPr>
            <w:tcW w:w="1204" w:type="dxa"/>
          </w:tcPr>
          <w:p w:rsidR="00441F5E" w:rsidRDefault="00441F5E">
            <w:pPr>
              <w:pStyle w:val="ConsPlusNormal"/>
              <w:jc w:val="center"/>
            </w:pPr>
            <w:proofErr w:type="spellStart"/>
            <w:r>
              <w:lastRenderedPageBreak/>
              <w:t>проц</w:t>
            </w:r>
            <w:proofErr w:type="spellEnd"/>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w:t>
            </w:r>
            <w:r>
              <w:lastRenderedPageBreak/>
              <w:t>ЗАТО Северск</w:t>
            </w:r>
          </w:p>
        </w:tc>
        <w:tc>
          <w:tcPr>
            <w:tcW w:w="1077" w:type="dxa"/>
          </w:tcPr>
          <w:p w:rsidR="00441F5E" w:rsidRDefault="00441F5E">
            <w:pPr>
              <w:pStyle w:val="ConsPlusNormal"/>
            </w:pPr>
            <w:proofErr w:type="gramStart"/>
            <w:r>
              <w:lastRenderedPageBreak/>
              <w:t>Администрация</w:t>
            </w:r>
            <w:proofErr w:type="gramEnd"/>
            <w:r>
              <w:t xml:space="preserve"> ЗАТО </w:t>
            </w:r>
            <w:r>
              <w:lastRenderedPageBreak/>
              <w:t>Северск</w:t>
            </w:r>
          </w:p>
        </w:tc>
      </w:tr>
      <w:tr w:rsidR="00441F5E">
        <w:tc>
          <w:tcPr>
            <w:tcW w:w="11069" w:type="dxa"/>
            <w:gridSpan w:val="12"/>
          </w:tcPr>
          <w:p w:rsidR="00441F5E" w:rsidRDefault="00441F5E">
            <w:pPr>
              <w:pStyle w:val="ConsPlusNormal"/>
              <w:outlineLvl w:val="4"/>
            </w:pPr>
            <w:r>
              <w:lastRenderedPageBreak/>
              <w:t>Показатели задачи 1 "Экологическое воспитание, образование и информирование населения о состоянии окружающей среды" подпрограммы 1</w:t>
            </w:r>
          </w:p>
        </w:tc>
      </w:tr>
      <w:tr w:rsidR="00441F5E">
        <w:tc>
          <w:tcPr>
            <w:tcW w:w="454" w:type="dxa"/>
          </w:tcPr>
          <w:p w:rsidR="00441F5E" w:rsidRDefault="00441F5E">
            <w:pPr>
              <w:pStyle w:val="ConsPlusNormal"/>
              <w:jc w:val="center"/>
            </w:pPr>
            <w:r>
              <w:t>1.1</w:t>
            </w:r>
          </w:p>
        </w:tc>
        <w:tc>
          <w:tcPr>
            <w:tcW w:w="1999" w:type="dxa"/>
          </w:tcPr>
          <w:p w:rsidR="00441F5E" w:rsidRDefault="00441F5E">
            <w:pPr>
              <w:pStyle w:val="ConsPlusNormal"/>
            </w:pPr>
            <w:r>
              <w:t>Численность населения, посещающего экологические мероприятия музея</w:t>
            </w:r>
          </w:p>
        </w:tc>
        <w:tc>
          <w:tcPr>
            <w:tcW w:w="1204" w:type="dxa"/>
          </w:tcPr>
          <w:p w:rsidR="00441F5E" w:rsidRDefault="00441F5E">
            <w:pPr>
              <w:pStyle w:val="ConsPlusNormal"/>
              <w:jc w:val="center"/>
            </w:pPr>
            <w:r>
              <w:t>чел.</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w:t>
            </w:r>
          </w:p>
          <w:p w:rsidR="00441F5E" w:rsidRDefault="00441F5E">
            <w:pPr>
              <w:pStyle w:val="ConsPlusNormal"/>
            </w:pPr>
            <w:r>
              <w:t>Управления культуры</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1.2</w:t>
            </w:r>
          </w:p>
        </w:tc>
        <w:tc>
          <w:tcPr>
            <w:tcW w:w="1999" w:type="dxa"/>
          </w:tcPr>
          <w:p w:rsidR="00441F5E" w:rsidRDefault="00441F5E">
            <w:pPr>
              <w:pStyle w:val="ConsPlusNormal"/>
            </w:pPr>
            <w:r>
              <w:t>Программное обеспечение для сенсорного стола по экологической теме</w:t>
            </w:r>
          </w:p>
        </w:tc>
        <w:tc>
          <w:tcPr>
            <w:tcW w:w="1204" w:type="dxa"/>
          </w:tcPr>
          <w:p w:rsidR="00441F5E" w:rsidRDefault="00441F5E">
            <w:pPr>
              <w:pStyle w:val="ConsPlusNormal"/>
              <w:jc w:val="center"/>
            </w:pPr>
            <w:r>
              <w:t>шт.</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w:t>
            </w:r>
          </w:p>
          <w:p w:rsidR="00441F5E" w:rsidRDefault="00441F5E">
            <w:pPr>
              <w:pStyle w:val="ConsPlusNormal"/>
            </w:pPr>
            <w:r>
              <w:t>Управления культуры</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1.3</w:t>
            </w:r>
          </w:p>
        </w:tc>
        <w:tc>
          <w:tcPr>
            <w:tcW w:w="1999" w:type="dxa"/>
          </w:tcPr>
          <w:p w:rsidR="00441F5E" w:rsidRDefault="00441F5E">
            <w:pPr>
              <w:pStyle w:val="ConsPlusNormal"/>
            </w:pPr>
            <w:r>
              <w:t xml:space="preserve">Восстановлено основание экологической системы - </w:t>
            </w:r>
            <w:proofErr w:type="spellStart"/>
            <w:r>
              <w:t>рокария</w:t>
            </w:r>
            <w:proofErr w:type="spellEnd"/>
            <w:r>
              <w:t xml:space="preserve"> у здания музея г. Северска</w:t>
            </w:r>
          </w:p>
        </w:tc>
        <w:tc>
          <w:tcPr>
            <w:tcW w:w="1204" w:type="dxa"/>
          </w:tcPr>
          <w:p w:rsidR="00441F5E" w:rsidRDefault="00441F5E">
            <w:pPr>
              <w:pStyle w:val="ConsPlusNormal"/>
              <w:jc w:val="center"/>
            </w:pPr>
            <w:r>
              <w:t>шт.</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Периодическая отчетность</w:t>
            </w:r>
          </w:p>
          <w:p w:rsidR="00441F5E" w:rsidRDefault="00441F5E">
            <w:pPr>
              <w:pStyle w:val="ConsPlusNormal"/>
            </w:pPr>
            <w:r>
              <w:t>Управления культуры</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1.4</w:t>
            </w:r>
          </w:p>
        </w:tc>
        <w:tc>
          <w:tcPr>
            <w:tcW w:w="1999" w:type="dxa"/>
          </w:tcPr>
          <w:p w:rsidR="00441F5E" w:rsidRDefault="00441F5E">
            <w:pPr>
              <w:pStyle w:val="ConsPlusNormal"/>
            </w:pPr>
            <w:r>
              <w:t xml:space="preserve">Количество экземпляров обзора "Состояние окружающей природной среды на </w:t>
            </w:r>
            <w:proofErr w:type="gramStart"/>
            <w:r>
              <w:t>территории</w:t>
            </w:r>
            <w:proofErr w:type="gramEnd"/>
            <w:r>
              <w:t xml:space="preserve"> ЗАТО Северск"</w:t>
            </w:r>
          </w:p>
        </w:tc>
        <w:tc>
          <w:tcPr>
            <w:tcW w:w="1204" w:type="dxa"/>
          </w:tcPr>
          <w:p w:rsidR="00441F5E" w:rsidRDefault="00441F5E">
            <w:pPr>
              <w:pStyle w:val="ConsPlusNormal"/>
              <w:jc w:val="center"/>
            </w:pPr>
            <w:r>
              <w:t>шт.</w:t>
            </w:r>
          </w:p>
        </w:tc>
        <w:tc>
          <w:tcPr>
            <w:tcW w:w="604" w:type="dxa"/>
          </w:tcPr>
          <w:p w:rsidR="00441F5E" w:rsidRDefault="00441F5E">
            <w:pPr>
              <w:pStyle w:val="ConsPlusNormal"/>
              <w:jc w:val="center"/>
            </w:pPr>
            <w:r>
              <w:t>61</w:t>
            </w:r>
          </w:p>
        </w:tc>
        <w:tc>
          <w:tcPr>
            <w:tcW w:w="604" w:type="dxa"/>
          </w:tcPr>
          <w:p w:rsidR="00441F5E" w:rsidRDefault="00441F5E">
            <w:pPr>
              <w:pStyle w:val="ConsPlusNormal"/>
              <w:jc w:val="center"/>
            </w:pPr>
            <w:r>
              <w:t>57</w:t>
            </w:r>
          </w:p>
        </w:tc>
        <w:tc>
          <w:tcPr>
            <w:tcW w:w="604" w:type="dxa"/>
          </w:tcPr>
          <w:p w:rsidR="00441F5E" w:rsidRDefault="00441F5E">
            <w:pPr>
              <w:pStyle w:val="ConsPlusNormal"/>
              <w:jc w:val="center"/>
            </w:pPr>
            <w:r>
              <w:t>72</w:t>
            </w:r>
          </w:p>
        </w:tc>
        <w:tc>
          <w:tcPr>
            <w:tcW w:w="604" w:type="dxa"/>
          </w:tcPr>
          <w:p w:rsidR="00441F5E" w:rsidRDefault="00441F5E">
            <w:pPr>
              <w:pStyle w:val="ConsPlusNormal"/>
              <w:jc w:val="center"/>
            </w:pPr>
            <w:r>
              <w:t>76</w:t>
            </w:r>
          </w:p>
        </w:tc>
        <w:tc>
          <w:tcPr>
            <w:tcW w:w="604" w:type="dxa"/>
          </w:tcPr>
          <w:p w:rsidR="00441F5E" w:rsidRDefault="00441F5E">
            <w:pPr>
              <w:pStyle w:val="ConsPlusNormal"/>
              <w:jc w:val="center"/>
            </w:pPr>
            <w:r>
              <w:t>58</w:t>
            </w:r>
          </w:p>
        </w:tc>
        <w:tc>
          <w:tcPr>
            <w:tcW w:w="604" w:type="dxa"/>
          </w:tcPr>
          <w:p w:rsidR="00441F5E" w:rsidRDefault="00441F5E">
            <w:pPr>
              <w:pStyle w:val="ConsPlusNormal"/>
              <w:jc w:val="center"/>
            </w:pPr>
            <w:r>
              <w:t>58</w:t>
            </w:r>
          </w:p>
        </w:tc>
        <w:tc>
          <w:tcPr>
            <w:tcW w:w="907" w:type="dxa"/>
          </w:tcPr>
          <w:p w:rsidR="00441F5E" w:rsidRDefault="00441F5E">
            <w:pPr>
              <w:pStyle w:val="ConsPlusNormal"/>
            </w:pPr>
            <w:r>
              <w:t>Один раз в год</w:t>
            </w:r>
          </w:p>
        </w:tc>
        <w:tc>
          <w:tcPr>
            <w:tcW w:w="1804" w:type="dxa"/>
          </w:tcPr>
          <w:p w:rsidR="00441F5E" w:rsidRDefault="00441F5E">
            <w:pPr>
              <w:pStyle w:val="ConsPlusNormal"/>
            </w:pPr>
            <w:r>
              <w:t xml:space="preserve">Периодическая отчетность Отдела охраны окружающей среды и природных ресурсов </w:t>
            </w:r>
            <w:proofErr w:type="gramStart"/>
            <w:r>
              <w:lastRenderedPageBreak/>
              <w:t>Администрации</w:t>
            </w:r>
            <w:proofErr w:type="gramEnd"/>
            <w:r>
              <w:t xml:space="preserve"> ЗАТО Северск</w:t>
            </w:r>
          </w:p>
        </w:tc>
        <w:tc>
          <w:tcPr>
            <w:tcW w:w="1077" w:type="dxa"/>
          </w:tcPr>
          <w:p w:rsidR="00441F5E" w:rsidRDefault="00441F5E">
            <w:pPr>
              <w:pStyle w:val="ConsPlusNormal"/>
            </w:pPr>
            <w:proofErr w:type="gramStart"/>
            <w:r>
              <w:lastRenderedPageBreak/>
              <w:t>Администрация</w:t>
            </w:r>
            <w:proofErr w:type="gramEnd"/>
            <w:r>
              <w:t xml:space="preserve"> ЗАТО Северск</w:t>
            </w:r>
          </w:p>
        </w:tc>
      </w:tr>
      <w:tr w:rsidR="00441F5E">
        <w:tc>
          <w:tcPr>
            <w:tcW w:w="454" w:type="dxa"/>
          </w:tcPr>
          <w:p w:rsidR="00441F5E" w:rsidRDefault="00441F5E">
            <w:pPr>
              <w:pStyle w:val="ConsPlusNormal"/>
              <w:jc w:val="center"/>
            </w:pPr>
            <w:r>
              <w:t>1.5</w:t>
            </w:r>
          </w:p>
        </w:tc>
        <w:tc>
          <w:tcPr>
            <w:tcW w:w="1999" w:type="dxa"/>
          </w:tcPr>
          <w:p w:rsidR="00441F5E" w:rsidRDefault="00441F5E">
            <w:pPr>
              <w:pStyle w:val="ConsPlusNormal"/>
            </w:pPr>
            <w:r>
              <w:t>Количество печатной продукции по природоохранной тематике</w:t>
            </w:r>
          </w:p>
        </w:tc>
        <w:tc>
          <w:tcPr>
            <w:tcW w:w="1204" w:type="dxa"/>
          </w:tcPr>
          <w:p w:rsidR="00441F5E" w:rsidRDefault="00441F5E">
            <w:pPr>
              <w:pStyle w:val="ConsPlusNormal"/>
              <w:jc w:val="center"/>
            </w:pPr>
            <w:r>
              <w:t>шт.</w:t>
            </w:r>
          </w:p>
        </w:tc>
        <w:tc>
          <w:tcPr>
            <w:tcW w:w="604" w:type="dxa"/>
          </w:tcPr>
          <w:p w:rsidR="00441F5E" w:rsidRDefault="00441F5E">
            <w:pPr>
              <w:pStyle w:val="ConsPlusNormal"/>
              <w:jc w:val="center"/>
            </w:pPr>
            <w:r>
              <w:t>1755</w:t>
            </w:r>
          </w:p>
        </w:tc>
        <w:tc>
          <w:tcPr>
            <w:tcW w:w="604" w:type="dxa"/>
          </w:tcPr>
          <w:p w:rsidR="00441F5E" w:rsidRDefault="00441F5E">
            <w:pPr>
              <w:pStyle w:val="ConsPlusNormal"/>
              <w:jc w:val="center"/>
            </w:pPr>
            <w:r>
              <w:t>2090</w:t>
            </w:r>
          </w:p>
        </w:tc>
        <w:tc>
          <w:tcPr>
            <w:tcW w:w="604" w:type="dxa"/>
          </w:tcPr>
          <w:p w:rsidR="00441F5E" w:rsidRDefault="00441F5E">
            <w:pPr>
              <w:pStyle w:val="ConsPlusNormal"/>
              <w:jc w:val="center"/>
            </w:pPr>
            <w:r>
              <w:t>2000</w:t>
            </w:r>
          </w:p>
        </w:tc>
        <w:tc>
          <w:tcPr>
            <w:tcW w:w="604" w:type="dxa"/>
          </w:tcPr>
          <w:p w:rsidR="00441F5E" w:rsidRDefault="00441F5E">
            <w:pPr>
              <w:pStyle w:val="ConsPlusNormal"/>
              <w:jc w:val="center"/>
            </w:pPr>
            <w:r>
              <w:t>1481</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Отдела охраны окружающей среды и природных ресурсов </w:t>
            </w:r>
            <w:proofErr w:type="gramStart"/>
            <w:r>
              <w:t>Администрации</w:t>
            </w:r>
            <w:proofErr w:type="gramEnd"/>
            <w:r>
              <w:t xml:space="preserve"> ЗАТО Северск</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11069" w:type="dxa"/>
            <w:gridSpan w:val="12"/>
          </w:tcPr>
          <w:p w:rsidR="00441F5E" w:rsidRDefault="00441F5E">
            <w:pPr>
              <w:pStyle w:val="ConsPlusNormal"/>
              <w:outlineLvl w:val="4"/>
            </w:pPr>
            <w:r>
              <w:t>Показатели задачи 2 "Предотвращение разрушения правого берега р. Томи вдоль черты г. Северска" подпрограммы 1</w:t>
            </w:r>
          </w:p>
        </w:tc>
      </w:tr>
      <w:tr w:rsidR="00441F5E">
        <w:tc>
          <w:tcPr>
            <w:tcW w:w="454" w:type="dxa"/>
          </w:tcPr>
          <w:p w:rsidR="00441F5E" w:rsidRDefault="00441F5E">
            <w:pPr>
              <w:pStyle w:val="ConsPlusNormal"/>
              <w:jc w:val="center"/>
            </w:pPr>
            <w:r>
              <w:t>2.1</w:t>
            </w:r>
          </w:p>
        </w:tc>
        <w:tc>
          <w:tcPr>
            <w:tcW w:w="1999" w:type="dxa"/>
          </w:tcPr>
          <w:p w:rsidR="00441F5E" w:rsidRDefault="00441F5E">
            <w:pPr>
              <w:pStyle w:val="ConsPlusNormal"/>
            </w:pPr>
            <w:r>
              <w:t>Проектно-сметная документация для предотвращения разрушения береговой полосы вдоль черты г. Северска</w:t>
            </w:r>
          </w:p>
        </w:tc>
        <w:tc>
          <w:tcPr>
            <w:tcW w:w="1204" w:type="dxa"/>
          </w:tcPr>
          <w:p w:rsidR="00441F5E" w:rsidRDefault="00441F5E">
            <w:pPr>
              <w:pStyle w:val="ConsPlusNormal"/>
              <w:jc w:val="center"/>
            </w:pPr>
            <w:r>
              <w:t>шт.</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ЗАТО Северск</w:t>
            </w:r>
          </w:p>
        </w:tc>
        <w:tc>
          <w:tcPr>
            <w:tcW w:w="1077"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2.2</w:t>
            </w:r>
          </w:p>
        </w:tc>
        <w:tc>
          <w:tcPr>
            <w:tcW w:w="1999" w:type="dxa"/>
          </w:tcPr>
          <w:p w:rsidR="00441F5E" w:rsidRDefault="00441F5E">
            <w:pPr>
              <w:pStyle w:val="ConsPlusNormal"/>
            </w:pPr>
            <w:r>
              <w:t>Количество осмотров состояния правого берега р. Томи вдоль черты г. Северска</w:t>
            </w:r>
          </w:p>
        </w:tc>
        <w:tc>
          <w:tcPr>
            <w:tcW w:w="1204" w:type="dxa"/>
          </w:tcPr>
          <w:p w:rsidR="00441F5E" w:rsidRDefault="00441F5E">
            <w:pPr>
              <w:pStyle w:val="ConsPlusNormal"/>
              <w:jc w:val="center"/>
            </w:pPr>
            <w:r>
              <w:t>ед.</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4</w:t>
            </w:r>
          </w:p>
        </w:tc>
        <w:tc>
          <w:tcPr>
            <w:tcW w:w="907" w:type="dxa"/>
          </w:tcPr>
          <w:p w:rsidR="00441F5E" w:rsidRDefault="00441F5E">
            <w:pPr>
              <w:pStyle w:val="ConsPlusNormal"/>
            </w:pPr>
            <w:r>
              <w:t>Ежеквартально</w:t>
            </w:r>
          </w:p>
        </w:tc>
        <w:tc>
          <w:tcPr>
            <w:tcW w:w="1804" w:type="dxa"/>
          </w:tcPr>
          <w:p w:rsidR="00441F5E" w:rsidRDefault="00441F5E">
            <w:pPr>
              <w:pStyle w:val="ConsPlusNormal"/>
            </w:pPr>
            <w:r>
              <w:t xml:space="preserve">Периодическая отчетность Отдела охраны окружающей среды и природных ресурсов </w:t>
            </w:r>
            <w:proofErr w:type="gramStart"/>
            <w:r>
              <w:t>Администрации</w:t>
            </w:r>
            <w:proofErr w:type="gramEnd"/>
            <w:r>
              <w:t xml:space="preserve"> ЗАТО Северск</w:t>
            </w:r>
          </w:p>
        </w:tc>
        <w:tc>
          <w:tcPr>
            <w:tcW w:w="1077" w:type="dxa"/>
          </w:tcPr>
          <w:p w:rsidR="00441F5E" w:rsidRDefault="00441F5E">
            <w:pPr>
              <w:pStyle w:val="ConsPlusNormal"/>
            </w:pPr>
            <w:proofErr w:type="gramStart"/>
            <w:r>
              <w:t>Администрация</w:t>
            </w:r>
            <w:proofErr w:type="gramEnd"/>
            <w:r>
              <w:t xml:space="preserve"> ЗАТО Северск</w:t>
            </w:r>
          </w:p>
        </w:tc>
      </w:tr>
    </w:tbl>
    <w:p w:rsidR="00441F5E" w:rsidRDefault="00441F5E">
      <w:pPr>
        <w:sectPr w:rsidR="00441F5E">
          <w:pgSz w:w="16838" w:h="11905" w:orient="landscape"/>
          <w:pgMar w:top="1701" w:right="1134" w:bottom="850" w:left="1134" w:header="0" w:footer="0" w:gutter="0"/>
          <w:cols w:space="720"/>
        </w:sectPr>
      </w:pPr>
    </w:p>
    <w:p w:rsidR="00441F5E" w:rsidRDefault="00441F5E">
      <w:pPr>
        <w:pStyle w:val="ConsPlusNormal"/>
        <w:jc w:val="both"/>
      </w:pPr>
    </w:p>
    <w:p w:rsidR="00441F5E" w:rsidRDefault="00441F5E">
      <w:pPr>
        <w:pStyle w:val="ConsPlusTitle"/>
        <w:jc w:val="center"/>
        <w:outlineLvl w:val="2"/>
      </w:pPr>
      <w:r>
        <w:t>III. СИСТЕМА МЕРОПРИЯТИЙ ПОДПРОГРАММЫ 1</w:t>
      </w:r>
    </w:p>
    <w:p w:rsidR="00441F5E" w:rsidRDefault="00441F5E">
      <w:pPr>
        <w:pStyle w:val="ConsPlusTitle"/>
        <w:jc w:val="center"/>
      </w:pPr>
      <w:r>
        <w:t>И ЕЕ РЕСУРСНОЕ ОБЕСПЕЧЕНИЕ</w:t>
      </w:r>
    </w:p>
    <w:p w:rsidR="00441F5E" w:rsidRDefault="00441F5E">
      <w:pPr>
        <w:pStyle w:val="ConsPlusNormal"/>
        <w:jc w:val="both"/>
      </w:pPr>
    </w:p>
    <w:p w:rsidR="00441F5E" w:rsidRDefault="00441F5E">
      <w:pPr>
        <w:pStyle w:val="ConsPlusNormal"/>
        <w:ind w:firstLine="540"/>
        <w:jc w:val="both"/>
      </w:pPr>
      <w:r>
        <w:t>Программные мероприятия определены исходя из целей и задач подпрограммы 1.</w:t>
      </w:r>
    </w:p>
    <w:p w:rsidR="00441F5E" w:rsidRDefault="00441F5E">
      <w:pPr>
        <w:pStyle w:val="ConsPlusNormal"/>
        <w:spacing w:before="220"/>
        <w:ind w:firstLine="540"/>
        <w:jc w:val="both"/>
      </w:pPr>
      <w:r>
        <w:t>В подпрограмме 1 предусмотрена реализация следующих мероприятий:</w:t>
      </w:r>
    </w:p>
    <w:p w:rsidR="00441F5E" w:rsidRDefault="00441F5E">
      <w:pPr>
        <w:pStyle w:val="ConsPlusNormal"/>
        <w:spacing w:before="220"/>
        <w:ind w:firstLine="540"/>
        <w:jc w:val="both"/>
      </w:pPr>
      <w:r>
        <w:t>- по задаче 1 "Экологическое воспитание, образование и информирование населения о состоянии окружающей среды":</w:t>
      </w:r>
    </w:p>
    <w:p w:rsidR="00441F5E" w:rsidRDefault="00441F5E">
      <w:pPr>
        <w:pStyle w:val="ConsPlusNormal"/>
        <w:spacing w:before="220"/>
        <w:ind w:firstLine="540"/>
        <w:jc w:val="both"/>
      </w:pPr>
      <w:r>
        <w:t>мероприятия по экологическому воспитанию и образованию обучающихся образовательных организаций;</w:t>
      </w:r>
    </w:p>
    <w:p w:rsidR="00441F5E" w:rsidRDefault="00441F5E">
      <w:pPr>
        <w:pStyle w:val="ConsPlusNormal"/>
        <w:spacing w:before="220"/>
        <w:ind w:firstLine="540"/>
        <w:jc w:val="both"/>
      </w:pPr>
      <w:r>
        <w:t>экологическая программа музея г. Северска "В согласии с природой - в согласии с собой";</w:t>
      </w:r>
    </w:p>
    <w:p w:rsidR="00441F5E" w:rsidRDefault="00441F5E">
      <w:pPr>
        <w:pStyle w:val="ConsPlusNormal"/>
        <w:spacing w:before="220"/>
        <w:ind w:firstLine="540"/>
        <w:jc w:val="both"/>
      </w:pPr>
      <w:r>
        <w:t>создание выставки в музее г. Северска "Жизнь в стиле ЭКО";</w:t>
      </w:r>
    </w:p>
    <w:p w:rsidR="00441F5E" w:rsidRDefault="00441F5E">
      <w:pPr>
        <w:pStyle w:val="ConsPlusNormal"/>
        <w:spacing w:before="220"/>
        <w:ind w:firstLine="540"/>
        <w:jc w:val="both"/>
      </w:pPr>
      <w:r>
        <w:t>создание программного обеспечения для сенсорного стола по экологической тематике в музее г. Северска;</w:t>
      </w:r>
    </w:p>
    <w:p w:rsidR="00441F5E" w:rsidRDefault="00441F5E">
      <w:pPr>
        <w:pStyle w:val="ConsPlusNormal"/>
        <w:spacing w:before="220"/>
        <w:ind w:firstLine="540"/>
        <w:jc w:val="both"/>
      </w:pPr>
      <w:r>
        <w:t xml:space="preserve">обновление основания для экологической системы - </w:t>
      </w:r>
      <w:proofErr w:type="spellStart"/>
      <w:r>
        <w:t>рокария</w:t>
      </w:r>
      <w:proofErr w:type="spellEnd"/>
      <w:r>
        <w:t xml:space="preserve"> у музея г. Северска;</w:t>
      </w:r>
    </w:p>
    <w:p w:rsidR="00441F5E" w:rsidRDefault="00441F5E">
      <w:pPr>
        <w:pStyle w:val="ConsPlusNormal"/>
        <w:spacing w:before="220"/>
        <w:ind w:firstLine="540"/>
        <w:jc w:val="both"/>
      </w:pPr>
      <w:r>
        <w:t xml:space="preserve">издание обзора "Состояние окружающей природной среды на </w:t>
      </w:r>
      <w:proofErr w:type="gramStart"/>
      <w:r>
        <w:t>территории</w:t>
      </w:r>
      <w:proofErr w:type="gramEnd"/>
      <w:r>
        <w:t xml:space="preserve"> ЗАТО Северск";</w:t>
      </w:r>
    </w:p>
    <w:p w:rsidR="00441F5E" w:rsidRDefault="00441F5E">
      <w:pPr>
        <w:pStyle w:val="ConsPlusNormal"/>
        <w:spacing w:before="220"/>
        <w:ind w:firstLine="540"/>
        <w:jc w:val="both"/>
      </w:pPr>
      <w:r>
        <w:t>пропагандистская и информационная деятельность по охране окружающей среды;</w:t>
      </w:r>
    </w:p>
    <w:p w:rsidR="00441F5E" w:rsidRDefault="00441F5E">
      <w:pPr>
        <w:pStyle w:val="ConsPlusNormal"/>
        <w:spacing w:before="220"/>
        <w:ind w:firstLine="540"/>
        <w:jc w:val="both"/>
      </w:pPr>
      <w:r>
        <w:t>- по задаче 2 "Предотвращение разрушения правого берега р. Томи вдоль черты г. Северска":</w:t>
      </w:r>
    </w:p>
    <w:p w:rsidR="00441F5E" w:rsidRDefault="00441F5E">
      <w:pPr>
        <w:pStyle w:val="ConsPlusNormal"/>
        <w:spacing w:before="220"/>
        <w:ind w:firstLine="540"/>
        <w:jc w:val="both"/>
      </w:pPr>
      <w:r>
        <w:t>разработка ПИР на берегоукрепительные работы р. Томи вдоль черты г. Северска;</w:t>
      </w:r>
    </w:p>
    <w:p w:rsidR="00441F5E" w:rsidRDefault="00441F5E">
      <w:pPr>
        <w:pStyle w:val="ConsPlusNormal"/>
        <w:spacing w:before="220"/>
        <w:ind w:firstLine="540"/>
        <w:jc w:val="both"/>
      </w:pPr>
      <w:r>
        <w:t>визуальный осмотр состояния правого берега р. Томи вдоль черты г. Северска.</w:t>
      </w:r>
    </w:p>
    <w:p w:rsidR="00441F5E" w:rsidRDefault="00441F5E">
      <w:pPr>
        <w:pStyle w:val="ConsPlusNormal"/>
        <w:spacing w:before="220"/>
        <w:ind w:firstLine="540"/>
        <w:jc w:val="both"/>
      </w:pPr>
      <w:r>
        <w:t>Перечень основных мероприятий и ресурсное обеспечение подпрограммы 1 представлены в таблице 2.</w:t>
      </w:r>
    </w:p>
    <w:p w:rsidR="00441F5E" w:rsidRDefault="00441F5E">
      <w:pPr>
        <w:pStyle w:val="ConsPlusNormal"/>
        <w:jc w:val="both"/>
      </w:pPr>
    </w:p>
    <w:p w:rsidR="00441F5E" w:rsidRDefault="00441F5E">
      <w:pPr>
        <w:pStyle w:val="ConsPlusTitle"/>
        <w:jc w:val="center"/>
        <w:outlineLvl w:val="3"/>
      </w:pPr>
      <w:r>
        <w:t>Перечень ведомственных целевых программ, основных</w:t>
      </w:r>
    </w:p>
    <w:p w:rsidR="00441F5E" w:rsidRDefault="00441F5E">
      <w:pPr>
        <w:pStyle w:val="ConsPlusTitle"/>
        <w:jc w:val="center"/>
      </w:pPr>
      <w:r>
        <w:t>мероприятий и ресурсное обеспечение подпрограммы 1</w:t>
      </w:r>
    </w:p>
    <w:p w:rsidR="00441F5E" w:rsidRDefault="00441F5E">
      <w:pPr>
        <w:pStyle w:val="ConsPlusTitle"/>
        <w:jc w:val="center"/>
      </w:pPr>
      <w:r>
        <w:t xml:space="preserve">"Экологическое </w:t>
      </w:r>
      <w:proofErr w:type="gramStart"/>
      <w:r>
        <w:t>развитие</w:t>
      </w:r>
      <w:proofErr w:type="gramEnd"/>
      <w:r>
        <w:t xml:space="preserve"> ЗАТО Северск" муниципальной</w:t>
      </w:r>
    </w:p>
    <w:p w:rsidR="00441F5E" w:rsidRDefault="00441F5E">
      <w:pPr>
        <w:pStyle w:val="ConsPlusTitle"/>
        <w:jc w:val="center"/>
      </w:pPr>
      <w:r>
        <w:t>программы "Охрана окружающей среды на территории</w:t>
      </w:r>
    </w:p>
    <w:p w:rsidR="00441F5E" w:rsidRDefault="00441F5E">
      <w:pPr>
        <w:pStyle w:val="ConsPlusTitle"/>
        <w:jc w:val="center"/>
      </w:pPr>
      <w:r>
        <w:t>ЗАТО Северск"</w:t>
      </w:r>
    </w:p>
    <w:p w:rsidR="00441F5E" w:rsidRDefault="00441F5E">
      <w:pPr>
        <w:pStyle w:val="ConsPlusNormal"/>
        <w:jc w:val="center"/>
      </w:pPr>
      <w:r>
        <w:t xml:space="preserve">(в ред. </w:t>
      </w:r>
      <w:hyperlink r:id="rId42"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2</w:t>
      </w:r>
    </w:p>
    <w:p w:rsidR="00441F5E" w:rsidRDefault="00441F5E">
      <w:pPr>
        <w:pStyle w:val="ConsPlusNormal"/>
        <w:jc w:val="both"/>
      </w:pPr>
    </w:p>
    <w:p w:rsidR="00441F5E" w:rsidRDefault="00441F5E">
      <w:pPr>
        <w:sectPr w:rsidR="0044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9"/>
        <w:gridCol w:w="694"/>
        <w:gridCol w:w="784"/>
        <w:gridCol w:w="1134"/>
        <w:gridCol w:w="1077"/>
        <w:gridCol w:w="784"/>
        <w:gridCol w:w="1077"/>
        <w:gridCol w:w="1864"/>
        <w:gridCol w:w="1999"/>
        <w:gridCol w:w="850"/>
      </w:tblGrid>
      <w:tr w:rsidR="00441F5E">
        <w:tc>
          <w:tcPr>
            <w:tcW w:w="604" w:type="dxa"/>
            <w:vMerge w:val="restart"/>
          </w:tcPr>
          <w:p w:rsidR="00441F5E" w:rsidRDefault="00441F5E">
            <w:pPr>
              <w:pStyle w:val="ConsPlusNormal"/>
              <w:jc w:val="center"/>
            </w:pPr>
            <w:r>
              <w:lastRenderedPageBreak/>
              <w:t>N п/п</w:t>
            </w:r>
          </w:p>
        </w:tc>
        <w:tc>
          <w:tcPr>
            <w:tcW w:w="2329" w:type="dxa"/>
            <w:vMerge w:val="restart"/>
          </w:tcPr>
          <w:p w:rsidR="00441F5E" w:rsidRDefault="00441F5E">
            <w:pPr>
              <w:pStyle w:val="ConsPlusNormal"/>
              <w:jc w:val="center"/>
            </w:pPr>
            <w:r>
              <w:t>Наименование подпрограммы, задачи подпрограммы, ВЦП (основного мероприятия) муниципальной программы</w:t>
            </w:r>
          </w:p>
        </w:tc>
        <w:tc>
          <w:tcPr>
            <w:tcW w:w="694" w:type="dxa"/>
            <w:vMerge w:val="restart"/>
          </w:tcPr>
          <w:p w:rsidR="00441F5E" w:rsidRDefault="00441F5E">
            <w:pPr>
              <w:pStyle w:val="ConsPlusNormal"/>
              <w:jc w:val="center"/>
            </w:pPr>
            <w:r>
              <w:t>Срок реализации, год</w:t>
            </w:r>
          </w:p>
        </w:tc>
        <w:tc>
          <w:tcPr>
            <w:tcW w:w="784" w:type="dxa"/>
            <w:vMerge w:val="restart"/>
          </w:tcPr>
          <w:p w:rsidR="00441F5E" w:rsidRDefault="00441F5E">
            <w:pPr>
              <w:pStyle w:val="ConsPlusNormal"/>
              <w:jc w:val="center"/>
            </w:pPr>
            <w:r>
              <w:t>Объем финансирования,</w:t>
            </w:r>
          </w:p>
          <w:p w:rsidR="00441F5E" w:rsidRDefault="00441F5E">
            <w:pPr>
              <w:pStyle w:val="ConsPlusNormal"/>
              <w:jc w:val="center"/>
            </w:pPr>
            <w:r>
              <w:t>тыс. руб.</w:t>
            </w:r>
          </w:p>
        </w:tc>
        <w:tc>
          <w:tcPr>
            <w:tcW w:w="4072" w:type="dxa"/>
            <w:gridSpan w:val="4"/>
          </w:tcPr>
          <w:p w:rsidR="00441F5E" w:rsidRDefault="00441F5E">
            <w:pPr>
              <w:pStyle w:val="ConsPlusNormal"/>
              <w:jc w:val="center"/>
            </w:pPr>
            <w:r>
              <w:t>В том числе за счет средств</w:t>
            </w:r>
          </w:p>
        </w:tc>
        <w:tc>
          <w:tcPr>
            <w:tcW w:w="1864" w:type="dxa"/>
            <w:vMerge w:val="restart"/>
          </w:tcPr>
          <w:p w:rsidR="00441F5E" w:rsidRDefault="00441F5E">
            <w:pPr>
              <w:pStyle w:val="ConsPlusNormal"/>
              <w:jc w:val="center"/>
            </w:pPr>
            <w:r>
              <w:t>Участники подпрограммы, участники мероприятия</w:t>
            </w:r>
          </w:p>
        </w:tc>
        <w:tc>
          <w:tcPr>
            <w:tcW w:w="2849" w:type="dxa"/>
            <w:gridSpan w:val="2"/>
          </w:tcPr>
          <w:p w:rsidR="00441F5E" w:rsidRDefault="00441F5E">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784" w:type="dxa"/>
            <w:vMerge/>
          </w:tcPr>
          <w:p w:rsidR="00441F5E" w:rsidRDefault="00441F5E">
            <w:pPr>
              <w:spacing w:after="1" w:line="0" w:lineRule="atLeast"/>
            </w:pPr>
          </w:p>
        </w:tc>
        <w:tc>
          <w:tcPr>
            <w:tcW w:w="1134" w:type="dxa"/>
          </w:tcPr>
          <w:p w:rsidR="00441F5E" w:rsidRDefault="00441F5E">
            <w:pPr>
              <w:pStyle w:val="ConsPlusNormal"/>
              <w:jc w:val="center"/>
            </w:pPr>
            <w:r>
              <w:t>федерального бюджета (по согласованию) (прогноз)</w:t>
            </w:r>
          </w:p>
        </w:tc>
        <w:tc>
          <w:tcPr>
            <w:tcW w:w="1077" w:type="dxa"/>
          </w:tcPr>
          <w:p w:rsidR="00441F5E" w:rsidRDefault="00441F5E">
            <w:pPr>
              <w:pStyle w:val="ConsPlusNormal"/>
              <w:jc w:val="center"/>
            </w:pPr>
            <w:r>
              <w:t>областного бюджета (по согласованию) (прогноз)</w:t>
            </w:r>
          </w:p>
        </w:tc>
        <w:tc>
          <w:tcPr>
            <w:tcW w:w="784" w:type="dxa"/>
          </w:tcPr>
          <w:p w:rsidR="00441F5E" w:rsidRDefault="00441F5E">
            <w:pPr>
              <w:pStyle w:val="ConsPlusNormal"/>
              <w:jc w:val="center"/>
            </w:pPr>
            <w:r>
              <w:t>местного бюджета</w:t>
            </w:r>
          </w:p>
        </w:tc>
        <w:tc>
          <w:tcPr>
            <w:tcW w:w="1077" w:type="dxa"/>
          </w:tcPr>
          <w:p w:rsidR="00441F5E" w:rsidRDefault="00441F5E">
            <w:pPr>
              <w:pStyle w:val="ConsPlusNormal"/>
              <w:jc w:val="center"/>
            </w:pPr>
            <w:r>
              <w:t>внебюджетных источников (по согласованию) (прогноз)</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наименование и единица измерения</w:t>
            </w:r>
          </w:p>
        </w:tc>
        <w:tc>
          <w:tcPr>
            <w:tcW w:w="850" w:type="dxa"/>
          </w:tcPr>
          <w:p w:rsidR="00441F5E" w:rsidRDefault="00441F5E">
            <w:pPr>
              <w:pStyle w:val="ConsPlusNormal"/>
              <w:jc w:val="center"/>
            </w:pPr>
            <w:r>
              <w:t>значения по годам реализации</w:t>
            </w:r>
          </w:p>
        </w:tc>
      </w:tr>
      <w:tr w:rsidR="00441F5E">
        <w:tc>
          <w:tcPr>
            <w:tcW w:w="604" w:type="dxa"/>
          </w:tcPr>
          <w:p w:rsidR="00441F5E" w:rsidRDefault="00441F5E">
            <w:pPr>
              <w:pStyle w:val="ConsPlusNormal"/>
              <w:jc w:val="center"/>
            </w:pPr>
            <w:r>
              <w:t>1</w:t>
            </w:r>
          </w:p>
        </w:tc>
        <w:tc>
          <w:tcPr>
            <w:tcW w:w="2329" w:type="dxa"/>
          </w:tcPr>
          <w:p w:rsidR="00441F5E" w:rsidRDefault="00441F5E">
            <w:pPr>
              <w:pStyle w:val="ConsPlusNormal"/>
              <w:jc w:val="center"/>
            </w:pPr>
            <w:r>
              <w:t>2</w:t>
            </w:r>
          </w:p>
        </w:tc>
        <w:tc>
          <w:tcPr>
            <w:tcW w:w="694" w:type="dxa"/>
          </w:tcPr>
          <w:p w:rsidR="00441F5E" w:rsidRDefault="00441F5E">
            <w:pPr>
              <w:pStyle w:val="ConsPlusNormal"/>
              <w:jc w:val="center"/>
            </w:pPr>
            <w:r>
              <w:t>3</w:t>
            </w:r>
          </w:p>
        </w:tc>
        <w:tc>
          <w:tcPr>
            <w:tcW w:w="784" w:type="dxa"/>
          </w:tcPr>
          <w:p w:rsidR="00441F5E" w:rsidRDefault="00441F5E">
            <w:pPr>
              <w:pStyle w:val="ConsPlusNormal"/>
              <w:jc w:val="center"/>
            </w:pPr>
            <w:r>
              <w:t>4</w:t>
            </w:r>
          </w:p>
        </w:tc>
        <w:tc>
          <w:tcPr>
            <w:tcW w:w="1134" w:type="dxa"/>
          </w:tcPr>
          <w:p w:rsidR="00441F5E" w:rsidRDefault="00441F5E">
            <w:pPr>
              <w:pStyle w:val="ConsPlusNormal"/>
              <w:jc w:val="center"/>
            </w:pPr>
            <w:r>
              <w:t>5</w:t>
            </w:r>
          </w:p>
        </w:tc>
        <w:tc>
          <w:tcPr>
            <w:tcW w:w="1077" w:type="dxa"/>
          </w:tcPr>
          <w:p w:rsidR="00441F5E" w:rsidRDefault="00441F5E">
            <w:pPr>
              <w:pStyle w:val="ConsPlusNormal"/>
              <w:jc w:val="center"/>
            </w:pPr>
            <w:r>
              <w:t>6</w:t>
            </w:r>
          </w:p>
        </w:tc>
        <w:tc>
          <w:tcPr>
            <w:tcW w:w="784" w:type="dxa"/>
          </w:tcPr>
          <w:p w:rsidR="00441F5E" w:rsidRDefault="00441F5E">
            <w:pPr>
              <w:pStyle w:val="ConsPlusNormal"/>
              <w:jc w:val="center"/>
            </w:pPr>
            <w:r>
              <w:t>7</w:t>
            </w:r>
          </w:p>
        </w:tc>
        <w:tc>
          <w:tcPr>
            <w:tcW w:w="1077" w:type="dxa"/>
          </w:tcPr>
          <w:p w:rsidR="00441F5E" w:rsidRDefault="00441F5E">
            <w:pPr>
              <w:pStyle w:val="ConsPlusNormal"/>
              <w:jc w:val="center"/>
            </w:pPr>
            <w:r>
              <w:t>8</w:t>
            </w:r>
          </w:p>
        </w:tc>
        <w:tc>
          <w:tcPr>
            <w:tcW w:w="1864" w:type="dxa"/>
          </w:tcPr>
          <w:p w:rsidR="00441F5E" w:rsidRDefault="00441F5E">
            <w:pPr>
              <w:pStyle w:val="ConsPlusNormal"/>
              <w:jc w:val="center"/>
            </w:pPr>
            <w:r>
              <w:t>9</w:t>
            </w:r>
          </w:p>
        </w:tc>
        <w:tc>
          <w:tcPr>
            <w:tcW w:w="1999" w:type="dxa"/>
          </w:tcPr>
          <w:p w:rsidR="00441F5E" w:rsidRDefault="00441F5E">
            <w:pPr>
              <w:pStyle w:val="ConsPlusNormal"/>
              <w:jc w:val="center"/>
            </w:pPr>
            <w:r>
              <w:t>10</w:t>
            </w:r>
          </w:p>
        </w:tc>
        <w:tc>
          <w:tcPr>
            <w:tcW w:w="850" w:type="dxa"/>
          </w:tcPr>
          <w:p w:rsidR="00441F5E" w:rsidRDefault="00441F5E">
            <w:pPr>
              <w:pStyle w:val="ConsPlusNormal"/>
              <w:jc w:val="center"/>
            </w:pPr>
            <w:r>
              <w:t>11</w:t>
            </w:r>
          </w:p>
        </w:tc>
      </w:tr>
      <w:tr w:rsidR="00441F5E">
        <w:tc>
          <w:tcPr>
            <w:tcW w:w="604" w:type="dxa"/>
          </w:tcPr>
          <w:p w:rsidR="00441F5E" w:rsidRDefault="00441F5E">
            <w:pPr>
              <w:pStyle w:val="ConsPlusNormal"/>
              <w:jc w:val="center"/>
              <w:outlineLvl w:val="4"/>
            </w:pPr>
            <w:r>
              <w:t>1.</w:t>
            </w:r>
          </w:p>
        </w:tc>
        <w:tc>
          <w:tcPr>
            <w:tcW w:w="12592" w:type="dxa"/>
            <w:gridSpan w:val="10"/>
          </w:tcPr>
          <w:p w:rsidR="00441F5E" w:rsidRDefault="00441F5E">
            <w:pPr>
              <w:pStyle w:val="ConsPlusNormal"/>
            </w:pPr>
            <w:r>
              <w:t>Задача 1 "Экологическое воспитание, образование и информирование населения о состоянии окружающей среды" подпрограммы 1</w:t>
            </w:r>
          </w:p>
        </w:tc>
      </w:tr>
      <w:tr w:rsidR="00441F5E">
        <w:tc>
          <w:tcPr>
            <w:tcW w:w="604" w:type="dxa"/>
            <w:vMerge w:val="restart"/>
          </w:tcPr>
          <w:p w:rsidR="00441F5E" w:rsidRDefault="00441F5E">
            <w:pPr>
              <w:pStyle w:val="ConsPlusNormal"/>
              <w:jc w:val="center"/>
            </w:pPr>
            <w:r>
              <w:t>1.1</w:t>
            </w:r>
          </w:p>
        </w:tc>
        <w:tc>
          <w:tcPr>
            <w:tcW w:w="2329" w:type="dxa"/>
            <w:vMerge w:val="restart"/>
          </w:tcPr>
          <w:p w:rsidR="00441F5E" w:rsidRDefault="00441F5E">
            <w:pPr>
              <w:pStyle w:val="ConsPlusNormal"/>
            </w:pPr>
            <w:r>
              <w:t xml:space="preserve">Основное мероприятие. Экологическое воспитание, образование и информирование населения, в </w:t>
            </w:r>
            <w:proofErr w:type="spellStart"/>
            <w:r>
              <w:t>т.ч</w:t>
            </w:r>
            <w:proofErr w:type="spellEnd"/>
            <w:r>
              <w:t>.:</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594,24</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594,24</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Управление образования, </w:t>
            </w: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 Управление </w:t>
            </w:r>
            <w:r>
              <w:lastRenderedPageBreak/>
              <w:t>культуры,</w:t>
            </w:r>
          </w:p>
          <w:p w:rsidR="00441F5E" w:rsidRDefault="00441F5E">
            <w:pPr>
              <w:pStyle w:val="ConsPlusNormal"/>
            </w:pPr>
            <w:proofErr w:type="gramStart"/>
            <w:r>
              <w:t>МАУ</w:t>
            </w:r>
            <w:proofErr w:type="gramEnd"/>
            <w:r>
              <w:t xml:space="preserve"> ЗАТО Северск "РЦО", образовательные учреждения,</w:t>
            </w:r>
          </w:p>
          <w:p w:rsidR="00441F5E" w:rsidRDefault="00441F5E">
            <w:pPr>
              <w:pStyle w:val="ConsPlusNormal"/>
            </w:pPr>
            <w:r>
              <w:t>МБУ "Музей г. Северска"</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166,68</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2,8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166,68</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w:t>
            </w:r>
            <w:r>
              <w:lastRenderedPageBreak/>
              <w:t xml:space="preserve">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lastRenderedPageBreak/>
              <w:t>2,3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130,44</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vMerge w:val="restart"/>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vMerge w:val="restart"/>
          </w:tcPr>
          <w:p w:rsidR="00441F5E" w:rsidRDefault="00441F5E">
            <w:pPr>
              <w:pStyle w:val="ConsPlusNormal"/>
              <w:jc w:val="right"/>
            </w:pPr>
            <w:r>
              <w:t>0,8</w:t>
            </w:r>
          </w:p>
        </w:tc>
      </w:tr>
      <w:tr w:rsidR="00441F5E">
        <w:trPr>
          <w:trHeight w:val="270"/>
        </w:trPr>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2024</w:t>
            </w:r>
          </w:p>
        </w:tc>
        <w:tc>
          <w:tcPr>
            <w:tcW w:w="784" w:type="dxa"/>
            <w:vMerge w:val="restart"/>
          </w:tcPr>
          <w:p w:rsidR="00441F5E" w:rsidRDefault="00441F5E">
            <w:pPr>
              <w:pStyle w:val="ConsPlusNormal"/>
              <w:jc w:val="right"/>
            </w:pPr>
            <w:r>
              <w:t>130,44</w:t>
            </w:r>
          </w:p>
        </w:tc>
        <w:tc>
          <w:tcPr>
            <w:tcW w:w="1134" w:type="dxa"/>
            <w:vMerge w:val="restart"/>
          </w:tcPr>
          <w:p w:rsidR="00441F5E" w:rsidRDefault="00441F5E">
            <w:pPr>
              <w:pStyle w:val="ConsPlusNormal"/>
              <w:jc w:val="right"/>
            </w:pPr>
            <w:r>
              <w:t>0,00</w:t>
            </w:r>
          </w:p>
        </w:tc>
        <w:tc>
          <w:tcPr>
            <w:tcW w:w="1077" w:type="dxa"/>
            <w:vMerge w:val="restart"/>
          </w:tcPr>
          <w:p w:rsidR="00441F5E" w:rsidRDefault="00441F5E">
            <w:pPr>
              <w:pStyle w:val="ConsPlusNormal"/>
              <w:jc w:val="right"/>
            </w:pPr>
            <w:r>
              <w:t>0,00</w:t>
            </w:r>
          </w:p>
        </w:tc>
        <w:tc>
          <w:tcPr>
            <w:tcW w:w="784" w:type="dxa"/>
            <w:vMerge w:val="restart"/>
          </w:tcPr>
          <w:p w:rsidR="00441F5E" w:rsidRDefault="00441F5E">
            <w:pPr>
              <w:pStyle w:val="ConsPlusNormal"/>
              <w:jc w:val="right"/>
            </w:pPr>
            <w:r>
              <w:t>130,44</w:t>
            </w:r>
          </w:p>
        </w:tc>
        <w:tc>
          <w:tcPr>
            <w:tcW w:w="1077"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vMerge/>
          </w:tcPr>
          <w:p w:rsidR="00441F5E" w:rsidRDefault="00441F5E">
            <w:pPr>
              <w:spacing w:after="1" w:line="0" w:lineRule="atLeast"/>
            </w:pPr>
          </w:p>
        </w:tc>
        <w:tc>
          <w:tcPr>
            <w:tcW w:w="850" w:type="dxa"/>
            <w:vMerge/>
          </w:tcPr>
          <w:p w:rsidR="00441F5E" w:rsidRDefault="00441F5E">
            <w:pPr>
              <w:spacing w:after="1" w:line="0" w:lineRule="atLeast"/>
            </w:pP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78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784"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0,8</w:t>
            </w:r>
          </w:p>
        </w:tc>
      </w:tr>
      <w:tr w:rsidR="00441F5E">
        <w:tc>
          <w:tcPr>
            <w:tcW w:w="604" w:type="dxa"/>
            <w:vMerge w:val="restart"/>
          </w:tcPr>
          <w:p w:rsidR="00441F5E" w:rsidRDefault="00441F5E">
            <w:pPr>
              <w:pStyle w:val="ConsPlusNormal"/>
              <w:jc w:val="center"/>
            </w:pPr>
            <w:r>
              <w:t>1.1.1</w:t>
            </w:r>
          </w:p>
        </w:tc>
        <w:tc>
          <w:tcPr>
            <w:tcW w:w="2329" w:type="dxa"/>
            <w:vMerge w:val="restart"/>
          </w:tcPr>
          <w:p w:rsidR="00441F5E" w:rsidRDefault="00441F5E">
            <w:pPr>
              <w:pStyle w:val="ConsPlusNormal"/>
            </w:pPr>
            <w:r>
              <w:t>Мероприятия по экологическому воспитанию и образованию обучающихся образовательных организаций</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356,68</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356,68</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образования,</w:t>
            </w:r>
          </w:p>
          <w:p w:rsidR="00441F5E" w:rsidRDefault="00441F5E">
            <w:pPr>
              <w:pStyle w:val="ConsPlusNormal"/>
            </w:pPr>
            <w:proofErr w:type="gramStart"/>
            <w:r>
              <w:t>МАУ</w:t>
            </w:r>
            <w:proofErr w:type="gramEnd"/>
            <w:r>
              <w:t xml:space="preserve"> ЗАТО Северск "РЦО", образовательные учреждения</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89,17</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753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89,17</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Численность </w:t>
            </w:r>
            <w:r>
              <w:lastRenderedPageBreak/>
              <w:t>детей, принимающих участие в экологических мероприятиях, чел.</w:t>
            </w:r>
          </w:p>
        </w:tc>
        <w:tc>
          <w:tcPr>
            <w:tcW w:w="850" w:type="dxa"/>
          </w:tcPr>
          <w:p w:rsidR="00441F5E" w:rsidRDefault="00441F5E">
            <w:pPr>
              <w:pStyle w:val="ConsPlusNormal"/>
              <w:jc w:val="right"/>
            </w:pPr>
            <w:r>
              <w:lastRenderedPageBreak/>
              <w:t>753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89,17</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753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89,17</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89,17</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753</w:t>
            </w:r>
          </w:p>
        </w:tc>
      </w:tr>
      <w:tr w:rsidR="00441F5E">
        <w:tc>
          <w:tcPr>
            <w:tcW w:w="604" w:type="dxa"/>
            <w:vMerge w:val="restart"/>
          </w:tcPr>
          <w:p w:rsidR="00441F5E" w:rsidRDefault="00441F5E">
            <w:pPr>
              <w:pStyle w:val="ConsPlusNormal"/>
              <w:jc w:val="center"/>
            </w:pPr>
            <w:r>
              <w:t>1.1.2</w:t>
            </w:r>
          </w:p>
        </w:tc>
        <w:tc>
          <w:tcPr>
            <w:tcW w:w="2329" w:type="dxa"/>
            <w:vMerge w:val="restart"/>
          </w:tcPr>
          <w:p w:rsidR="00441F5E" w:rsidRDefault="00441F5E">
            <w:pPr>
              <w:pStyle w:val="ConsPlusNormal"/>
            </w:pPr>
            <w:r>
              <w:t>Экологическая программа музея г. Северска "В согласии с природой - в согласии с собой"</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1.1.3</w:t>
            </w:r>
          </w:p>
        </w:tc>
        <w:tc>
          <w:tcPr>
            <w:tcW w:w="2329" w:type="dxa"/>
            <w:vMerge w:val="restart"/>
          </w:tcPr>
          <w:p w:rsidR="00441F5E" w:rsidRDefault="00441F5E">
            <w:pPr>
              <w:pStyle w:val="ConsPlusNormal"/>
            </w:pPr>
            <w:r>
              <w:t>Создание выставки в музее г. Северска "Жизнь в стиле ЭКО"</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Численность населения, посещающего экологические мероприятия </w:t>
            </w:r>
            <w:r>
              <w:lastRenderedPageBreak/>
              <w:t>музея, чел.</w:t>
            </w:r>
          </w:p>
        </w:tc>
        <w:tc>
          <w:tcPr>
            <w:tcW w:w="850" w:type="dxa"/>
          </w:tcPr>
          <w:p w:rsidR="00441F5E" w:rsidRDefault="00441F5E">
            <w:pPr>
              <w:pStyle w:val="ConsPlusNormal"/>
              <w:jc w:val="right"/>
            </w:pPr>
            <w:r>
              <w:lastRenderedPageBreak/>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1.1.4</w:t>
            </w:r>
          </w:p>
        </w:tc>
        <w:tc>
          <w:tcPr>
            <w:tcW w:w="2329" w:type="dxa"/>
            <w:vMerge w:val="restart"/>
          </w:tcPr>
          <w:p w:rsidR="00441F5E" w:rsidRDefault="00441F5E">
            <w:pPr>
              <w:pStyle w:val="ConsPlusNormal"/>
            </w:pPr>
            <w:r>
              <w:t>Создание программного обеспечения для сенсорного стола по экологической тематике в музее г. Северска</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1.1.5</w:t>
            </w:r>
          </w:p>
        </w:tc>
        <w:tc>
          <w:tcPr>
            <w:tcW w:w="2329" w:type="dxa"/>
            <w:vMerge w:val="restart"/>
          </w:tcPr>
          <w:p w:rsidR="00441F5E" w:rsidRDefault="00441F5E">
            <w:pPr>
              <w:pStyle w:val="ConsPlusNormal"/>
            </w:pPr>
            <w:r>
              <w:t xml:space="preserve">Обновление основания для экологической </w:t>
            </w:r>
            <w:r>
              <w:lastRenderedPageBreak/>
              <w:t xml:space="preserve">системы - </w:t>
            </w:r>
            <w:proofErr w:type="spellStart"/>
            <w:r>
              <w:t>рокария</w:t>
            </w:r>
            <w:proofErr w:type="spellEnd"/>
            <w:r>
              <w:t xml:space="preserve"> у музея г. Северска</w:t>
            </w:r>
          </w:p>
        </w:tc>
        <w:tc>
          <w:tcPr>
            <w:tcW w:w="694" w:type="dxa"/>
          </w:tcPr>
          <w:p w:rsidR="00441F5E" w:rsidRDefault="00441F5E">
            <w:pPr>
              <w:pStyle w:val="ConsPlusNormal"/>
              <w:jc w:val="center"/>
            </w:pPr>
            <w:r>
              <w:lastRenderedPageBreak/>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 xml:space="preserve">МБУ "Музей г. </w:t>
            </w:r>
            <w:r>
              <w:lastRenderedPageBreak/>
              <w:t>Северска"</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основание </w:t>
            </w:r>
            <w:r>
              <w:lastRenderedPageBreak/>
              <w:t xml:space="preserve">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lastRenderedPageBreak/>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2024</w:t>
            </w:r>
          </w:p>
        </w:tc>
        <w:tc>
          <w:tcPr>
            <w:tcW w:w="784" w:type="dxa"/>
            <w:vMerge w:val="restart"/>
          </w:tcPr>
          <w:p w:rsidR="00441F5E" w:rsidRDefault="00441F5E">
            <w:pPr>
              <w:pStyle w:val="ConsPlusNormal"/>
              <w:jc w:val="right"/>
            </w:pPr>
            <w:r>
              <w:t>0,00</w:t>
            </w:r>
          </w:p>
        </w:tc>
        <w:tc>
          <w:tcPr>
            <w:tcW w:w="1134" w:type="dxa"/>
            <w:vMerge w:val="restart"/>
          </w:tcPr>
          <w:p w:rsidR="00441F5E" w:rsidRDefault="00441F5E">
            <w:pPr>
              <w:pStyle w:val="ConsPlusNormal"/>
              <w:jc w:val="right"/>
            </w:pPr>
            <w:r>
              <w:t>0,00</w:t>
            </w:r>
          </w:p>
        </w:tc>
        <w:tc>
          <w:tcPr>
            <w:tcW w:w="1077" w:type="dxa"/>
            <w:vMerge w:val="restart"/>
          </w:tcPr>
          <w:p w:rsidR="00441F5E" w:rsidRDefault="00441F5E">
            <w:pPr>
              <w:pStyle w:val="ConsPlusNormal"/>
              <w:jc w:val="right"/>
            </w:pPr>
            <w:r>
              <w:t>0,00</w:t>
            </w:r>
          </w:p>
        </w:tc>
        <w:tc>
          <w:tcPr>
            <w:tcW w:w="784" w:type="dxa"/>
            <w:vMerge w:val="restart"/>
          </w:tcPr>
          <w:p w:rsidR="00441F5E" w:rsidRDefault="00441F5E">
            <w:pPr>
              <w:pStyle w:val="ConsPlusNormal"/>
              <w:jc w:val="right"/>
            </w:pPr>
            <w:r>
              <w:t>0,00</w:t>
            </w:r>
          </w:p>
        </w:tc>
        <w:tc>
          <w:tcPr>
            <w:tcW w:w="1077"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vMerge w:val="restart"/>
          </w:tcPr>
          <w:p w:rsidR="00441F5E" w:rsidRDefault="00441F5E">
            <w:pPr>
              <w:pStyle w:val="ConsPlusNormal"/>
            </w:pPr>
            <w:r>
              <w:t xml:space="preserve">1. Восстановлено 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78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784"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vMerge/>
          </w:tcPr>
          <w:p w:rsidR="00441F5E" w:rsidRDefault="00441F5E">
            <w:pPr>
              <w:spacing w:after="1" w:line="0" w:lineRule="atLeast"/>
            </w:pPr>
          </w:p>
        </w:tc>
        <w:tc>
          <w:tcPr>
            <w:tcW w:w="850" w:type="dxa"/>
          </w:tcPr>
          <w:p w:rsidR="00441F5E" w:rsidRDefault="00441F5E">
            <w:pPr>
              <w:pStyle w:val="ConsPlusNormal"/>
            </w:pPr>
          </w:p>
        </w:tc>
      </w:tr>
      <w:tr w:rsidR="00441F5E">
        <w:tc>
          <w:tcPr>
            <w:tcW w:w="604" w:type="dxa"/>
            <w:vMerge w:val="restart"/>
          </w:tcPr>
          <w:p w:rsidR="00441F5E" w:rsidRDefault="00441F5E">
            <w:pPr>
              <w:pStyle w:val="ConsPlusNormal"/>
              <w:jc w:val="center"/>
            </w:pPr>
            <w:r>
              <w:t>1.1.6</w:t>
            </w:r>
          </w:p>
        </w:tc>
        <w:tc>
          <w:tcPr>
            <w:tcW w:w="2329" w:type="dxa"/>
            <w:vMerge w:val="restart"/>
          </w:tcPr>
          <w:p w:rsidR="00441F5E" w:rsidRDefault="00441F5E">
            <w:pPr>
              <w:pStyle w:val="ConsPlusNormal"/>
            </w:pPr>
            <w:r>
              <w:t xml:space="preserve">Издание обзора "Состояние окружающей природной среды на </w:t>
            </w:r>
            <w:proofErr w:type="gramStart"/>
            <w:r>
              <w:t>территории</w:t>
            </w:r>
            <w:proofErr w:type="gramEnd"/>
            <w:r>
              <w:t xml:space="preserve"> ЗАТО Северск"</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183,85</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183,85</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w:t>
            </w:r>
            <w:r>
              <w:lastRenderedPageBreak/>
              <w:t>ЗАТО Северск</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47,80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47,80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t>72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53,51</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53,51</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t>76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41,27</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41,27</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t>58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41,27</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41,27</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t>58</w:t>
            </w:r>
          </w:p>
        </w:tc>
      </w:tr>
      <w:tr w:rsidR="00441F5E">
        <w:tc>
          <w:tcPr>
            <w:tcW w:w="604" w:type="dxa"/>
            <w:vMerge w:val="restart"/>
          </w:tcPr>
          <w:p w:rsidR="00441F5E" w:rsidRDefault="00441F5E">
            <w:pPr>
              <w:pStyle w:val="ConsPlusNormal"/>
              <w:jc w:val="center"/>
            </w:pPr>
            <w:r>
              <w:t>1.1.7</w:t>
            </w:r>
          </w:p>
        </w:tc>
        <w:tc>
          <w:tcPr>
            <w:tcW w:w="2329" w:type="dxa"/>
            <w:vMerge w:val="restart"/>
          </w:tcPr>
          <w:p w:rsidR="00441F5E" w:rsidRDefault="00441F5E">
            <w:pPr>
              <w:pStyle w:val="ConsPlusNormal"/>
            </w:pPr>
            <w:r>
              <w:t>Пропагандистская и информационная деятельность по охране окружающей среды</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53,71</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53,71</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29,71</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29,71</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природоохранной тематике, шт.</w:t>
            </w:r>
          </w:p>
        </w:tc>
        <w:tc>
          <w:tcPr>
            <w:tcW w:w="850" w:type="dxa"/>
          </w:tcPr>
          <w:p w:rsidR="00441F5E" w:rsidRDefault="00441F5E">
            <w:pPr>
              <w:pStyle w:val="ConsPlusNormal"/>
              <w:jc w:val="right"/>
            </w:pPr>
            <w:r>
              <w:t>2000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24,00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24,00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печатной продукции по </w:t>
            </w:r>
            <w:r>
              <w:lastRenderedPageBreak/>
              <w:t>природоохранной тематике, шт.</w:t>
            </w:r>
          </w:p>
        </w:tc>
        <w:tc>
          <w:tcPr>
            <w:tcW w:w="850" w:type="dxa"/>
          </w:tcPr>
          <w:p w:rsidR="00441F5E" w:rsidRDefault="00441F5E">
            <w:pPr>
              <w:pStyle w:val="ConsPlusNormal"/>
              <w:jc w:val="right"/>
            </w:pPr>
            <w:r>
              <w:lastRenderedPageBreak/>
              <w:t>1481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природоохранной тематике,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природоохранной тематике, шт.</w:t>
            </w:r>
          </w:p>
        </w:tc>
        <w:tc>
          <w:tcPr>
            <w:tcW w:w="850" w:type="dxa"/>
          </w:tcPr>
          <w:p w:rsidR="00441F5E" w:rsidRDefault="00441F5E">
            <w:pPr>
              <w:pStyle w:val="ConsPlusNormal"/>
              <w:jc w:val="right"/>
            </w:pPr>
            <w:r>
              <w:t>0</w:t>
            </w:r>
          </w:p>
        </w:tc>
      </w:tr>
      <w:tr w:rsidR="00441F5E">
        <w:tc>
          <w:tcPr>
            <w:tcW w:w="604" w:type="dxa"/>
          </w:tcPr>
          <w:p w:rsidR="00441F5E" w:rsidRDefault="00441F5E">
            <w:pPr>
              <w:pStyle w:val="ConsPlusNormal"/>
              <w:jc w:val="center"/>
              <w:outlineLvl w:val="4"/>
            </w:pPr>
            <w:r>
              <w:t>2.</w:t>
            </w:r>
          </w:p>
        </w:tc>
        <w:tc>
          <w:tcPr>
            <w:tcW w:w="12592" w:type="dxa"/>
            <w:gridSpan w:val="10"/>
          </w:tcPr>
          <w:p w:rsidR="00441F5E" w:rsidRDefault="00441F5E">
            <w:pPr>
              <w:pStyle w:val="ConsPlusNormal"/>
            </w:pPr>
            <w:r>
              <w:t>Задача 2 "Предотвращение разрушения правого берега р. Томи вдоль черты г. Северска" подпрограммы 1</w:t>
            </w:r>
          </w:p>
        </w:tc>
      </w:tr>
      <w:tr w:rsidR="00441F5E">
        <w:tc>
          <w:tcPr>
            <w:tcW w:w="604" w:type="dxa"/>
            <w:vMerge w:val="restart"/>
          </w:tcPr>
          <w:p w:rsidR="00441F5E" w:rsidRDefault="00441F5E">
            <w:pPr>
              <w:pStyle w:val="ConsPlusNormal"/>
              <w:jc w:val="center"/>
            </w:pPr>
            <w:r>
              <w:t>2.1</w:t>
            </w:r>
          </w:p>
        </w:tc>
        <w:tc>
          <w:tcPr>
            <w:tcW w:w="2329" w:type="dxa"/>
            <w:vMerge w:val="restart"/>
          </w:tcPr>
          <w:p w:rsidR="00441F5E" w:rsidRDefault="00441F5E">
            <w:pPr>
              <w:pStyle w:val="ConsPlusNormal"/>
            </w:pPr>
            <w:r>
              <w:t>Основное мероприятие. Проведение берегоукрепительных работ правого берега р. Томи вдоль черты г. Северска,</w:t>
            </w:r>
          </w:p>
          <w:p w:rsidR="00441F5E" w:rsidRDefault="00441F5E">
            <w:pPr>
              <w:pStyle w:val="ConsPlusNormal"/>
            </w:pPr>
            <w:r>
              <w:t xml:space="preserve">в </w:t>
            </w:r>
            <w:proofErr w:type="spellStart"/>
            <w:r>
              <w:t>т.ч</w:t>
            </w:r>
            <w:proofErr w:type="spellEnd"/>
            <w:r>
              <w:t>.:</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 Администрация ЗАТО Северск, Отдел охраны окружающей среды и природных ресурсов Администрации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50" w:type="dxa"/>
          </w:tcPr>
          <w:p w:rsidR="00441F5E" w:rsidRDefault="00441F5E">
            <w:pPr>
              <w:pStyle w:val="ConsPlusNormal"/>
              <w:jc w:val="right"/>
            </w:pPr>
            <w:r>
              <w:t>100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w:t>
            </w:r>
            <w:r>
              <w:lastRenderedPageBreak/>
              <w:t xml:space="preserve">регулярными визуальными осмотрами, </w:t>
            </w:r>
            <w:proofErr w:type="spellStart"/>
            <w:r>
              <w:t>проц</w:t>
            </w:r>
            <w:proofErr w:type="spellEnd"/>
          </w:p>
        </w:tc>
        <w:tc>
          <w:tcPr>
            <w:tcW w:w="850" w:type="dxa"/>
          </w:tcPr>
          <w:p w:rsidR="00441F5E" w:rsidRDefault="00441F5E">
            <w:pPr>
              <w:pStyle w:val="ConsPlusNormal"/>
              <w:jc w:val="right"/>
            </w:pPr>
            <w:r>
              <w:lastRenderedPageBreak/>
              <w:t>100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50" w:type="dxa"/>
          </w:tcPr>
          <w:p w:rsidR="00441F5E" w:rsidRDefault="00441F5E">
            <w:pPr>
              <w:pStyle w:val="ConsPlusNormal"/>
              <w:jc w:val="right"/>
            </w:pPr>
            <w:r>
              <w:t>100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50" w:type="dxa"/>
          </w:tcPr>
          <w:p w:rsidR="00441F5E" w:rsidRDefault="00441F5E">
            <w:pPr>
              <w:pStyle w:val="ConsPlusNormal"/>
              <w:jc w:val="right"/>
            </w:pPr>
            <w:r>
              <w:t>100</w:t>
            </w:r>
          </w:p>
        </w:tc>
      </w:tr>
      <w:tr w:rsidR="00441F5E">
        <w:tc>
          <w:tcPr>
            <w:tcW w:w="604" w:type="dxa"/>
            <w:vMerge w:val="restart"/>
          </w:tcPr>
          <w:p w:rsidR="00441F5E" w:rsidRDefault="00441F5E">
            <w:pPr>
              <w:pStyle w:val="ConsPlusNormal"/>
              <w:jc w:val="center"/>
            </w:pPr>
            <w:r>
              <w:t>2.1.1</w:t>
            </w:r>
          </w:p>
        </w:tc>
        <w:tc>
          <w:tcPr>
            <w:tcW w:w="2329" w:type="dxa"/>
            <w:vMerge w:val="restart"/>
          </w:tcPr>
          <w:p w:rsidR="00441F5E" w:rsidRDefault="00441F5E">
            <w:pPr>
              <w:pStyle w:val="ConsPlusNormal"/>
            </w:pPr>
            <w:r>
              <w:t>Разработка ПИР на берегоукрепительные работы правого берега р. Томи вдоль черты г. Северска</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2.1.2</w:t>
            </w:r>
          </w:p>
        </w:tc>
        <w:tc>
          <w:tcPr>
            <w:tcW w:w="2329" w:type="dxa"/>
            <w:vMerge w:val="restart"/>
          </w:tcPr>
          <w:p w:rsidR="00441F5E" w:rsidRDefault="00441F5E">
            <w:pPr>
              <w:pStyle w:val="ConsPlusNormal"/>
            </w:pPr>
            <w:r>
              <w:t>Визуальный осмотр состояния правого берега р. Томи вдоль черты г. Северска</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w:t>
            </w:r>
            <w:r>
              <w:lastRenderedPageBreak/>
              <w:t xml:space="preserve">ресурсов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осмотров состояния правого берега р. Томи вдоль черты г. </w:t>
            </w:r>
            <w:r>
              <w:lastRenderedPageBreak/>
              <w:t>Северска, ед.</w:t>
            </w:r>
          </w:p>
        </w:tc>
        <w:tc>
          <w:tcPr>
            <w:tcW w:w="850" w:type="dxa"/>
          </w:tcPr>
          <w:p w:rsidR="00441F5E" w:rsidRDefault="00441F5E">
            <w:pPr>
              <w:pStyle w:val="ConsPlusNormal"/>
              <w:jc w:val="right"/>
            </w:pPr>
            <w:r>
              <w:lastRenderedPageBreak/>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осмотров состояния правого берега р. Томи вдоль черты г. Северска, ед.</w:t>
            </w:r>
          </w:p>
        </w:tc>
        <w:tc>
          <w:tcPr>
            <w:tcW w:w="850" w:type="dxa"/>
          </w:tcPr>
          <w:p w:rsidR="00441F5E" w:rsidRDefault="00441F5E">
            <w:pPr>
              <w:pStyle w:val="ConsPlusNormal"/>
              <w:jc w:val="right"/>
            </w:pPr>
            <w:r>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осмотров состояния правого берега р. Томи вдоль черты г. Северска, ед.</w:t>
            </w:r>
          </w:p>
        </w:tc>
        <w:tc>
          <w:tcPr>
            <w:tcW w:w="850" w:type="dxa"/>
          </w:tcPr>
          <w:p w:rsidR="00441F5E" w:rsidRDefault="00441F5E">
            <w:pPr>
              <w:pStyle w:val="ConsPlusNormal"/>
              <w:jc w:val="right"/>
            </w:pPr>
            <w:r>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осмотров состояния правого берега р. Томи вдоль черты г. Северска, ед.</w:t>
            </w:r>
          </w:p>
        </w:tc>
        <w:tc>
          <w:tcPr>
            <w:tcW w:w="850" w:type="dxa"/>
          </w:tcPr>
          <w:p w:rsidR="00441F5E" w:rsidRDefault="00441F5E">
            <w:pPr>
              <w:pStyle w:val="ConsPlusNormal"/>
              <w:jc w:val="right"/>
            </w:pPr>
            <w:r>
              <w:t>4</w:t>
            </w:r>
          </w:p>
        </w:tc>
      </w:tr>
      <w:tr w:rsidR="00441F5E">
        <w:tc>
          <w:tcPr>
            <w:tcW w:w="604" w:type="dxa"/>
            <w:vMerge w:val="restart"/>
          </w:tcPr>
          <w:p w:rsidR="00441F5E" w:rsidRDefault="00441F5E">
            <w:pPr>
              <w:pStyle w:val="ConsPlusNormal"/>
            </w:pPr>
          </w:p>
        </w:tc>
        <w:tc>
          <w:tcPr>
            <w:tcW w:w="2329" w:type="dxa"/>
            <w:vMerge w:val="restart"/>
          </w:tcPr>
          <w:p w:rsidR="00441F5E" w:rsidRDefault="00441F5E">
            <w:pPr>
              <w:pStyle w:val="ConsPlusNormal"/>
            </w:pPr>
            <w:r>
              <w:t>Итого по подпрограмме 1</w:t>
            </w:r>
          </w:p>
        </w:tc>
        <w:tc>
          <w:tcPr>
            <w:tcW w:w="694" w:type="dxa"/>
          </w:tcPr>
          <w:p w:rsidR="00441F5E" w:rsidRDefault="00441F5E">
            <w:pPr>
              <w:pStyle w:val="ConsPlusNormal"/>
              <w:jc w:val="center"/>
            </w:pPr>
            <w:r>
              <w:t>Всего</w:t>
            </w:r>
          </w:p>
        </w:tc>
        <w:tc>
          <w:tcPr>
            <w:tcW w:w="784" w:type="dxa"/>
          </w:tcPr>
          <w:p w:rsidR="00441F5E" w:rsidRDefault="00441F5E">
            <w:pPr>
              <w:pStyle w:val="ConsPlusNormal"/>
              <w:jc w:val="right"/>
            </w:pPr>
            <w:r>
              <w:t>594,24</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594,24</w:t>
            </w:r>
          </w:p>
        </w:tc>
        <w:tc>
          <w:tcPr>
            <w:tcW w:w="1077" w:type="dxa"/>
          </w:tcPr>
          <w:p w:rsidR="00441F5E" w:rsidRDefault="00441F5E">
            <w:pPr>
              <w:pStyle w:val="ConsPlusNormal"/>
              <w:jc w:val="right"/>
            </w:pPr>
            <w:r>
              <w:t>0,00</w:t>
            </w:r>
          </w:p>
        </w:tc>
        <w:tc>
          <w:tcPr>
            <w:tcW w:w="1864" w:type="dxa"/>
            <w:vMerge w:val="restart"/>
          </w:tcPr>
          <w:p w:rsidR="00441F5E" w:rsidRDefault="00441F5E">
            <w:pPr>
              <w:pStyle w:val="ConsPlusNormal"/>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784" w:type="dxa"/>
          </w:tcPr>
          <w:p w:rsidR="00441F5E" w:rsidRDefault="00441F5E">
            <w:pPr>
              <w:pStyle w:val="ConsPlusNormal"/>
              <w:jc w:val="right"/>
            </w:pPr>
            <w:r>
              <w:t>166,68</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784" w:type="dxa"/>
          </w:tcPr>
          <w:p w:rsidR="00441F5E" w:rsidRDefault="00441F5E">
            <w:pPr>
              <w:pStyle w:val="ConsPlusNormal"/>
              <w:jc w:val="right"/>
            </w:pPr>
            <w:r>
              <w:t>166,68</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166,68</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784" w:type="dxa"/>
          </w:tcPr>
          <w:p w:rsidR="00441F5E" w:rsidRDefault="00441F5E">
            <w:pPr>
              <w:pStyle w:val="ConsPlusNormal"/>
              <w:jc w:val="right"/>
            </w:pPr>
            <w:r>
              <w:t>130,44</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784" w:type="dxa"/>
          </w:tcPr>
          <w:p w:rsidR="00441F5E" w:rsidRDefault="00441F5E">
            <w:pPr>
              <w:pStyle w:val="ConsPlusNormal"/>
              <w:jc w:val="right"/>
            </w:pPr>
            <w:r>
              <w:t>130,44</w:t>
            </w:r>
          </w:p>
        </w:tc>
        <w:tc>
          <w:tcPr>
            <w:tcW w:w="113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784" w:type="dxa"/>
          </w:tcPr>
          <w:p w:rsidR="00441F5E" w:rsidRDefault="00441F5E">
            <w:pPr>
              <w:pStyle w:val="ConsPlusNormal"/>
              <w:jc w:val="right"/>
            </w:pPr>
            <w:r>
              <w:t>130,44</w:t>
            </w:r>
          </w:p>
        </w:tc>
        <w:tc>
          <w:tcPr>
            <w:tcW w:w="1077"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bl>
    <w:p w:rsidR="00441F5E" w:rsidRDefault="00441F5E">
      <w:pPr>
        <w:sectPr w:rsidR="00441F5E">
          <w:pgSz w:w="16838" w:h="11905" w:orient="landscape"/>
          <w:pgMar w:top="1701" w:right="1134" w:bottom="850" w:left="1134" w:header="0" w:footer="0" w:gutter="0"/>
          <w:cols w:space="720"/>
        </w:sectPr>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right"/>
        <w:outlineLvl w:val="1"/>
      </w:pPr>
      <w:r>
        <w:t>Приложение 2</w:t>
      </w:r>
    </w:p>
    <w:p w:rsidR="00441F5E" w:rsidRDefault="00441F5E">
      <w:pPr>
        <w:pStyle w:val="ConsPlusNormal"/>
        <w:jc w:val="right"/>
      </w:pPr>
      <w:r>
        <w:t>к муниципальной программе</w:t>
      </w:r>
    </w:p>
    <w:p w:rsidR="00441F5E" w:rsidRDefault="00441F5E">
      <w:pPr>
        <w:pStyle w:val="ConsPlusNormal"/>
        <w:jc w:val="right"/>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Normal"/>
        <w:jc w:val="right"/>
      </w:pPr>
      <w:r>
        <w:t>на 2021 - 2024 годы</w:t>
      </w:r>
    </w:p>
    <w:p w:rsidR="00441F5E" w:rsidRDefault="00441F5E">
      <w:pPr>
        <w:pStyle w:val="ConsPlusNormal"/>
        <w:jc w:val="both"/>
      </w:pPr>
    </w:p>
    <w:p w:rsidR="00441F5E" w:rsidRDefault="00441F5E">
      <w:pPr>
        <w:pStyle w:val="ConsPlusTitle"/>
        <w:jc w:val="center"/>
      </w:pPr>
      <w:bookmarkStart w:id="5" w:name="P2939"/>
      <w:bookmarkEnd w:id="5"/>
      <w:r>
        <w:t>ПОДПРОГРАММА 2</w:t>
      </w:r>
    </w:p>
    <w:p w:rsidR="00441F5E" w:rsidRDefault="00441F5E">
      <w:pPr>
        <w:pStyle w:val="ConsPlusTitle"/>
        <w:jc w:val="center"/>
      </w:pPr>
      <w:r>
        <w:t>"СОДЕРЖАНИЕ ОСОБО ОХРАНЯЕМОЙ ПРИРОДНОЙ ТЕРРИТОРИИ МЕСТНОГО</w:t>
      </w:r>
    </w:p>
    <w:p w:rsidR="00441F5E" w:rsidRDefault="00441F5E">
      <w:pPr>
        <w:pStyle w:val="ConsPlusTitle"/>
        <w:jc w:val="center"/>
      </w:pPr>
      <w:r>
        <w:t xml:space="preserve">ЗНАЧЕНИЯ "ОЗЕРНЫЙ КОМПЛЕКС ПОС. </w:t>
      </w:r>
      <w:proofErr w:type="gramStart"/>
      <w:r>
        <w:t>САМУСЬ</w:t>
      </w:r>
      <w:proofErr w:type="gramEnd"/>
      <w:r>
        <w:t xml:space="preserve"> ЗАТО СЕВЕРСК"</w:t>
      </w:r>
    </w:p>
    <w:p w:rsidR="00441F5E" w:rsidRDefault="00441F5E">
      <w:pPr>
        <w:pStyle w:val="ConsPlusTitle"/>
        <w:jc w:val="center"/>
      </w:pPr>
      <w:r>
        <w:t>МУНИЦИПАЛЬНОЙ ПРОГРАММЫ "ОХРАНА ОКРУЖАЮЩЕЙ СРЕДЫ</w:t>
      </w:r>
    </w:p>
    <w:p w:rsidR="00441F5E" w:rsidRDefault="00441F5E">
      <w:pPr>
        <w:pStyle w:val="ConsPlusTitle"/>
        <w:jc w:val="center"/>
      </w:pPr>
      <w:r>
        <w:t xml:space="preserve">НА </w:t>
      </w:r>
      <w:proofErr w:type="gramStart"/>
      <w:r>
        <w:t>ТЕРРИТОРИИ</w:t>
      </w:r>
      <w:proofErr w:type="gramEnd"/>
      <w:r>
        <w:t xml:space="preserve"> ЗАТО СЕВЕРСК"</w:t>
      </w:r>
    </w:p>
    <w:p w:rsidR="00441F5E" w:rsidRDefault="0044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center"/>
            </w:pPr>
            <w:r>
              <w:rPr>
                <w:color w:val="392C69"/>
              </w:rPr>
              <w:t>Список изменяющих документов</w:t>
            </w:r>
          </w:p>
          <w:p w:rsidR="00441F5E" w:rsidRDefault="00441F5E">
            <w:pPr>
              <w:pStyle w:val="ConsPlusNormal"/>
              <w:jc w:val="center"/>
            </w:pPr>
            <w:r>
              <w:rPr>
                <w:color w:val="392C69"/>
              </w:rPr>
              <w:t xml:space="preserve">(в ред. </w:t>
            </w:r>
            <w:hyperlink r:id="rId43"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441F5E" w:rsidRDefault="00441F5E">
            <w:pPr>
              <w:pStyle w:val="ConsPlusNormal"/>
              <w:jc w:val="center"/>
            </w:pPr>
            <w:r>
              <w:rPr>
                <w:color w:val="392C69"/>
              </w:rPr>
              <w:t>от 04.02.2022 N 172)</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441F5E">
      <w:pPr>
        <w:pStyle w:val="ConsPlusNormal"/>
        <w:jc w:val="both"/>
      </w:pPr>
    </w:p>
    <w:p w:rsidR="00441F5E" w:rsidRDefault="00441F5E">
      <w:pPr>
        <w:pStyle w:val="ConsPlusTitle"/>
        <w:jc w:val="center"/>
        <w:outlineLvl w:val="2"/>
      </w:pPr>
      <w:r>
        <w:t>ПАСПОРТ ПОДПРОГРАММЫ 2 "СОДЕРЖАНИЕ ОСОБО ОХРАНЯЕМОЙ</w:t>
      </w:r>
    </w:p>
    <w:p w:rsidR="00441F5E" w:rsidRDefault="00441F5E">
      <w:pPr>
        <w:pStyle w:val="ConsPlusTitle"/>
        <w:jc w:val="center"/>
      </w:pPr>
      <w:r>
        <w:t>ПРИРОДНОЙ ТЕРРИТОРИИ МЕСТНОГО ЗНАЧЕНИЯ "ОЗЕРНЫЙ КОМПЛЕКС</w:t>
      </w:r>
    </w:p>
    <w:p w:rsidR="00441F5E" w:rsidRDefault="00441F5E">
      <w:pPr>
        <w:pStyle w:val="ConsPlusTitle"/>
        <w:jc w:val="center"/>
      </w:pPr>
      <w:r>
        <w:t xml:space="preserve">ПОС. </w:t>
      </w:r>
      <w:proofErr w:type="gramStart"/>
      <w:r>
        <w:t>САМУСЬ</w:t>
      </w:r>
      <w:proofErr w:type="gramEnd"/>
      <w:r>
        <w:t xml:space="preserve"> ЗАТО СЕВЕРСК" МУНИЦИПАЛЬНОЙ ПРОГРАММЫ "ОХРАНА</w:t>
      </w:r>
    </w:p>
    <w:p w:rsidR="00441F5E" w:rsidRDefault="00441F5E">
      <w:pPr>
        <w:pStyle w:val="ConsPlusTitle"/>
        <w:jc w:val="center"/>
      </w:pPr>
      <w:r>
        <w:t xml:space="preserve">ОКРУЖАЮЩЕЙ СРЕДЫ 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44"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154"/>
        <w:gridCol w:w="904"/>
        <w:gridCol w:w="784"/>
        <w:gridCol w:w="904"/>
        <w:gridCol w:w="904"/>
        <w:gridCol w:w="904"/>
      </w:tblGrid>
      <w:tr w:rsidR="00441F5E">
        <w:tc>
          <w:tcPr>
            <w:tcW w:w="2494" w:type="dxa"/>
          </w:tcPr>
          <w:p w:rsidR="00441F5E" w:rsidRDefault="00441F5E">
            <w:pPr>
              <w:pStyle w:val="ConsPlusNormal"/>
            </w:pPr>
            <w:r>
              <w:t>Наименование подпрограммы 2</w:t>
            </w:r>
          </w:p>
        </w:tc>
        <w:tc>
          <w:tcPr>
            <w:tcW w:w="6554" w:type="dxa"/>
            <w:gridSpan w:val="6"/>
          </w:tcPr>
          <w:p w:rsidR="00441F5E" w:rsidRDefault="00441F5E">
            <w:pPr>
              <w:pStyle w:val="ConsPlusNormal"/>
              <w:jc w:val="both"/>
            </w:pPr>
            <w:r>
              <w:t xml:space="preserve">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w:t>
            </w:r>
          </w:p>
        </w:tc>
      </w:tr>
      <w:tr w:rsidR="00441F5E">
        <w:tc>
          <w:tcPr>
            <w:tcW w:w="2494" w:type="dxa"/>
          </w:tcPr>
          <w:p w:rsidR="00441F5E" w:rsidRDefault="00441F5E">
            <w:pPr>
              <w:pStyle w:val="ConsPlusNormal"/>
            </w:pPr>
            <w:r>
              <w:t>Срок реализации подпрограммы 2</w:t>
            </w:r>
          </w:p>
        </w:tc>
        <w:tc>
          <w:tcPr>
            <w:tcW w:w="6554" w:type="dxa"/>
            <w:gridSpan w:val="6"/>
          </w:tcPr>
          <w:p w:rsidR="00441F5E" w:rsidRDefault="00441F5E">
            <w:pPr>
              <w:pStyle w:val="ConsPlusNormal"/>
            </w:pPr>
            <w:r>
              <w:t>2021 - 2024 годы</w:t>
            </w:r>
          </w:p>
        </w:tc>
      </w:tr>
      <w:tr w:rsidR="00441F5E">
        <w:tc>
          <w:tcPr>
            <w:tcW w:w="2494" w:type="dxa"/>
          </w:tcPr>
          <w:p w:rsidR="00441F5E" w:rsidRDefault="00441F5E">
            <w:pPr>
              <w:pStyle w:val="ConsPlusNormal"/>
            </w:pPr>
            <w:r>
              <w:t>Ответственный исполнитель подпрограммы 2 (соисполнитель Программы)</w:t>
            </w:r>
          </w:p>
        </w:tc>
        <w:tc>
          <w:tcPr>
            <w:tcW w:w="6554" w:type="dxa"/>
            <w:gridSpan w:val="6"/>
          </w:tcPr>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r>
      <w:tr w:rsidR="00441F5E">
        <w:tc>
          <w:tcPr>
            <w:tcW w:w="2494" w:type="dxa"/>
            <w:vMerge w:val="restart"/>
          </w:tcPr>
          <w:p w:rsidR="00441F5E" w:rsidRDefault="00441F5E">
            <w:pPr>
              <w:pStyle w:val="ConsPlusNormal"/>
            </w:pPr>
            <w:r>
              <w:t>Участники подпрограммы 2</w:t>
            </w:r>
          </w:p>
        </w:tc>
        <w:tc>
          <w:tcPr>
            <w:tcW w:w="6554" w:type="dxa"/>
            <w:gridSpan w:val="6"/>
          </w:tcPr>
          <w:p w:rsidR="00441F5E" w:rsidRDefault="00441F5E">
            <w:pPr>
              <w:pStyle w:val="ConsPlusNormal"/>
            </w:pPr>
            <w:proofErr w:type="gramStart"/>
            <w:r>
              <w:t>Администрация</w:t>
            </w:r>
            <w:proofErr w:type="gramEnd"/>
            <w:r>
              <w:t xml:space="preserve"> ЗАТО Северск</w:t>
            </w:r>
          </w:p>
        </w:tc>
      </w:tr>
      <w:tr w:rsidR="00441F5E">
        <w:tc>
          <w:tcPr>
            <w:tcW w:w="2494" w:type="dxa"/>
            <w:vMerge/>
          </w:tcPr>
          <w:p w:rsidR="00441F5E" w:rsidRDefault="00441F5E">
            <w:pPr>
              <w:spacing w:after="1" w:line="0" w:lineRule="atLeast"/>
            </w:pPr>
          </w:p>
        </w:tc>
        <w:tc>
          <w:tcPr>
            <w:tcW w:w="6554" w:type="dxa"/>
            <w:gridSpan w:val="6"/>
          </w:tcPr>
          <w:p w:rsidR="00441F5E" w:rsidRDefault="00441F5E">
            <w:pPr>
              <w:pStyle w:val="ConsPlusNormal"/>
            </w:pPr>
            <w:r>
              <w:t xml:space="preserve">Управление имущественных отношений </w:t>
            </w:r>
            <w:proofErr w:type="gramStart"/>
            <w:r>
              <w:t>Администрации</w:t>
            </w:r>
            <w:proofErr w:type="gramEnd"/>
            <w:r>
              <w:t xml:space="preserve"> ЗАТО Северск</w:t>
            </w:r>
          </w:p>
        </w:tc>
      </w:tr>
      <w:tr w:rsidR="00441F5E">
        <w:tc>
          <w:tcPr>
            <w:tcW w:w="2494" w:type="dxa"/>
            <w:vMerge/>
          </w:tcPr>
          <w:p w:rsidR="00441F5E" w:rsidRDefault="00441F5E">
            <w:pPr>
              <w:spacing w:after="1" w:line="0" w:lineRule="atLeast"/>
            </w:pPr>
          </w:p>
        </w:tc>
        <w:tc>
          <w:tcPr>
            <w:tcW w:w="6554" w:type="dxa"/>
            <w:gridSpan w:val="6"/>
          </w:tcPr>
          <w:p w:rsidR="00441F5E" w:rsidRDefault="00441F5E">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r>
      <w:tr w:rsidR="00441F5E">
        <w:tc>
          <w:tcPr>
            <w:tcW w:w="2494" w:type="dxa"/>
            <w:vMerge/>
          </w:tcPr>
          <w:p w:rsidR="00441F5E" w:rsidRDefault="00441F5E">
            <w:pPr>
              <w:spacing w:after="1" w:line="0" w:lineRule="atLeast"/>
            </w:pPr>
          </w:p>
        </w:tc>
        <w:tc>
          <w:tcPr>
            <w:tcW w:w="6554" w:type="dxa"/>
            <w:gridSpan w:val="6"/>
          </w:tcPr>
          <w:p w:rsidR="00441F5E" w:rsidRDefault="00441F5E">
            <w:pPr>
              <w:pStyle w:val="ConsPlusNormal"/>
            </w:pPr>
            <w:r>
              <w:t xml:space="preserve">Управление по внегородским территориям </w:t>
            </w:r>
            <w:proofErr w:type="gramStart"/>
            <w:r>
              <w:t>Администрации</w:t>
            </w:r>
            <w:proofErr w:type="gramEnd"/>
            <w:r>
              <w:t xml:space="preserve"> ЗАТО Северск</w:t>
            </w:r>
          </w:p>
        </w:tc>
      </w:tr>
      <w:tr w:rsidR="00441F5E">
        <w:tc>
          <w:tcPr>
            <w:tcW w:w="2494" w:type="dxa"/>
          </w:tcPr>
          <w:p w:rsidR="00441F5E" w:rsidRDefault="00441F5E">
            <w:pPr>
              <w:pStyle w:val="ConsPlusNormal"/>
            </w:pPr>
            <w:r>
              <w:t>Цель подпрограммы 2</w:t>
            </w:r>
          </w:p>
        </w:tc>
        <w:tc>
          <w:tcPr>
            <w:tcW w:w="6554" w:type="dxa"/>
            <w:gridSpan w:val="6"/>
          </w:tcPr>
          <w:p w:rsidR="00441F5E" w:rsidRDefault="00441F5E">
            <w:pPr>
              <w:pStyle w:val="ConsPlusNormal"/>
              <w:jc w:val="both"/>
            </w:pPr>
            <w:r>
              <w:t>Сохранение природных объектов на особо охраняемой природной территории и создание нормальных условий для рекреации</w:t>
            </w:r>
          </w:p>
        </w:tc>
      </w:tr>
      <w:tr w:rsidR="00441F5E">
        <w:tc>
          <w:tcPr>
            <w:tcW w:w="2494" w:type="dxa"/>
            <w:vMerge w:val="restart"/>
          </w:tcPr>
          <w:p w:rsidR="00441F5E" w:rsidRDefault="00441F5E">
            <w:pPr>
              <w:pStyle w:val="ConsPlusNormal"/>
            </w:pPr>
            <w:r>
              <w:t xml:space="preserve">Показатели цели </w:t>
            </w:r>
            <w:r>
              <w:lastRenderedPageBreak/>
              <w:t>подпрограммы 2 и их значения (по годам реализации)</w:t>
            </w:r>
          </w:p>
        </w:tc>
        <w:tc>
          <w:tcPr>
            <w:tcW w:w="2154" w:type="dxa"/>
          </w:tcPr>
          <w:p w:rsidR="00441F5E" w:rsidRDefault="00441F5E">
            <w:pPr>
              <w:pStyle w:val="ConsPlusNormal"/>
              <w:jc w:val="center"/>
            </w:pPr>
            <w:r>
              <w:lastRenderedPageBreak/>
              <w:t xml:space="preserve">Показатели цели, </w:t>
            </w:r>
            <w:r>
              <w:lastRenderedPageBreak/>
              <w:t>единица измерения</w:t>
            </w:r>
          </w:p>
        </w:tc>
        <w:tc>
          <w:tcPr>
            <w:tcW w:w="904" w:type="dxa"/>
          </w:tcPr>
          <w:p w:rsidR="00441F5E" w:rsidRDefault="00441F5E">
            <w:pPr>
              <w:pStyle w:val="ConsPlusNormal"/>
              <w:jc w:val="center"/>
            </w:pPr>
            <w:r>
              <w:lastRenderedPageBreak/>
              <w:t xml:space="preserve">2020 </w:t>
            </w:r>
            <w:r>
              <w:lastRenderedPageBreak/>
              <w:t>год</w:t>
            </w:r>
          </w:p>
        </w:tc>
        <w:tc>
          <w:tcPr>
            <w:tcW w:w="784" w:type="dxa"/>
          </w:tcPr>
          <w:p w:rsidR="00441F5E" w:rsidRDefault="00441F5E">
            <w:pPr>
              <w:pStyle w:val="ConsPlusNormal"/>
              <w:jc w:val="center"/>
            </w:pPr>
            <w:r>
              <w:lastRenderedPageBreak/>
              <w:t xml:space="preserve">2021 </w:t>
            </w:r>
            <w:r>
              <w:lastRenderedPageBreak/>
              <w:t>год</w:t>
            </w:r>
          </w:p>
        </w:tc>
        <w:tc>
          <w:tcPr>
            <w:tcW w:w="904" w:type="dxa"/>
          </w:tcPr>
          <w:p w:rsidR="00441F5E" w:rsidRDefault="00441F5E">
            <w:pPr>
              <w:pStyle w:val="ConsPlusNormal"/>
              <w:jc w:val="center"/>
            </w:pPr>
            <w:r>
              <w:lastRenderedPageBreak/>
              <w:t xml:space="preserve">2022 </w:t>
            </w:r>
            <w:r>
              <w:lastRenderedPageBreak/>
              <w:t>год</w:t>
            </w:r>
          </w:p>
        </w:tc>
        <w:tc>
          <w:tcPr>
            <w:tcW w:w="904" w:type="dxa"/>
          </w:tcPr>
          <w:p w:rsidR="00441F5E" w:rsidRDefault="00441F5E">
            <w:pPr>
              <w:pStyle w:val="ConsPlusNormal"/>
              <w:jc w:val="center"/>
            </w:pPr>
            <w:r>
              <w:lastRenderedPageBreak/>
              <w:t xml:space="preserve">2023 </w:t>
            </w:r>
            <w:r>
              <w:lastRenderedPageBreak/>
              <w:t>год</w:t>
            </w:r>
          </w:p>
        </w:tc>
        <w:tc>
          <w:tcPr>
            <w:tcW w:w="904" w:type="dxa"/>
          </w:tcPr>
          <w:p w:rsidR="00441F5E" w:rsidRDefault="00441F5E">
            <w:pPr>
              <w:pStyle w:val="ConsPlusNormal"/>
              <w:jc w:val="center"/>
            </w:pPr>
            <w:r>
              <w:lastRenderedPageBreak/>
              <w:t xml:space="preserve">2024 </w:t>
            </w:r>
            <w:r>
              <w:lastRenderedPageBreak/>
              <w:t>год</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1. Площадь очищаемой пляжной зоны, га</w:t>
            </w:r>
          </w:p>
        </w:tc>
        <w:tc>
          <w:tcPr>
            <w:tcW w:w="904" w:type="dxa"/>
          </w:tcPr>
          <w:p w:rsidR="00441F5E" w:rsidRDefault="00441F5E">
            <w:pPr>
              <w:pStyle w:val="ConsPlusNormal"/>
              <w:jc w:val="center"/>
            </w:pPr>
            <w:r>
              <w:t>15,5</w:t>
            </w:r>
          </w:p>
        </w:tc>
        <w:tc>
          <w:tcPr>
            <w:tcW w:w="784" w:type="dxa"/>
          </w:tcPr>
          <w:p w:rsidR="00441F5E" w:rsidRDefault="00441F5E">
            <w:pPr>
              <w:pStyle w:val="ConsPlusNormal"/>
              <w:jc w:val="center"/>
            </w:pPr>
            <w:r>
              <w:t>15,5</w:t>
            </w:r>
          </w:p>
        </w:tc>
        <w:tc>
          <w:tcPr>
            <w:tcW w:w="904" w:type="dxa"/>
          </w:tcPr>
          <w:p w:rsidR="00441F5E" w:rsidRDefault="00441F5E">
            <w:pPr>
              <w:pStyle w:val="ConsPlusNormal"/>
              <w:jc w:val="center"/>
            </w:pPr>
            <w:r>
              <w:t>15,5</w:t>
            </w:r>
          </w:p>
        </w:tc>
        <w:tc>
          <w:tcPr>
            <w:tcW w:w="904" w:type="dxa"/>
          </w:tcPr>
          <w:p w:rsidR="00441F5E" w:rsidRDefault="00441F5E">
            <w:pPr>
              <w:pStyle w:val="ConsPlusNormal"/>
              <w:jc w:val="center"/>
            </w:pPr>
            <w:r>
              <w:t>15,5</w:t>
            </w:r>
          </w:p>
        </w:tc>
        <w:tc>
          <w:tcPr>
            <w:tcW w:w="904" w:type="dxa"/>
          </w:tcPr>
          <w:p w:rsidR="00441F5E" w:rsidRDefault="00441F5E">
            <w:pPr>
              <w:pStyle w:val="ConsPlusNormal"/>
              <w:jc w:val="center"/>
            </w:pPr>
            <w:r>
              <w:t>15,5</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2. Количество печатной продукции по охране ООПТ, шт.</w:t>
            </w:r>
          </w:p>
        </w:tc>
        <w:tc>
          <w:tcPr>
            <w:tcW w:w="904" w:type="dxa"/>
          </w:tcPr>
          <w:p w:rsidR="00441F5E" w:rsidRDefault="00441F5E">
            <w:pPr>
              <w:pStyle w:val="ConsPlusNormal"/>
              <w:jc w:val="center"/>
            </w:pPr>
            <w:r>
              <w:t>0</w:t>
            </w:r>
          </w:p>
        </w:tc>
        <w:tc>
          <w:tcPr>
            <w:tcW w:w="784" w:type="dxa"/>
          </w:tcPr>
          <w:p w:rsidR="00441F5E" w:rsidRDefault="00441F5E">
            <w:pPr>
              <w:pStyle w:val="ConsPlusNormal"/>
              <w:jc w:val="center"/>
            </w:pPr>
            <w:r>
              <w:t>2000</w:t>
            </w:r>
          </w:p>
        </w:tc>
        <w:tc>
          <w:tcPr>
            <w:tcW w:w="904" w:type="dxa"/>
          </w:tcPr>
          <w:p w:rsidR="00441F5E" w:rsidRDefault="00441F5E">
            <w:pPr>
              <w:pStyle w:val="ConsPlusNormal"/>
              <w:jc w:val="center"/>
            </w:pPr>
            <w:r>
              <w:t>1445</w:t>
            </w:r>
          </w:p>
        </w:tc>
        <w:tc>
          <w:tcPr>
            <w:tcW w:w="904" w:type="dxa"/>
          </w:tcPr>
          <w:p w:rsidR="00441F5E" w:rsidRDefault="00441F5E">
            <w:pPr>
              <w:pStyle w:val="ConsPlusNormal"/>
              <w:jc w:val="center"/>
            </w:pPr>
            <w:r>
              <w:t>892</w:t>
            </w:r>
          </w:p>
        </w:tc>
        <w:tc>
          <w:tcPr>
            <w:tcW w:w="904" w:type="dxa"/>
          </w:tcPr>
          <w:p w:rsidR="00441F5E" w:rsidRDefault="00441F5E">
            <w:pPr>
              <w:pStyle w:val="ConsPlusNormal"/>
              <w:jc w:val="center"/>
            </w:pPr>
            <w:r>
              <w:t>892</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3. Площадь восстановленных земель, га</w:t>
            </w:r>
          </w:p>
        </w:tc>
        <w:tc>
          <w:tcPr>
            <w:tcW w:w="904" w:type="dxa"/>
          </w:tcPr>
          <w:p w:rsidR="00441F5E" w:rsidRDefault="00441F5E">
            <w:pPr>
              <w:pStyle w:val="ConsPlusNormal"/>
              <w:jc w:val="center"/>
            </w:pPr>
            <w:r>
              <w:t>0</w:t>
            </w:r>
          </w:p>
        </w:tc>
        <w:tc>
          <w:tcPr>
            <w:tcW w:w="784" w:type="dxa"/>
          </w:tcPr>
          <w:p w:rsidR="00441F5E" w:rsidRDefault="00441F5E">
            <w:pPr>
              <w:pStyle w:val="ConsPlusNormal"/>
              <w:jc w:val="center"/>
            </w:pPr>
            <w:r>
              <w:t>0</w:t>
            </w:r>
          </w:p>
        </w:tc>
        <w:tc>
          <w:tcPr>
            <w:tcW w:w="904" w:type="dxa"/>
          </w:tcPr>
          <w:p w:rsidR="00441F5E" w:rsidRDefault="00441F5E">
            <w:pPr>
              <w:pStyle w:val="ConsPlusNormal"/>
              <w:jc w:val="center"/>
            </w:pPr>
            <w:r>
              <w:t>0</w:t>
            </w:r>
          </w:p>
        </w:tc>
        <w:tc>
          <w:tcPr>
            <w:tcW w:w="904" w:type="dxa"/>
          </w:tcPr>
          <w:p w:rsidR="00441F5E" w:rsidRDefault="00441F5E">
            <w:pPr>
              <w:pStyle w:val="ConsPlusNormal"/>
              <w:jc w:val="center"/>
            </w:pPr>
            <w:r>
              <w:t>0</w:t>
            </w:r>
          </w:p>
        </w:tc>
        <w:tc>
          <w:tcPr>
            <w:tcW w:w="904" w:type="dxa"/>
          </w:tcPr>
          <w:p w:rsidR="00441F5E" w:rsidRDefault="00441F5E">
            <w:pPr>
              <w:pStyle w:val="ConsPlusNormal"/>
              <w:jc w:val="center"/>
            </w:pPr>
            <w:r>
              <w:t>0</w:t>
            </w:r>
          </w:p>
        </w:tc>
      </w:tr>
      <w:tr w:rsidR="00441F5E">
        <w:tc>
          <w:tcPr>
            <w:tcW w:w="2494" w:type="dxa"/>
            <w:vMerge w:val="restart"/>
          </w:tcPr>
          <w:p w:rsidR="00441F5E" w:rsidRDefault="00441F5E">
            <w:pPr>
              <w:pStyle w:val="ConsPlusNormal"/>
            </w:pPr>
            <w:r>
              <w:t>Задачи подпрограммы 2</w:t>
            </w:r>
          </w:p>
        </w:tc>
        <w:tc>
          <w:tcPr>
            <w:tcW w:w="6554" w:type="dxa"/>
            <w:gridSpan w:val="6"/>
          </w:tcPr>
          <w:p w:rsidR="00441F5E" w:rsidRDefault="00441F5E">
            <w:pPr>
              <w:pStyle w:val="ConsPlusNormal"/>
              <w:jc w:val="both"/>
            </w:pPr>
            <w:r>
              <w:t>1. Гидрологические исследования водной экосистемы, обследование состояния лесов ООПТ</w:t>
            </w:r>
          </w:p>
        </w:tc>
      </w:tr>
      <w:tr w:rsidR="00441F5E">
        <w:tc>
          <w:tcPr>
            <w:tcW w:w="2494" w:type="dxa"/>
            <w:vMerge/>
          </w:tcPr>
          <w:p w:rsidR="00441F5E" w:rsidRDefault="00441F5E">
            <w:pPr>
              <w:spacing w:after="1" w:line="0" w:lineRule="atLeast"/>
            </w:pPr>
          </w:p>
        </w:tc>
        <w:tc>
          <w:tcPr>
            <w:tcW w:w="6554" w:type="dxa"/>
            <w:gridSpan w:val="6"/>
          </w:tcPr>
          <w:p w:rsidR="00441F5E" w:rsidRDefault="00441F5E">
            <w:pPr>
              <w:pStyle w:val="ConsPlusNormal"/>
              <w:jc w:val="both"/>
            </w:pPr>
            <w:r>
              <w:t>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w:t>
            </w:r>
          </w:p>
        </w:tc>
      </w:tr>
      <w:tr w:rsidR="00441F5E">
        <w:tc>
          <w:tcPr>
            <w:tcW w:w="2494" w:type="dxa"/>
            <w:vMerge/>
          </w:tcPr>
          <w:p w:rsidR="00441F5E" w:rsidRDefault="00441F5E">
            <w:pPr>
              <w:spacing w:after="1" w:line="0" w:lineRule="atLeast"/>
            </w:pPr>
          </w:p>
        </w:tc>
        <w:tc>
          <w:tcPr>
            <w:tcW w:w="6554" w:type="dxa"/>
            <w:gridSpan w:val="6"/>
          </w:tcPr>
          <w:p w:rsidR="00441F5E" w:rsidRDefault="00441F5E">
            <w:pPr>
              <w:pStyle w:val="ConsPlusNormal"/>
              <w:jc w:val="both"/>
            </w:pPr>
            <w:r>
              <w:t>3. Обеспечение охраны ООПТ и информирование населения об ООПТ</w:t>
            </w:r>
          </w:p>
        </w:tc>
      </w:tr>
      <w:tr w:rsidR="00441F5E">
        <w:tc>
          <w:tcPr>
            <w:tcW w:w="2494" w:type="dxa"/>
          </w:tcPr>
          <w:p w:rsidR="00441F5E" w:rsidRDefault="00441F5E">
            <w:pPr>
              <w:pStyle w:val="ConsPlusNormal"/>
            </w:pPr>
            <w:r>
              <w:t>Ведомственные целевые программы, входящие в состав подпрограммы 2</w:t>
            </w:r>
          </w:p>
        </w:tc>
        <w:tc>
          <w:tcPr>
            <w:tcW w:w="6554" w:type="dxa"/>
            <w:gridSpan w:val="6"/>
          </w:tcPr>
          <w:p w:rsidR="00441F5E" w:rsidRDefault="00441F5E">
            <w:pPr>
              <w:pStyle w:val="ConsPlusNormal"/>
            </w:pPr>
            <w:r>
              <w:t>Отсутствуют</w:t>
            </w:r>
          </w:p>
        </w:tc>
      </w:tr>
      <w:tr w:rsidR="00441F5E">
        <w:tc>
          <w:tcPr>
            <w:tcW w:w="2494" w:type="dxa"/>
            <w:vMerge w:val="restart"/>
          </w:tcPr>
          <w:p w:rsidR="00441F5E" w:rsidRDefault="00441F5E">
            <w:pPr>
              <w:pStyle w:val="ConsPlusNormal"/>
            </w:pPr>
            <w:r>
              <w:t xml:space="preserve">Объем финансирования подпрограммы 2, всего, в </w:t>
            </w:r>
            <w:proofErr w:type="spellStart"/>
            <w:r>
              <w:t>т.ч</w:t>
            </w:r>
            <w:proofErr w:type="spellEnd"/>
            <w:r>
              <w:t>. по годам ее реализации, тыс. руб.</w:t>
            </w:r>
          </w:p>
        </w:tc>
        <w:tc>
          <w:tcPr>
            <w:tcW w:w="2154" w:type="dxa"/>
          </w:tcPr>
          <w:p w:rsidR="00441F5E" w:rsidRDefault="00441F5E">
            <w:pPr>
              <w:pStyle w:val="ConsPlusNormal"/>
              <w:jc w:val="center"/>
            </w:pPr>
            <w:r>
              <w:t>Источники</w:t>
            </w:r>
          </w:p>
        </w:tc>
        <w:tc>
          <w:tcPr>
            <w:tcW w:w="904" w:type="dxa"/>
          </w:tcPr>
          <w:p w:rsidR="00441F5E" w:rsidRDefault="00441F5E">
            <w:pPr>
              <w:pStyle w:val="ConsPlusNormal"/>
              <w:jc w:val="center"/>
            </w:pPr>
            <w:r>
              <w:t>Всего</w:t>
            </w:r>
          </w:p>
        </w:tc>
        <w:tc>
          <w:tcPr>
            <w:tcW w:w="784" w:type="dxa"/>
          </w:tcPr>
          <w:p w:rsidR="00441F5E" w:rsidRDefault="00441F5E">
            <w:pPr>
              <w:pStyle w:val="ConsPlusNormal"/>
              <w:jc w:val="center"/>
            </w:pPr>
            <w:r>
              <w:t>2021 год</w:t>
            </w:r>
          </w:p>
        </w:tc>
        <w:tc>
          <w:tcPr>
            <w:tcW w:w="904" w:type="dxa"/>
          </w:tcPr>
          <w:p w:rsidR="00441F5E" w:rsidRDefault="00441F5E">
            <w:pPr>
              <w:pStyle w:val="ConsPlusNormal"/>
              <w:jc w:val="center"/>
            </w:pPr>
            <w:r>
              <w:t>2022 год</w:t>
            </w:r>
          </w:p>
        </w:tc>
        <w:tc>
          <w:tcPr>
            <w:tcW w:w="904" w:type="dxa"/>
          </w:tcPr>
          <w:p w:rsidR="00441F5E" w:rsidRDefault="00441F5E">
            <w:pPr>
              <w:pStyle w:val="ConsPlusNormal"/>
              <w:jc w:val="center"/>
            </w:pPr>
            <w:r>
              <w:t>2023 год</w:t>
            </w:r>
          </w:p>
        </w:tc>
        <w:tc>
          <w:tcPr>
            <w:tcW w:w="904" w:type="dxa"/>
          </w:tcPr>
          <w:p w:rsidR="00441F5E" w:rsidRDefault="00441F5E">
            <w:pPr>
              <w:pStyle w:val="ConsPlusNormal"/>
              <w:jc w:val="center"/>
            </w:pPr>
            <w:r>
              <w:t>2024 год</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Местный бюджет</w:t>
            </w:r>
          </w:p>
        </w:tc>
        <w:tc>
          <w:tcPr>
            <w:tcW w:w="904" w:type="dxa"/>
          </w:tcPr>
          <w:p w:rsidR="00441F5E" w:rsidRDefault="00441F5E">
            <w:pPr>
              <w:pStyle w:val="ConsPlusNormal"/>
              <w:jc w:val="right"/>
            </w:pPr>
            <w:r>
              <w:t>3965,73</w:t>
            </w:r>
          </w:p>
        </w:tc>
        <w:tc>
          <w:tcPr>
            <w:tcW w:w="784" w:type="dxa"/>
          </w:tcPr>
          <w:p w:rsidR="00441F5E" w:rsidRDefault="00441F5E">
            <w:pPr>
              <w:pStyle w:val="ConsPlusNormal"/>
              <w:jc w:val="right"/>
            </w:pPr>
            <w:r>
              <w:t>749,76</w:t>
            </w:r>
          </w:p>
        </w:tc>
        <w:tc>
          <w:tcPr>
            <w:tcW w:w="904" w:type="dxa"/>
          </w:tcPr>
          <w:p w:rsidR="00441F5E" w:rsidRDefault="00441F5E">
            <w:pPr>
              <w:pStyle w:val="ConsPlusNormal"/>
              <w:jc w:val="right"/>
            </w:pPr>
            <w:r>
              <w:t>1076,37</w:t>
            </w:r>
          </w:p>
        </w:tc>
        <w:tc>
          <w:tcPr>
            <w:tcW w:w="904" w:type="dxa"/>
          </w:tcPr>
          <w:p w:rsidR="00441F5E" w:rsidRDefault="00441F5E">
            <w:pPr>
              <w:pStyle w:val="ConsPlusNormal"/>
              <w:jc w:val="right"/>
            </w:pPr>
            <w:r>
              <w:t>1069,80</w:t>
            </w:r>
          </w:p>
        </w:tc>
        <w:tc>
          <w:tcPr>
            <w:tcW w:w="904" w:type="dxa"/>
          </w:tcPr>
          <w:p w:rsidR="00441F5E" w:rsidRDefault="00441F5E">
            <w:pPr>
              <w:pStyle w:val="ConsPlusNormal"/>
              <w:jc w:val="right"/>
            </w:pPr>
            <w:r>
              <w:t>1069,80</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Другие источники:</w:t>
            </w:r>
          </w:p>
        </w:tc>
        <w:tc>
          <w:tcPr>
            <w:tcW w:w="904" w:type="dxa"/>
          </w:tcPr>
          <w:p w:rsidR="00441F5E" w:rsidRDefault="00441F5E">
            <w:pPr>
              <w:pStyle w:val="ConsPlusNormal"/>
            </w:pPr>
          </w:p>
        </w:tc>
        <w:tc>
          <w:tcPr>
            <w:tcW w:w="784" w:type="dxa"/>
          </w:tcPr>
          <w:p w:rsidR="00441F5E" w:rsidRDefault="00441F5E">
            <w:pPr>
              <w:pStyle w:val="ConsPlusNormal"/>
            </w:pPr>
          </w:p>
        </w:tc>
        <w:tc>
          <w:tcPr>
            <w:tcW w:w="904" w:type="dxa"/>
          </w:tcPr>
          <w:p w:rsidR="00441F5E" w:rsidRDefault="00441F5E">
            <w:pPr>
              <w:pStyle w:val="ConsPlusNormal"/>
            </w:pPr>
          </w:p>
        </w:tc>
        <w:tc>
          <w:tcPr>
            <w:tcW w:w="904" w:type="dxa"/>
          </w:tcPr>
          <w:p w:rsidR="00441F5E" w:rsidRDefault="00441F5E">
            <w:pPr>
              <w:pStyle w:val="ConsPlusNormal"/>
            </w:pPr>
          </w:p>
        </w:tc>
        <w:tc>
          <w:tcPr>
            <w:tcW w:w="904" w:type="dxa"/>
          </w:tcPr>
          <w:p w:rsidR="00441F5E" w:rsidRDefault="00441F5E">
            <w:pPr>
              <w:pStyle w:val="ConsPlusNormal"/>
            </w:pP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федеральный бюджет (по согласованию) (прогноз)</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бюджет Томской области (по согласованию) (прогноз)</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внебюджетные источники</w:t>
            </w:r>
          </w:p>
          <w:p w:rsidR="00441F5E" w:rsidRDefault="00441F5E">
            <w:pPr>
              <w:pStyle w:val="ConsPlusNormal"/>
            </w:pPr>
            <w:r>
              <w:t>(по согласованию) (прогноз)</w:t>
            </w:r>
          </w:p>
        </w:tc>
        <w:tc>
          <w:tcPr>
            <w:tcW w:w="904" w:type="dxa"/>
          </w:tcPr>
          <w:p w:rsidR="00441F5E" w:rsidRDefault="00441F5E">
            <w:pPr>
              <w:pStyle w:val="ConsPlusNormal"/>
              <w:jc w:val="right"/>
            </w:pPr>
            <w:r>
              <w:t>0,00</w:t>
            </w:r>
          </w:p>
        </w:tc>
        <w:tc>
          <w:tcPr>
            <w:tcW w:w="78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904" w:type="dxa"/>
          </w:tcPr>
          <w:p w:rsidR="00441F5E" w:rsidRDefault="00441F5E">
            <w:pPr>
              <w:pStyle w:val="ConsPlusNormal"/>
              <w:jc w:val="right"/>
            </w:pPr>
            <w:r>
              <w:t>0,00</w:t>
            </w:r>
          </w:p>
        </w:tc>
      </w:tr>
      <w:tr w:rsidR="00441F5E">
        <w:tc>
          <w:tcPr>
            <w:tcW w:w="2494" w:type="dxa"/>
            <w:vMerge/>
          </w:tcPr>
          <w:p w:rsidR="00441F5E" w:rsidRDefault="00441F5E">
            <w:pPr>
              <w:spacing w:after="1" w:line="0" w:lineRule="atLeast"/>
            </w:pPr>
          </w:p>
        </w:tc>
        <w:tc>
          <w:tcPr>
            <w:tcW w:w="2154" w:type="dxa"/>
          </w:tcPr>
          <w:p w:rsidR="00441F5E" w:rsidRDefault="00441F5E">
            <w:pPr>
              <w:pStyle w:val="ConsPlusNormal"/>
            </w:pPr>
            <w:r>
              <w:t>Всего</w:t>
            </w:r>
          </w:p>
        </w:tc>
        <w:tc>
          <w:tcPr>
            <w:tcW w:w="904" w:type="dxa"/>
          </w:tcPr>
          <w:p w:rsidR="00441F5E" w:rsidRDefault="00441F5E">
            <w:pPr>
              <w:pStyle w:val="ConsPlusNormal"/>
              <w:jc w:val="right"/>
            </w:pPr>
            <w:r>
              <w:t>3965,73</w:t>
            </w:r>
          </w:p>
        </w:tc>
        <w:tc>
          <w:tcPr>
            <w:tcW w:w="784" w:type="dxa"/>
          </w:tcPr>
          <w:p w:rsidR="00441F5E" w:rsidRDefault="00441F5E">
            <w:pPr>
              <w:pStyle w:val="ConsPlusNormal"/>
              <w:jc w:val="right"/>
            </w:pPr>
            <w:r>
              <w:t>749,76</w:t>
            </w:r>
          </w:p>
        </w:tc>
        <w:tc>
          <w:tcPr>
            <w:tcW w:w="904" w:type="dxa"/>
          </w:tcPr>
          <w:p w:rsidR="00441F5E" w:rsidRDefault="00441F5E">
            <w:pPr>
              <w:pStyle w:val="ConsPlusNormal"/>
              <w:jc w:val="right"/>
            </w:pPr>
            <w:r>
              <w:t>1076,37</w:t>
            </w:r>
          </w:p>
        </w:tc>
        <w:tc>
          <w:tcPr>
            <w:tcW w:w="904" w:type="dxa"/>
          </w:tcPr>
          <w:p w:rsidR="00441F5E" w:rsidRDefault="00441F5E">
            <w:pPr>
              <w:pStyle w:val="ConsPlusNormal"/>
              <w:jc w:val="right"/>
            </w:pPr>
            <w:r>
              <w:t>1069,80</w:t>
            </w:r>
          </w:p>
        </w:tc>
        <w:tc>
          <w:tcPr>
            <w:tcW w:w="904" w:type="dxa"/>
          </w:tcPr>
          <w:p w:rsidR="00441F5E" w:rsidRDefault="00441F5E">
            <w:pPr>
              <w:pStyle w:val="ConsPlusNormal"/>
              <w:jc w:val="right"/>
            </w:pPr>
            <w:r>
              <w:t>1069,80</w:t>
            </w:r>
          </w:p>
        </w:tc>
      </w:tr>
    </w:tbl>
    <w:p w:rsidR="00441F5E" w:rsidRDefault="00441F5E">
      <w:pPr>
        <w:pStyle w:val="ConsPlusNormal"/>
        <w:jc w:val="both"/>
      </w:pPr>
    </w:p>
    <w:p w:rsidR="00441F5E" w:rsidRDefault="00441F5E">
      <w:pPr>
        <w:pStyle w:val="ConsPlusTitle"/>
        <w:jc w:val="center"/>
        <w:outlineLvl w:val="2"/>
      </w:pPr>
      <w:r>
        <w:t>I. ХАРАКТЕРИСТИКА ТЕКУЩЕГО СОСТОЯНИЯ СФЕРЫ</w:t>
      </w:r>
    </w:p>
    <w:p w:rsidR="00441F5E" w:rsidRDefault="00441F5E">
      <w:pPr>
        <w:pStyle w:val="ConsPlusTitle"/>
        <w:jc w:val="center"/>
      </w:pPr>
      <w:r>
        <w:t>РЕАЛИЗАЦИИ ПОДПРОГРАММЫ 2</w:t>
      </w:r>
    </w:p>
    <w:p w:rsidR="00441F5E" w:rsidRDefault="00441F5E">
      <w:pPr>
        <w:pStyle w:val="ConsPlusNormal"/>
        <w:jc w:val="both"/>
      </w:pPr>
    </w:p>
    <w:p w:rsidR="00441F5E" w:rsidRDefault="00441F5E">
      <w:pPr>
        <w:pStyle w:val="ConsPlusNormal"/>
        <w:ind w:firstLine="540"/>
        <w:jc w:val="both"/>
      </w:pPr>
      <w:r>
        <w:t xml:space="preserve">Согласно </w:t>
      </w:r>
      <w:hyperlink r:id="rId45" w:history="1">
        <w:r>
          <w:rPr>
            <w:color w:val="0000FF"/>
          </w:rPr>
          <w:t>Стратегии</w:t>
        </w:r>
      </w:hyperlink>
      <w:r>
        <w:t xml:space="preserve"> социально-экономического развития ЗАТО Северск Томской области на </w:t>
      </w:r>
      <w:r>
        <w:lastRenderedPageBreak/>
        <w:t xml:space="preserve">2017 - 2030 годы, утвержденной решением Думы ЗАТО Северск от 17.12.2017 N 33/2 "Об утверждении Стратегии социально-экономического развития ЗАТО Северск на 2017 - 2030 годы", одним из основных направлений обеспечения экологической безопасности является развитие особо охраняемых природных зон как компонентов природного комплекса. В рамках данного направления предполагается реализация мер организации научно обоснованного использования особо охраняемой природной территории местного значения "Озерный комплекс пос. </w:t>
      </w:r>
      <w:proofErr w:type="gramStart"/>
      <w:r>
        <w:t>Самусь</w:t>
      </w:r>
      <w:proofErr w:type="gramEnd"/>
      <w:r>
        <w:t xml:space="preserve"> ЗАТО Северск" в рекреационных и культурно-образовательных целях, а также выявление новых природных территорий для перевода в режим особо охраняемых природных территорий для использования в рекреационных целях.</w:t>
      </w:r>
    </w:p>
    <w:p w:rsidR="00441F5E" w:rsidRDefault="00441F5E">
      <w:pPr>
        <w:pStyle w:val="ConsPlusNormal"/>
        <w:spacing w:before="220"/>
        <w:ind w:firstLine="540"/>
        <w:jc w:val="both"/>
      </w:pPr>
      <w:r>
        <w:t>Содержание особо охраняемой природной территории местного значения связано с решением следующих проблем:</w:t>
      </w:r>
    </w:p>
    <w:p w:rsidR="00441F5E" w:rsidRDefault="00441F5E">
      <w:pPr>
        <w:pStyle w:val="ConsPlusNormal"/>
        <w:spacing w:before="220"/>
        <w:ind w:firstLine="540"/>
        <w:jc w:val="both"/>
      </w:pPr>
      <w:r>
        <w:t>- сохранение озерного комплекса;</w:t>
      </w:r>
    </w:p>
    <w:p w:rsidR="00441F5E" w:rsidRDefault="00441F5E">
      <w:pPr>
        <w:pStyle w:val="ConsPlusNormal"/>
        <w:spacing w:before="220"/>
        <w:ind w:firstLine="540"/>
        <w:jc w:val="both"/>
      </w:pPr>
      <w:r>
        <w:t>- сохранение лесов ООПТ;</w:t>
      </w:r>
    </w:p>
    <w:p w:rsidR="00441F5E" w:rsidRDefault="00441F5E">
      <w:pPr>
        <w:pStyle w:val="ConsPlusNormal"/>
        <w:spacing w:before="220"/>
        <w:ind w:firstLine="540"/>
        <w:jc w:val="both"/>
      </w:pPr>
      <w:r>
        <w:t>- организация экологически целесообразного использования водосборного бассейна озер;</w:t>
      </w:r>
    </w:p>
    <w:p w:rsidR="00441F5E" w:rsidRDefault="00441F5E">
      <w:pPr>
        <w:pStyle w:val="ConsPlusNormal"/>
        <w:spacing w:before="220"/>
        <w:ind w:firstLine="540"/>
        <w:jc w:val="both"/>
      </w:pPr>
      <w:r>
        <w:t>- поддержание благоприятного экологического баланса в гидрологической системе озерного комплекса;</w:t>
      </w:r>
    </w:p>
    <w:p w:rsidR="00441F5E" w:rsidRDefault="00441F5E">
      <w:pPr>
        <w:pStyle w:val="ConsPlusNormal"/>
        <w:spacing w:before="220"/>
        <w:ind w:firstLine="540"/>
        <w:jc w:val="both"/>
      </w:pPr>
      <w:r>
        <w:t>- создание условий для отдыха населения и сохранение рекреационных ресурсов;</w:t>
      </w:r>
    </w:p>
    <w:p w:rsidR="00441F5E" w:rsidRDefault="00441F5E">
      <w:pPr>
        <w:pStyle w:val="ConsPlusNormal"/>
        <w:spacing w:before="220"/>
        <w:ind w:firstLine="540"/>
        <w:jc w:val="both"/>
      </w:pPr>
      <w:r>
        <w:t>- сохранение оптимальной структуры местного ландшафта и разнообразия природных комплексов и их модификаций, сформировавшихся в процессе длительного освоения и традиционного использования территории ландшафтов;</w:t>
      </w:r>
    </w:p>
    <w:p w:rsidR="00441F5E" w:rsidRDefault="00441F5E">
      <w:pPr>
        <w:pStyle w:val="ConsPlusNormal"/>
        <w:spacing w:before="220"/>
        <w:ind w:firstLine="540"/>
        <w:jc w:val="both"/>
      </w:pPr>
      <w:r>
        <w:t>- разработка и внедрение методов охраны природы в условиях рекреационного использования территории.</w:t>
      </w:r>
    </w:p>
    <w:p w:rsidR="00441F5E" w:rsidRDefault="00441F5E">
      <w:pPr>
        <w:pStyle w:val="ConsPlusNormal"/>
        <w:spacing w:before="220"/>
        <w:ind w:firstLine="540"/>
        <w:jc w:val="both"/>
      </w:pPr>
      <w:r>
        <w:t xml:space="preserve">Подпрограмма 2 "Содержание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 является логическим продолжением предыдущих программ по развитию и содержанию ООПТ, поскольку задачи охраны и содержания ООПТ не могут ограничиваться временными рамками и требуют соответствующего целевого финансирования из года в год. Такие проблемы, как ликвидация несанкционированных свалок на ООПТ, уборка пляжей, непосредственно связаны с уровнем экологического воспитания и образования граждан и не решаются в короткие сроки в рамках одной Программы. Однако обращение внимания граждан на проблемы охраны ООПТ и создание цивилизованных условий для отдыха населения будут способствовать укоренению в сознании населения бережного отношения к природе, ее сохранению и восстановлению.</w:t>
      </w:r>
    </w:p>
    <w:p w:rsidR="00441F5E" w:rsidRDefault="00441F5E">
      <w:pPr>
        <w:pStyle w:val="ConsPlusNormal"/>
        <w:jc w:val="both"/>
      </w:pPr>
    </w:p>
    <w:p w:rsidR="00441F5E" w:rsidRDefault="00441F5E">
      <w:pPr>
        <w:pStyle w:val="ConsPlusTitle"/>
        <w:jc w:val="center"/>
        <w:outlineLvl w:val="2"/>
      </w:pPr>
      <w:r>
        <w:t>II. ЦЕЛИ И ЗАДАЧИ ПОДПРОГРАММЫ 2, СРОКИ</w:t>
      </w:r>
    </w:p>
    <w:p w:rsidR="00441F5E" w:rsidRDefault="00441F5E">
      <w:pPr>
        <w:pStyle w:val="ConsPlusTitle"/>
        <w:jc w:val="center"/>
      </w:pPr>
      <w:r>
        <w:t>ЕЕ РЕАЛИЗАЦИИ, ЦЕЛЕВЫЕ ПОКАЗАТЕЛИ (ИНДИКАТОРЫ)</w:t>
      </w:r>
    </w:p>
    <w:p w:rsidR="00441F5E" w:rsidRDefault="00441F5E">
      <w:pPr>
        <w:pStyle w:val="ConsPlusTitle"/>
        <w:jc w:val="center"/>
      </w:pPr>
      <w:r>
        <w:t>РЕЗУЛЬТАТИВНОСТИ РЕАЛИЗАЦИИ ПОДПРОГРАММЫ 2</w:t>
      </w:r>
    </w:p>
    <w:p w:rsidR="00441F5E" w:rsidRDefault="00441F5E">
      <w:pPr>
        <w:pStyle w:val="ConsPlusNormal"/>
        <w:jc w:val="both"/>
      </w:pPr>
    </w:p>
    <w:p w:rsidR="00441F5E" w:rsidRDefault="00441F5E">
      <w:pPr>
        <w:pStyle w:val="ConsPlusNormal"/>
        <w:ind w:firstLine="540"/>
        <w:jc w:val="both"/>
      </w:pPr>
      <w:r>
        <w:t>Целью подпрограммы 2 является сохранение природных объектов на особо охраняемой природной территории и создание нормальных условий для рекреации.</w:t>
      </w:r>
    </w:p>
    <w:p w:rsidR="00441F5E" w:rsidRDefault="00441F5E">
      <w:pPr>
        <w:pStyle w:val="ConsPlusNormal"/>
        <w:spacing w:before="220"/>
        <w:ind w:firstLine="540"/>
        <w:jc w:val="both"/>
      </w:pPr>
      <w:r>
        <w:t xml:space="preserve">Цель направлена на обеспечение конституционного права на благоприятную окружающую среду для всех граждан, находящихся на </w:t>
      </w:r>
      <w:proofErr w:type="gramStart"/>
      <w:r>
        <w:t>территории</w:t>
      </w:r>
      <w:proofErr w:type="gramEnd"/>
      <w:r>
        <w:t xml:space="preserve"> ЗАТО Северск.</w:t>
      </w:r>
    </w:p>
    <w:p w:rsidR="00441F5E" w:rsidRDefault="00441F5E">
      <w:pPr>
        <w:pStyle w:val="ConsPlusNormal"/>
        <w:spacing w:before="220"/>
        <w:ind w:firstLine="540"/>
        <w:jc w:val="both"/>
      </w:pPr>
      <w:r>
        <w:t>Для достижения поставленной цели необходимо решение следующих задач:</w:t>
      </w:r>
    </w:p>
    <w:p w:rsidR="00441F5E" w:rsidRDefault="00441F5E">
      <w:pPr>
        <w:pStyle w:val="ConsPlusNormal"/>
        <w:spacing w:before="220"/>
        <w:ind w:firstLine="540"/>
        <w:jc w:val="both"/>
      </w:pPr>
      <w:r>
        <w:t>1) гидрологические исследования водной экосистемы, обследование состояния лесов ООПТ;</w:t>
      </w:r>
    </w:p>
    <w:p w:rsidR="00441F5E" w:rsidRDefault="00441F5E">
      <w:pPr>
        <w:pStyle w:val="ConsPlusNormal"/>
        <w:spacing w:before="220"/>
        <w:ind w:firstLine="540"/>
        <w:jc w:val="both"/>
      </w:pPr>
      <w:r>
        <w:lastRenderedPageBreak/>
        <w:t>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w:t>
      </w:r>
    </w:p>
    <w:p w:rsidR="00441F5E" w:rsidRDefault="00441F5E">
      <w:pPr>
        <w:pStyle w:val="ConsPlusNormal"/>
        <w:spacing w:before="220"/>
        <w:ind w:firstLine="540"/>
        <w:jc w:val="both"/>
      </w:pPr>
      <w:r>
        <w:t>3) обеспечение охраны ООПТ и информирование населения об ООПТ.</w:t>
      </w:r>
    </w:p>
    <w:p w:rsidR="00441F5E" w:rsidRDefault="00441F5E">
      <w:pPr>
        <w:pStyle w:val="ConsPlusNormal"/>
        <w:spacing w:before="220"/>
        <w:ind w:firstLine="540"/>
        <w:jc w:val="both"/>
      </w:pPr>
      <w:r>
        <w:t>Реализация подпрограммы 2 в соответствии с основными задачами позволит:</w:t>
      </w:r>
    </w:p>
    <w:p w:rsidR="00441F5E" w:rsidRDefault="00441F5E">
      <w:pPr>
        <w:pStyle w:val="ConsPlusNormal"/>
        <w:spacing w:before="220"/>
        <w:ind w:firstLine="540"/>
        <w:jc w:val="both"/>
      </w:pPr>
      <w:r>
        <w:t>- по мероприятию "Обследование состояния природных объектов ООПТ":</w:t>
      </w:r>
    </w:p>
    <w:p w:rsidR="00441F5E" w:rsidRDefault="00441F5E">
      <w:pPr>
        <w:pStyle w:val="ConsPlusNormal"/>
        <w:spacing w:before="220"/>
        <w:ind w:firstLine="540"/>
        <w:jc w:val="both"/>
      </w:pPr>
      <w:r>
        <w:t>предотвратить деградацию водных объектов общей площадью свыше 160 га, защитных лесов на территории 3434 га;</w:t>
      </w:r>
    </w:p>
    <w:p w:rsidR="00441F5E" w:rsidRDefault="00441F5E">
      <w:pPr>
        <w:pStyle w:val="ConsPlusNormal"/>
        <w:spacing w:before="220"/>
        <w:ind w:firstLine="540"/>
        <w:jc w:val="both"/>
      </w:pPr>
      <w:r>
        <w:t>обеспечить территориальную целостность и целевое использования земель ООПТ;</w:t>
      </w:r>
    </w:p>
    <w:p w:rsidR="00441F5E" w:rsidRDefault="00441F5E">
      <w:pPr>
        <w:pStyle w:val="ConsPlusNormal"/>
        <w:spacing w:before="220"/>
        <w:ind w:firstLine="540"/>
        <w:jc w:val="both"/>
      </w:pPr>
      <w:r>
        <w:t>разработать эффективные методы для восстановления последствий антропогенных нагрузок, влияющих на озерную систему;</w:t>
      </w:r>
    </w:p>
    <w:p w:rsidR="00441F5E" w:rsidRDefault="00441F5E">
      <w:pPr>
        <w:pStyle w:val="ConsPlusNormal"/>
        <w:spacing w:before="220"/>
        <w:ind w:firstLine="540"/>
        <w:jc w:val="both"/>
      </w:pPr>
      <w:r>
        <w:t>- по мероприятию "Содержание рекреационной зоны ООПТ":</w:t>
      </w:r>
    </w:p>
    <w:p w:rsidR="00441F5E" w:rsidRDefault="00441F5E">
      <w:pPr>
        <w:pStyle w:val="ConsPlusNormal"/>
        <w:spacing w:before="220"/>
        <w:ind w:firstLine="540"/>
        <w:jc w:val="both"/>
      </w:pPr>
      <w:r>
        <w:t xml:space="preserve">провести корректировку проекта рекультивации свалки твердых бытовых отходов у озера </w:t>
      </w:r>
      <w:proofErr w:type="spellStart"/>
      <w:r>
        <w:t>Мальцево</w:t>
      </w:r>
      <w:proofErr w:type="spellEnd"/>
      <w:r>
        <w:t>;</w:t>
      </w:r>
    </w:p>
    <w:p w:rsidR="00441F5E" w:rsidRDefault="00441F5E">
      <w:pPr>
        <w:pStyle w:val="ConsPlusNormal"/>
        <w:spacing w:before="220"/>
        <w:ind w:firstLine="540"/>
        <w:jc w:val="both"/>
      </w:pPr>
      <w:r>
        <w:t xml:space="preserve">восстановить хозяйственную значимость и ценность территории площадью до 8,0 га, занятой свалкой ТБО пос. Самусь, путем рекультивации свалки, являющейся источником экологической опасности не только для ООПТ, но и для ближайших населенных пунктов (дер. </w:t>
      </w:r>
      <w:proofErr w:type="spellStart"/>
      <w:r>
        <w:t>Семиозерки</w:t>
      </w:r>
      <w:proofErr w:type="spellEnd"/>
      <w:r>
        <w:t>, пос. Самусь);</w:t>
      </w:r>
    </w:p>
    <w:p w:rsidR="00441F5E" w:rsidRDefault="00441F5E">
      <w:pPr>
        <w:pStyle w:val="ConsPlusNormal"/>
        <w:spacing w:before="220"/>
        <w:ind w:firstLine="540"/>
        <w:jc w:val="both"/>
      </w:pPr>
      <w:r>
        <w:t>предотвратить захламление ООПТ отходами производства и потребления;</w:t>
      </w:r>
    </w:p>
    <w:p w:rsidR="00441F5E" w:rsidRDefault="00441F5E">
      <w:pPr>
        <w:pStyle w:val="ConsPlusNormal"/>
        <w:spacing w:before="220"/>
        <w:ind w:firstLine="540"/>
        <w:jc w:val="both"/>
      </w:pPr>
      <w:r>
        <w:t>повысить качество отдыха населения на озерах пос. Самусь;</w:t>
      </w:r>
    </w:p>
    <w:p w:rsidR="00441F5E" w:rsidRDefault="00441F5E">
      <w:pPr>
        <w:pStyle w:val="ConsPlusNormal"/>
        <w:spacing w:before="220"/>
        <w:ind w:firstLine="540"/>
        <w:jc w:val="both"/>
      </w:pPr>
      <w:r>
        <w:t>создать условия для улучшения экологической и санитарной обстановки на ООПТ;</w:t>
      </w:r>
    </w:p>
    <w:p w:rsidR="00441F5E" w:rsidRDefault="00441F5E">
      <w:pPr>
        <w:pStyle w:val="ConsPlusNormal"/>
        <w:spacing w:before="220"/>
        <w:ind w:firstLine="540"/>
        <w:jc w:val="both"/>
      </w:pPr>
      <w:r>
        <w:t>- по мероприятию "Организация охраны ООПТ и повышение информированности населения о правилах поведения на территории ООПТ":</w:t>
      </w:r>
    </w:p>
    <w:p w:rsidR="00441F5E" w:rsidRDefault="00441F5E">
      <w:pPr>
        <w:pStyle w:val="ConsPlusNormal"/>
        <w:spacing w:before="220"/>
        <w:ind w:firstLine="540"/>
        <w:jc w:val="both"/>
      </w:pPr>
      <w:r>
        <w:t>усилить меры по профилактике и предотвращению совершения правонарушений на ООПТ;</w:t>
      </w:r>
    </w:p>
    <w:p w:rsidR="00441F5E" w:rsidRDefault="00441F5E">
      <w:pPr>
        <w:pStyle w:val="ConsPlusNormal"/>
        <w:spacing w:before="220"/>
        <w:ind w:firstLine="540"/>
        <w:jc w:val="both"/>
      </w:pPr>
      <w:r>
        <w:t>предотвращать, выявлять и пресекать нарушения законодательства в области охраны окружающей среды и соблюдения режима ООПТ;</w:t>
      </w:r>
    </w:p>
    <w:p w:rsidR="00441F5E" w:rsidRDefault="00441F5E">
      <w:pPr>
        <w:pStyle w:val="ConsPlusNormal"/>
        <w:spacing w:before="220"/>
        <w:ind w:firstLine="540"/>
        <w:jc w:val="both"/>
      </w:pPr>
      <w:r>
        <w:t>увеличить количество граждан, воспользовавшихся эколого-просветительскими услугами, предоставленными на ООПТ;</w:t>
      </w:r>
    </w:p>
    <w:p w:rsidR="00441F5E" w:rsidRDefault="00441F5E">
      <w:pPr>
        <w:pStyle w:val="ConsPlusNormal"/>
        <w:spacing w:before="220"/>
        <w:ind w:firstLine="540"/>
        <w:jc w:val="both"/>
      </w:pPr>
      <w:r>
        <w:t>создать в информационно-телекоммуникационной сети "Интернет" открытый доступ населения к информации об ООПТ.</w:t>
      </w:r>
    </w:p>
    <w:p w:rsidR="00441F5E" w:rsidRDefault="00441F5E">
      <w:pPr>
        <w:pStyle w:val="ConsPlusNormal"/>
        <w:spacing w:before="220"/>
        <w:ind w:firstLine="540"/>
        <w:jc w:val="both"/>
      </w:pPr>
      <w:r>
        <w:t>Сроки реализации подпрограммы 2: 2021 - 2024 годы.</w:t>
      </w:r>
    </w:p>
    <w:p w:rsidR="00441F5E" w:rsidRDefault="00441F5E">
      <w:pPr>
        <w:pStyle w:val="ConsPlusNormal"/>
        <w:spacing w:before="220"/>
        <w:ind w:firstLine="540"/>
        <w:jc w:val="both"/>
      </w:pPr>
      <w:r>
        <w:t>Этапы реализации подпрограммы 2 не предусмотрены.</w:t>
      </w:r>
    </w:p>
    <w:p w:rsidR="00441F5E" w:rsidRDefault="00441F5E">
      <w:pPr>
        <w:pStyle w:val="ConsPlusNormal"/>
        <w:spacing w:before="220"/>
        <w:ind w:firstLine="540"/>
        <w:jc w:val="both"/>
      </w:pPr>
      <w:r>
        <w:t>Сведения о составе и значениях целевых показателей (индикаторов) результативности подпрограммы 2 представлены в таблице 1.</w:t>
      </w:r>
    </w:p>
    <w:p w:rsidR="00441F5E" w:rsidRDefault="00441F5E">
      <w:pPr>
        <w:pStyle w:val="ConsPlusNormal"/>
        <w:jc w:val="both"/>
      </w:pPr>
    </w:p>
    <w:p w:rsidR="00441F5E" w:rsidRDefault="00441F5E">
      <w:pPr>
        <w:pStyle w:val="ConsPlusTitle"/>
        <w:jc w:val="center"/>
        <w:outlineLvl w:val="3"/>
      </w:pPr>
      <w:r>
        <w:t>Сведения о составе и значениях целевых показателей</w:t>
      </w:r>
    </w:p>
    <w:p w:rsidR="00441F5E" w:rsidRDefault="00441F5E">
      <w:pPr>
        <w:pStyle w:val="ConsPlusTitle"/>
        <w:jc w:val="center"/>
      </w:pPr>
      <w:r>
        <w:t>(индикаторов) результативности подпрограммы 2 "Содержание</w:t>
      </w:r>
    </w:p>
    <w:p w:rsidR="00441F5E" w:rsidRDefault="00441F5E">
      <w:pPr>
        <w:pStyle w:val="ConsPlusTitle"/>
        <w:jc w:val="center"/>
      </w:pPr>
      <w:r>
        <w:t>особо охраняемой природной территории местного значения</w:t>
      </w:r>
    </w:p>
    <w:p w:rsidR="00441F5E" w:rsidRDefault="00441F5E">
      <w:pPr>
        <w:pStyle w:val="ConsPlusTitle"/>
        <w:jc w:val="center"/>
      </w:pPr>
      <w:r>
        <w:lastRenderedPageBreak/>
        <w:t xml:space="preserve">"Озерный комплекс пос. </w:t>
      </w:r>
      <w:proofErr w:type="gramStart"/>
      <w:r>
        <w:t>Самусь</w:t>
      </w:r>
      <w:proofErr w:type="gramEnd"/>
      <w:r>
        <w:t xml:space="preserve"> ЗАТО Северск" муниципальной</w:t>
      </w:r>
    </w:p>
    <w:p w:rsidR="00441F5E" w:rsidRDefault="00441F5E">
      <w:pPr>
        <w:pStyle w:val="ConsPlusTitle"/>
        <w:jc w:val="center"/>
      </w:pPr>
      <w:r>
        <w:t>программы "Охрана окружающей среды на территории</w:t>
      </w:r>
    </w:p>
    <w:p w:rsidR="00441F5E" w:rsidRDefault="00441F5E">
      <w:pPr>
        <w:pStyle w:val="ConsPlusTitle"/>
        <w:jc w:val="center"/>
      </w:pPr>
      <w:r>
        <w:t>ЗАТО Северск"</w:t>
      </w:r>
    </w:p>
    <w:p w:rsidR="00441F5E" w:rsidRDefault="00441F5E">
      <w:pPr>
        <w:pStyle w:val="ConsPlusNormal"/>
        <w:jc w:val="center"/>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1</w:t>
      </w:r>
    </w:p>
    <w:p w:rsidR="00441F5E" w:rsidRDefault="00441F5E">
      <w:pPr>
        <w:pStyle w:val="ConsPlusNormal"/>
        <w:jc w:val="both"/>
      </w:pPr>
    </w:p>
    <w:p w:rsidR="00441F5E" w:rsidRDefault="00441F5E">
      <w:pPr>
        <w:sectPr w:rsidR="0044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826"/>
        <w:gridCol w:w="604"/>
        <w:gridCol w:w="604"/>
        <w:gridCol w:w="604"/>
        <w:gridCol w:w="604"/>
        <w:gridCol w:w="604"/>
        <w:gridCol w:w="604"/>
        <w:gridCol w:w="1714"/>
        <w:gridCol w:w="2608"/>
        <w:gridCol w:w="1774"/>
      </w:tblGrid>
      <w:tr w:rsidR="00441F5E">
        <w:tc>
          <w:tcPr>
            <w:tcW w:w="454" w:type="dxa"/>
            <w:vMerge w:val="restart"/>
          </w:tcPr>
          <w:p w:rsidR="00441F5E" w:rsidRDefault="00441F5E">
            <w:pPr>
              <w:pStyle w:val="ConsPlusNormal"/>
              <w:jc w:val="center"/>
            </w:pPr>
            <w:r>
              <w:lastRenderedPageBreak/>
              <w:t>N п/п</w:t>
            </w:r>
          </w:p>
        </w:tc>
        <w:tc>
          <w:tcPr>
            <w:tcW w:w="2608" w:type="dxa"/>
            <w:vMerge w:val="restart"/>
          </w:tcPr>
          <w:p w:rsidR="00441F5E" w:rsidRDefault="00441F5E">
            <w:pPr>
              <w:pStyle w:val="ConsPlusNormal"/>
              <w:jc w:val="center"/>
            </w:pPr>
            <w:r>
              <w:t>Наименование целевого показателя (индикатора)</w:t>
            </w:r>
          </w:p>
        </w:tc>
        <w:tc>
          <w:tcPr>
            <w:tcW w:w="826" w:type="dxa"/>
            <w:vMerge w:val="restart"/>
          </w:tcPr>
          <w:p w:rsidR="00441F5E" w:rsidRDefault="00441F5E">
            <w:pPr>
              <w:pStyle w:val="ConsPlusNormal"/>
              <w:jc w:val="center"/>
            </w:pPr>
            <w:r>
              <w:t>Единица измерения</w:t>
            </w:r>
          </w:p>
        </w:tc>
        <w:tc>
          <w:tcPr>
            <w:tcW w:w="3624" w:type="dxa"/>
            <w:gridSpan w:val="6"/>
          </w:tcPr>
          <w:p w:rsidR="00441F5E" w:rsidRDefault="00441F5E">
            <w:pPr>
              <w:pStyle w:val="ConsPlusNormal"/>
              <w:jc w:val="center"/>
            </w:pPr>
            <w:r>
              <w:t>Значения целевых показателей</w:t>
            </w:r>
          </w:p>
        </w:tc>
        <w:tc>
          <w:tcPr>
            <w:tcW w:w="1714" w:type="dxa"/>
            <w:vMerge w:val="restart"/>
          </w:tcPr>
          <w:p w:rsidR="00441F5E" w:rsidRDefault="00441F5E">
            <w:pPr>
              <w:pStyle w:val="ConsPlusNormal"/>
              <w:jc w:val="center"/>
            </w:pPr>
            <w:r>
              <w:t>Периодичность сбора данных</w:t>
            </w:r>
          </w:p>
        </w:tc>
        <w:tc>
          <w:tcPr>
            <w:tcW w:w="2608" w:type="dxa"/>
            <w:vMerge w:val="restart"/>
          </w:tcPr>
          <w:p w:rsidR="00441F5E" w:rsidRDefault="00441F5E">
            <w:pPr>
              <w:pStyle w:val="ConsPlusNormal"/>
              <w:jc w:val="center"/>
            </w:pPr>
            <w:r>
              <w:t>Метод сбора информации</w:t>
            </w:r>
          </w:p>
        </w:tc>
        <w:tc>
          <w:tcPr>
            <w:tcW w:w="1774" w:type="dxa"/>
            <w:vMerge w:val="restart"/>
          </w:tcPr>
          <w:p w:rsidR="00441F5E" w:rsidRDefault="00441F5E">
            <w:pPr>
              <w:pStyle w:val="ConsPlusNormal"/>
              <w:jc w:val="center"/>
            </w:pPr>
            <w:r>
              <w:t>Ответственный за сбор данных по показателю</w:t>
            </w:r>
          </w:p>
        </w:tc>
      </w:tr>
      <w:tr w:rsidR="00441F5E">
        <w:tc>
          <w:tcPr>
            <w:tcW w:w="454" w:type="dxa"/>
            <w:vMerge/>
          </w:tcPr>
          <w:p w:rsidR="00441F5E" w:rsidRDefault="00441F5E">
            <w:pPr>
              <w:spacing w:after="1" w:line="0" w:lineRule="atLeast"/>
            </w:pPr>
          </w:p>
        </w:tc>
        <w:tc>
          <w:tcPr>
            <w:tcW w:w="2608" w:type="dxa"/>
            <w:vMerge/>
          </w:tcPr>
          <w:p w:rsidR="00441F5E" w:rsidRDefault="00441F5E">
            <w:pPr>
              <w:spacing w:after="1" w:line="0" w:lineRule="atLeast"/>
            </w:pPr>
          </w:p>
        </w:tc>
        <w:tc>
          <w:tcPr>
            <w:tcW w:w="826" w:type="dxa"/>
            <w:vMerge/>
          </w:tcPr>
          <w:p w:rsidR="00441F5E" w:rsidRDefault="00441F5E">
            <w:pPr>
              <w:spacing w:after="1" w:line="0" w:lineRule="atLeast"/>
            </w:pPr>
          </w:p>
        </w:tc>
        <w:tc>
          <w:tcPr>
            <w:tcW w:w="604" w:type="dxa"/>
          </w:tcPr>
          <w:p w:rsidR="00441F5E" w:rsidRDefault="00441F5E">
            <w:pPr>
              <w:pStyle w:val="ConsPlusNormal"/>
              <w:jc w:val="center"/>
            </w:pPr>
            <w:r>
              <w:t>2019 год</w:t>
            </w:r>
          </w:p>
        </w:tc>
        <w:tc>
          <w:tcPr>
            <w:tcW w:w="604" w:type="dxa"/>
          </w:tcPr>
          <w:p w:rsidR="00441F5E" w:rsidRDefault="00441F5E">
            <w:pPr>
              <w:pStyle w:val="ConsPlusNormal"/>
              <w:jc w:val="center"/>
            </w:pPr>
            <w:r>
              <w:t>2020 год</w:t>
            </w:r>
          </w:p>
        </w:tc>
        <w:tc>
          <w:tcPr>
            <w:tcW w:w="604" w:type="dxa"/>
          </w:tcPr>
          <w:p w:rsidR="00441F5E" w:rsidRDefault="00441F5E">
            <w:pPr>
              <w:pStyle w:val="ConsPlusNormal"/>
              <w:jc w:val="center"/>
            </w:pPr>
            <w:r>
              <w:t>2021 год</w:t>
            </w:r>
          </w:p>
        </w:tc>
        <w:tc>
          <w:tcPr>
            <w:tcW w:w="604" w:type="dxa"/>
          </w:tcPr>
          <w:p w:rsidR="00441F5E" w:rsidRDefault="00441F5E">
            <w:pPr>
              <w:pStyle w:val="ConsPlusNormal"/>
              <w:jc w:val="center"/>
            </w:pPr>
            <w:r>
              <w:t>2022 год</w:t>
            </w:r>
          </w:p>
        </w:tc>
        <w:tc>
          <w:tcPr>
            <w:tcW w:w="604" w:type="dxa"/>
          </w:tcPr>
          <w:p w:rsidR="00441F5E" w:rsidRDefault="00441F5E">
            <w:pPr>
              <w:pStyle w:val="ConsPlusNormal"/>
              <w:jc w:val="center"/>
            </w:pPr>
            <w:r>
              <w:t>2023 год</w:t>
            </w:r>
          </w:p>
        </w:tc>
        <w:tc>
          <w:tcPr>
            <w:tcW w:w="604" w:type="dxa"/>
          </w:tcPr>
          <w:p w:rsidR="00441F5E" w:rsidRDefault="00441F5E">
            <w:pPr>
              <w:pStyle w:val="ConsPlusNormal"/>
              <w:jc w:val="center"/>
            </w:pPr>
            <w:r>
              <w:t>2024 год</w:t>
            </w:r>
          </w:p>
        </w:tc>
        <w:tc>
          <w:tcPr>
            <w:tcW w:w="1714" w:type="dxa"/>
            <w:vMerge/>
          </w:tcPr>
          <w:p w:rsidR="00441F5E" w:rsidRDefault="00441F5E">
            <w:pPr>
              <w:spacing w:after="1" w:line="0" w:lineRule="atLeast"/>
            </w:pPr>
          </w:p>
        </w:tc>
        <w:tc>
          <w:tcPr>
            <w:tcW w:w="2608" w:type="dxa"/>
            <w:vMerge/>
          </w:tcPr>
          <w:p w:rsidR="00441F5E" w:rsidRDefault="00441F5E">
            <w:pPr>
              <w:spacing w:after="1" w:line="0" w:lineRule="atLeast"/>
            </w:pPr>
          </w:p>
        </w:tc>
        <w:tc>
          <w:tcPr>
            <w:tcW w:w="1774" w:type="dxa"/>
            <w:vMerge/>
          </w:tcPr>
          <w:p w:rsidR="00441F5E" w:rsidRDefault="00441F5E">
            <w:pPr>
              <w:spacing w:after="1" w:line="0" w:lineRule="atLeast"/>
            </w:pPr>
          </w:p>
        </w:tc>
      </w:tr>
      <w:tr w:rsidR="00441F5E">
        <w:tc>
          <w:tcPr>
            <w:tcW w:w="454" w:type="dxa"/>
          </w:tcPr>
          <w:p w:rsidR="00441F5E" w:rsidRDefault="00441F5E">
            <w:pPr>
              <w:pStyle w:val="ConsPlusNormal"/>
              <w:jc w:val="center"/>
            </w:pPr>
            <w:r>
              <w:t>1</w:t>
            </w:r>
          </w:p>
        </w:tc>
        <w:tc>
          <w:tcPr>
            <w:tcW w:w="2608" w:type="dxa"/>
          </w:tcPr>
          <w:p w:rsidR="00441F5E" w:rsidRDefault="00441F5E">
            <w:pPr>
              <w:pStyle w:val="ConsPlusNormal"/>
              <w:jc w:val="center"/>
            </w:pPr>
            <w:r>
              <w:t>2</w:t>
            </w:r>
          </w:p>
        </w:tc>
        <w:tc>
          <w:tcPr>
            <w:tcW w:w="826" w:type="dxa"/>
          </w:tcPr>
          <w:p w:rsidR="00441F5E" w:rsidRDefault="00441F5E">
            <w:pPr>
              <w:pStyle w:val="ConsPlusNormal"/>
              <w:jc w:val="center"/>
            </w:pPr>
            <w:r>
              <w:t>3</w:t>
            </w:r>
          </w:p>
        </w:tc>
        <w:tc>
          <w:tcPr>
            <w:tcW w:w="604" w:type="dxa"/>
          </w:tcPr>
          <w:p w:rsidR="00441F5E" w:rsidRDefault="00441F5E">
            <w:pPr>
              <w:pStyle w:val="ConsPlusNormal"/>
              <w:jc w:val="center"/>
            </w:pPr>
            <w:r>
              <w:t>4</w:t>
            </w:r>
          </w:p>
        </w:tc>
        <w:tc>
          <w:tcPr>
            <w:tcW w:w="604" w:type="dxa"/>
          </w:tcPr>
          <w:p w:rsidR="00441F5E" w:rsidRDefault="00441F5E">
            <w:pPr>
              <w:pStyle w:val="ConsPlusNormal"/>
              <w:jc w:val="center"/>
            </w:pPr>
            <w:r>
              <w:t>5</w:t>
            </w:r>
          </w:p>
        </w:tc>
        <w:tc>
          <w:tcPr>
            <w:tcW w:w="604" w:type="dxa"/>
          </w:tcPr>
          <w:p w:rsidR="00441F5E" w:rsidRDefault="00441F5E">
            <w:pPr>
              <w:pStyle w:val="ConsPlusNormal"/>
              <w:jc w:val="center"/>
            </w:pPr>
            <w:r>
              <w:t>6</w:t>
            </w:r>
          </w:p>
        </w:tc>
        <w:tc>
          <w:tcPr>
            <w:tcW w:w="604" w:type="dxa"/>
          </w:tcPr>
          <w:p w:rsidR="00441F5E" w:rsidRDefault="00441F5E">
            <w:pPr>
              <w:pStyle w:val="ConsPlusNormal"/>
              <w:jc w:val="center"/>
            </w:pPr>
            <w:r>
              <w:t>7</w:t>
            </w:r>
          </w:p>
        </w:tc>
        <w:tc>
          <w:tcPr>
            <w:tcW w:w="604" w:type="dxa"/>
          </w:tcPr>
          <w:p w:rsidR="00441F5E" w:rsidRDefault="00441F5E">
            <w:pPr>
              <w:pStyle w:val="ConsPlusNormal"/>
              <w:jc w:val="center"/>
            </w:pPr>
            <w:r>
              <w:t>8</w:t>
            </w:r>
          </w:p>
        </w:tc>
        <w:tc>
          <w:tcPr>
            <w:tcW w:w="604" w:type="dxa"/>
          </w:tcPr>
          <w:p w:rsidR="00441F5E" w:rsidRDefault="00441F5E">
            <w:pPr>
              <w:pStyle w:val="ConsPlusNormal"/>
              <w:jc w:val="center"/>
            </w:pPr>
            <w:r>
              <w:t>9</w:t>
            </w:r>
          </w:p>
        </w:tc>
        <w:tc>
          <w:tcPr>
            <w:tcW w:w="1714" w:type="dxa"/>
          </w:tcPr>
          <w:p w:rsidR="00441F5E" w:rsidRDefault="00441F5E">
            <w:pPr>
              <w:pStyle w:val="ConsPlusNormal"/>
              <w:jc w:val="center"/>
            </w:pPr>
            <w:r>
              <w:t>10</w:t>
            </w:r>
          </w:p>
        </w:tc>
        <w:tc>
          <w:tcPr>
            <w:tcW w:w="2608" w:type="dxa"/>
          </w:tcPr>
          <w:p w:rsidR="00441F5E" w:rsidRDefault="00441F5E">
            <w:pPr>
              <w:pStyle w:val="ConsPlusNormal"/>
              <w:jc w:val="center"/>
            </w:pPr>
            <w:r>
              <w:t>11</w:t>
            </w:r>
          </w:p>
        </w:tc>
        <w:tc>
          <w:tcPr>
            <w:tcW w:w="1774" w:type="dxa"/>
          </w:tcPr>
          <w:p w:rsidR="00441F5E" w:rsidRDefault="00441F5E">
            <w:pPr>
              <w:pStyle w:val="ConsPlusNormal"/>
              <w:jc w:val="center"/>
            </w:pPr>
            <w:r>
              <w:t>12</w:t>
            </w:r>
          </w:p>
        </w:tc>
      </w:tr>
      <w:tr w:rsidR="00441F5E">
        <w:tc>
          <w:tcPr>
            <w:tcW w:w="13608" w:type="dxa"/>
            <w:gridSpan w:val="12"/>
          </w:tcPr>
          <w:p w:rsidR="00441F5E" w:rsidRDefault="00441F5E">
            <w:pPr>
              <w:pStyle w:val="ConsPlusNormal"/>
              <w:outlineLvl w:val="4"/>
            </w:pPr>
            <w:r>
              <w:t xml:space="preserve">Показатели подпрограммы 2 "Содержание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w:t>
            </w:r>
          </w:p>
        </w:tc>
      </w:tr>
      <w:tr w:rsidR="00441F5E">
        <w:tc>
          <w:tcPr>
            <w:tcW w:w="454" w:type="dxa"/>
          </w:tcPr>
          <w:p w:rsidR="00441F5E" w:rsidRDefault="00441F5E">
            <w:pPr>
              <w:pStyle w:val="ConsPlusNormal"/>
              <w:jc w:val="center"/>
            </w:pPr>
            <w:r>
              <w:t>1.</w:t>
            </w:r>
          </w:p>
        </w:tc>
        <w:tc>
          <w:tcPr>
            <w:tcW w:w="2608" w:type="dxa"/>
          </w:tcPr>
          <w:p w:rsidR="00441F5E" w:rsidRDefault="00441F5E">
            <w:pPr>
              <w:pStyle w:val="ConsPlusNormal"/>
            </w:pPr>
            <w:r>
              <w:t>Площадь очищаемой пляжной зоны</w:t>
            </w:r>
          </w:p>
        </w:tc>
        <w:tc>
          <w:tcPr>
            <w:tcW w:w="826" w:type="dxa"/>
          </w:tcPr>
          <w:p w:rsidR="00441F5E" w:rsidRDefault="00441F5E">
            <w:pPr>
              <w:pStyle w:val="ConsPlusNormal"/>
              <w:jc w:val="center"/>
            </w:pPr>
            <w:r>
              <w:t>га</w:t>
            </w:r>
          </w:p>
        </w:tc>
        <w:tc>
          <w:tcPr>
            <w:tcW w:w="60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604" w:type="dxa"/>
          </w:tcPr>
          <w:p w:rsidR="00441F5E" w:rsidRDefault="00441F5E">
            <w:pPr>
              <w:pStyle w:val="ConsPlusNormal"/>
              <w:jc w:val="center"/>
            </w:pPr>
            <w:r>
              <w:t>15,5</w:t>
            </w:r>
          </w:p>
        </w:tc>
        <w:tc>
          <w:tcPr>
            <w:tcW w:w="1714" w:type="dxa"/>
          </w:tcPr>
          <w:p w:rsidR="00441F5E" w:rsidRDefault="00441F5E">
            <w:pPr>
              <w:pStyle w:val="ConsPlusNormal"/>
            </w:pPr>
            <w:r>
              <w:t>Ежегодно в летний период</w:t>
            </w:r>
          </w:p>
        </w:tc>
        <w:tc>
          <w:tcPr>
            <w:tcW w:w="2608"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2.</w:t>
            </w:r>
          </w:p>
        </w:tc>
        <w:tc>
          <w:tcPr>
            <w:tcW w:w="2608" w:type="dxa"/>
          </w:tcPr>
          <w:p w:rsidR="00441F5E" w:rsidRDefault="00441F5E">
            <w:pPr>
              <w:pStyle w:val="ConsPlusNormal"/>
            </w:pPr>
            <w:r>
              <w:t>Количество печатной продукции по охране ООПТ</w:t>
            </w:r>
          </w:p>
        </w:tc>
        <w:tc>
          <w:tcPr>
            <w:tcW w:w="826" w:type="dxa"/>
          </w:tcPr>
          <w:p w:rsidR="00441F5E" w:rsidRDefault="00441F5E">
            <w:pPr>
              <w:pStyle w:val="ConsPlusNormal"/>
              <w:jc w:val="center"/>
            </w:pPr>
            <w:r>
              <w:t>шт.</w:t>
            </w:r>
          </w:p>
        </w:tc>
        <w:tc>
          <w:tcPr>
            <w:tcW w:w="604" w:type="dxa"/>
          </w:tcPr>
          <w:p w:rsidR="00441F5E" w:rsidRDefault="00441F5E">
            <w:pPr>
              <w:pStyle w:val="ConsPlusNormal"/>
              <w:jc w:val="center"/>
            </w:pPr>
            <w:r>
              <w:t>2000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2000</w:t>
            </w:r>
          </w:p>
        </w:tc>
        <w:tc>
          <w:tcPr>
            <w:tcW w:w="604" w:type="dxa"/>
          </w:tcPr>
          <w:p w:rsidR="00441F5E" w:rsidRDefault="00441F5E">
            <w:pPr>
              <w:pStyle w:val="ConsPlusNormal"/>
              <w:jc w:val="center"/>
            </w:pPr>
            <w:r>
              <w:t>1445</w:t>
            </w:r>
          </w:p>
        </w:tc>
        <w:tc>
          <w:tcPr>
            <w:tcW w:w="604" w:type="dxa"/>
          </w:tcPr>
          <w:p w:rsidR="00441F5E" w:rsidRDefault="00441F5E">
            <w:pPr>
              <w:pStyle w:val="ConsPlusNormal"/>
              <w:jc w:val="center"/>
            </w:pPr>
            <w:r>
              <w:t>892</w:t>
            </w:r>
          </w:p>
        </w:tc>
        <w:tc>
          <w:tcPr>
            <w:tcW w:w="604" w:type="dxa"/>
          </w:tcPr>
          <w:p w:rsidR="00441F5E" w:rsidRDefault="00441F5E">
            <w:pPr>
              <w:pStyle w:val="ConsPlusNormal"/>
              <w:jc w:val="center"/>
            </w:pPr>
            <w:r>
              <w:t>892</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Отдела охраны окружающей среды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3.</w:t>
            </w:r>
          </w:p>
        </w:tc>
        <w:tc>
          <w:tcPr>
            <w:tcW w:w="2608" w:type="dxa"/>
          </w:tcPr>
          <w:p w:rsidR="00441F5E" w:rsidRDefault="00441F5E">
            <w:pPr>
              <w:pStyle w:val="ConsPlusNormal"/>
            </w:pPr>
            <w:r>
              <w:t>Площадь восстановленных земель</w:t>
            </w:r>
          </w:p>
        </w:tc>
        <w:tc>
          <w:tcPr>
            <w:tcW w:w="826" w:type="dxa"/>
          </w:tcPr>
          <w:p w:rsidR="00441F5E" w:rsidRDefault="00441F5E">
            <w:pPr>
              <w:pStyle w:val="ConsPlusNormal"/>
              <w:jc w:val="center"/>
            </w:pPr>
            <w:r>
              <w:t>га</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13608" w:type="dxa"/>
            <w:gridSpan w:val="12"/>
          </w:tcPr>
          <w:p w:rsidR="00441F5E" w:rsidRDefault="00441F5E">
            <w:pPr>
              <w:pStyle w:val="ConsPlusNormal"/>
              <w:outlineLvl w:val="4"/>
            </w:pPr>
            <w:r>
              <w:t>Показатели задачи 1 "Гидрологические исследования водной экосистемы, обследование состояния лесов ООПТ" подпрограммы 2</w:t>
            </w:r>
          </w:p>
        </w:tc>
      </w:tr>
      <w:tr w:rsidR="00441F5E">
        <w:tc>
          <w:tcPr>
            <w:tcW w:w="454" w:type="dxa"/>
          </w:tcPr>
          <w:p w:rsidR="00441F5E" w:rsidRDefault="00441F5E">
            <w:pPr>
              <w:pStyle w:val="ConsPlusNormal"/>
              <w:jc w:val="center"/>
            </w:pPr>
            <w:r>
              <w:t>1.1</w:t>
            </w:r>
          </w:p>
        </w:tc>
        <w:tc>
          <w:tcPr>
            <w:tcW w:w="2608" w:type="dxa"/>
          </w:tcPr>
          <w:p w:rsidR="00441F5E" w:rsidRDefault="00441F5E">
            <w:pPr>
              <w:pStyle w:val="ConsPlusNormal"/>
            </w:pPr>
            <w:r>
              <w:t>Предотвращение деградации водных объектов ООПТ</w:t>
            </w:r>
          </w:p>
        </w:tc>
        <w:tc>
          <w:tcPr>
            <w:tcW w:w="826" w:type="dxa"/>
          </w:tcPr>
          <w:p w:rsidR="00441F5E" w:rsidRDefault="00441F5E">
            <w:pPr>
              <w:pStyle w:val="ConsPlusNormal"/>
              <w:jc w:val="center"/>
            </w:pPr>
            <w:r>
              <w:t>га</w:t>
            </w:r>
          </w:p>
        </w:tc>
        <w:tc>
          <w:tcPr>
            <w:tcW w:w="604" w:type="dxa"/>
          </w:tcPr>
          <w:p w:rsidR="00441F5E" w:rsidRDefault="00441F5E">
            <w:pPr>
              <w:pStyle w:val="ConsPlusNormal"/>
              <w:jc w:val="center"/>
            </w:pPr>
            <w:r>
              <w:t>160</w:t>
            </w:r>
          </w:p>
        </w:tc>
        <w:tc>
          <w:tcPr>
            <w:tcW w:w="604" w:type="dxa"/>
          </w:tcPr>
          <w:p w:rsidR="00441F5E" w:rsidRDefault="00441F5E">
            <w:pPr>
              <w:pStyle w:val="ConsPlusNormal"/>
              <w:jc w:val="center"/>
            </w:pPr>
            <w:r>
              <w:t>160</w:t>
            </w:r>
          </w:p>
        </w:tc>
        <w:tc>
          <w:tcPr>
            <w:tcW w:w="604" w:type="dxa"/>
          </w:tcPr>
          <w:p w:rsidR="00441F5E" w:rsidRDefault="00441F5E">
            <w:pPr>
              <w:pStyle w:val="ConsPlusNormal"/>
              <w:jc w:val="center"/>
            </w:pPr>
            <w:r>
              <w:t>68</w:t>
            </w:r>
          </w:p>
        </w:tc>
        <w:tc>
          <w:tcPr>
            <w:tcW w:w="604" w:type="dxa"/>
          </w:tcPr>
          <w:p w:rsidR="00441F5E" w:rsidRDefault="00441F5E">
            <w:pPr>
              <w:pStyle w:val="ConsPlusNormal"/>
              <w:jc w:val="center"/>
            </w:pPr>
            <w:r>
              <w:t>68</w:t>
            </w:r>
          </w:p>
        </w:tc>
        <w:tc>
          <w:tcPr>
            <w:tcW w:w="604" w:type="dxa"/>
          </w:tcPr>
          <w:p w:rsidR="00441F5E" w:rsidRDefault="00441F5E">
            <w:pPr>
              <w:pStyle w:val="ConsPlusNormal"/>
              <w:jc w:val="center"/>
            </w:pPr>
            <w:r>
              <w:t>74</w:t>
            </w:r>
          </w:p>
        </w:tc>
        <w:tc>
          <w:tcPr>
            <w:tcW w:w="604" w:type="dxa"/>
          </w:tcPr>
          <w:p w:rsidR="00441F5E" w:rsidRDefault="00441F5E">
            <w:pPr>
              <w:pStyle w:val="ConsPlusNormal"/>
              <w:jc w:val="center"/>
            </w:pPr>
            <w:r>
              <w:t>74</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Отдела охраны окружающей среды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1.2</w:t>
            </w:r>
          </w:p>
        </w:tc>
        <w:tc>
          <w:tcPr>
            <w:tcW w:w="2608" w:type="dxa"/>
          </w:tcPr>
          <w:p w:rsidR="00441F5E" w:rsidRDefault="00441F5E">
            <w:pPr>
              <w:pStyle w:val="ConsPlusNormal"/>
            </w:pPr>
            <w:r>
              <w:t xml:space="preserve">Предотвращение </w:t>
            </w:r>
            <w:r>
              <w:lastRenderedPageBreak/>
              <w:t>деградации защитных лесов, площадь</w:t>
            </w:r>
          </w:p>
        </w:tc>
        <w:tc>
          <w:tcPr>
            <w:tcW w:w="826" w:type="dxa"/>
          </w:tcPr>
          <w:p w:rsidR="00441F5E" w:rsidRDefault="00441F5E">
            <w:pPr>
              <w:pStyle w:val="ConsPlusNormal"/>
              <w:jc w:val="center"/>
            </w:pPr>
            <w:r>
              <w:lastRenderedPageBreak/>
              <w:t>га</w:t>
            </w:r>
          </w:p>
        </w:tc>
        <w:tc>
          <w:tcPr>
            <w:tcW w:w="604" w:type="dxa"/>
          </w:tcPr>
          <w:p w:rsidR="00441F5E" w:rsidRDefault="00441F5E">
            <w:pPr>
              <w:pStyle w:val="ConsPlusNormal"/>
              <w:jc w:val="center"/>
            </w:pPr>
            <w:r>
              <w:t>3500</w:t>
            </w:r>
          </w:p>
        </w:tc>
        <w:tc>
          <w:tcPr>
            <w:tcW w:w="604" w:type="dxa"/>
          </w:tcPr>
          <w:p w:rsidR="00441F5E" w:rsidRDefault="00441F5E">
            <w:pPr>
              <w:pStyle w:val="ConsPlusNormal"/>
              <w:jc w:val="center"/>
            </w:pPr>
            <w:r>
              <w:t>3500</w:t>
            </w:r>
          </w:p>
        </w:tc>
        <w:tc>
          <w:tcPr>
            <w:tcW w:w="604" w:type="dxa"/>
          </w:tcPr>
          <w:p w:rsidR="00441F5E" w:rsidRDefault="00441F5E">
            <w:pPr>
              <w:pStyle w:val="ConsPlusNormal"/>
              <w:jc w:val="center"/>
            </w:pPr>
            <w:r>
              <w:t>3434</w:t>
            </w:r>
          </w:p>
        </w:tc>
        <w:tc>
          <w:tcPr>
            <w:tcW w:w="604" w:type="dxa"/>
          </w:tcPr>
          <w:p w:rsidR="00441F5E" w:rsidRDefault="00441F5E">
            <w:pPr>
              <w:pStyle w:val="ConsPlusNormal"/>
              <w:jc w:val="center"/>
            </w:pPr>
            <w:r>
              <w:t>3434</w:t>
            </w:r>
          </w:p>
        </w:tc>
        <w:tc>
          <w:tcPr>
            <w:tcW w:w="604" w:type="dxa"/>
          </w:tcPr>
          <w:p w:rsidR="00441F5E" w:rsidRDefault="00441F5E">
            <w:pPr>
              <w:pStyle w:val="ConsPlusNormal"/>
              <w:jc w:val="center"/>
            </w:pPr>
            <w:r>
              <w:t>3434</w:t>
            </w:r>
          </w:p>
        </w:tc>
        <w:tc>
          <w:tcPr>
            <w:tcW w:w="604" w:type="dxa"/>
          </w:tcPr>
          <w:p w:rsidR="00441F5E" w:rsidRDefault="00441F5E">
            <w:pPr>
              <w:pStyle w:val="ConsPlusNormal"/>
              <w:jc w:val="center"/>
            </w:pPr>
            <w:r>
              <w:t>3434</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w:t>
            </w:r>
            <w:r>
              <w:lastRenderedPageBreak/>
              <w:t xml:space="preserve">отчетность Управления имущественных отношений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lastRenderedPageBreak/>
              <w:t>Администрация</w:t>
            </w:r>
            <w:proofErr w:type="gramEnd"/>
            <w:r>
              <w:t xml:space="preserve"> </w:t>
            </w:r>
            <w:r>
              <w:lastRenderedPageBreak/>
              <w:t>ЗАТО Северск</w:t>
            </w:r>
          </w:p>
        </w:tc>
      </w:tr>
      <w:tr w:rsidR="00441F5E">
        <w:tc>
          <w:tcPr>
            <w:tcW w:w="13608" w:type="dxa"/>
            <w:gridSpan w:val="12"/>
          </w:tcPr>
          <w:p w:rsidR="00441F5E" w:rsidRDefault="00441F5E">
            <w:pPr>
              <w:pStyle w:val="ConsPlusNormal"/>
              <w:jc w:val="both"/>
              <w:outlineLvl w:val="4"/>
            </w:pPr>
            <w:r>
              <w:lastRenderedPageBreak/>
              <w:t>Показатели задачи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 подпрограммы 2</w:t>
            </w:r>
          </w:p>
        </w:tc>
      </w:tr>
      <w:tr w:rsidR="00441F5E">
        <w:tc>
          <w:tcPr>
            <w:tcW w:w="454" w:type="dxa"/>
          </w:tcPr>
          <w:p w:rsidR="00441F5E" w:rsidRDefault="00441F5E">
            <w:pPr>
              <w:pStyle w:val="ConsPlusNormal"/>
              <w:jc w:val="center"/>
            </w:pPr>
            <w:r>
              <w:t>2.1</w:t>
            </w:r>
          </w:p>
        </w:tc>
        <w:tc>
          <w:tcPr>
            <w:tcW w:w="2608" w:type="dxa"/>
          </w:tcPr>
          <w:p w:rsidR="00441F5E" w:rsidRDefault="00441F5E">
            <w:pPr>
              <w:pStyle w:val="ConsPlusNormal"/>
            </w:pPr>
            <w:r>
              <w:t>Откорректированный проект рекультивации свалки</w:t>
            </w:r>
          </w:p>
        </w:tc>
        <w:tc>
          <w:tcPr>
            <w:tcW w:w="826" w:type="dxa"/>
          </w:tcPr>
          <w:p w:rsidR="00441F5E" w:rsidRDefault="00441F5E">
            <w:pPr>
              <w:pStyle w:val="ConsPlusNormal"/>
              <w:jc w:val="center"/>
            </w:pPr>
            <w:r>
              <w:t>шт.</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УКС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2.2</w:t>
            </w:r>
          </w:p>
        </w:tc>
        <w:tc>
          <w:tcPr>
            <w:tcW w:w="2608" w:type="dxa"/>
          </w:tcPr>
          <w:p w:rsidR="00441F5E" w:rsidRDefault="00441F5E">
            <w:pPr>
              <w:pStyle w:val="ConsPlusNormal"/>
            </w:pPr>
            <w:r>
              <w:t>Ликвидация несанкционированных свалок, площадь</w:t>
            </w:r>
          </w:p>
        </w:tc>
        <w:tc>
          <w:tcPr>
            <w:tcW w:w="826" w:type="dxa"/>
          </w:tcPr>
          <w:p w:rsidR="00441F5E" w:rsidRDefault="00441F5E">
            <w:pPr>
              <w:pStyle w:val="ConsPlusNormal"/>
              <w:jc w:val="center"/>
            </w:pPr>
            <w:r>
              <w:t>га</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0,1</w:t>
            </w:r>
          </w:p>
        </w:tc>
        <w:tc>
          <w:tcPr>
            <w:tcW w:w="604" w:type="dxa"/>
          </w:tcPr>
          <w:p w:rsidR="00441F5E" w:rsidRDefault="00441F5E">
            <w:pPr>
              <w:pStyle w:val="ConsPlusNormal"/>
              <w:jc w:val="center"/>
            </w:pPr>
            <w:r>
              <w:t>0,1</w:t>
            </w:r>
          </w:p>
        </w:tc>
        <w:tc>
          <w:tcPr>
            <w:tcW w:w="604" w:type="dxa"/>
          </w:tcPr>
          <w:p w:rsidR="00441F5E" w:rsidRDefault="00441F5E">
            <w:pPr>
              <w:pStyle w:val="ConsPlusNormal"/>
              <w:jc w:val="center"/>
            </w:pPr>
            <w:r>
              <w:t>0,1</w:t>
            </w:r>
          </w:p>
        </w:tc>
        <w:tc>
          <w:tcPr>
            <w:tcW w:w="604" w:type="dxa"/>
          </w:tcPr>
          <w:p w:rsidR="00441F5E" w:rsidRDefault="00441F5E">
            <w:pPr>
              <w:pStyle w:val="ConsPlusNormal"/>
              <w:jc w:val="center"/>
            </w:pPr>
            <w:r>
              <w:t>0,1</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2.3</w:t>
            </w:r>
          </w:p>
        </w:tc>
        <w:tc>
          <w:tcPr>
            <w:tcW w:w="2608" w:type="dxa"/>
          </w:tcPr>
          <w:p w:rsidR="00441F5E" w:rsidRDefault="00441F5E">
            <w:pPr>
              <w:pStyle w:val="ConsPlusNormal"/>
            </w:pPr>
            <w:r>
              <w:t>Количество приобретенного пляжного оборудования (скамейки, буйки)</w:t>
            </w:r>
          </w:p>
        </w:tc>
        <w:tc>
          <w:tcPr>
            <w:tcW w:w="826" w:type="dxa"/>
          </w:tcPr>
          <w:p w:rsidR="00441F5E" w:rsidRDefault="00441F5E">
            <w:pPr>
              <w:pStyle w:val="ConsPlusNormal"/>
              <w:jc w:val="center"/>
            </w:pPr>
            <w:r>
              <w:t>шт.</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2.4</w:t>
            </w:r>
          </w:p>
        </w:tc>
        <w:tc>
          <w:tcPr>
            <w:tcW w:w="2608" w:type="dxa"/>
          </w:tcPr>
          <w:p w:rsidR="00441F5E" w:rsidRDefault="00441F5E">
            <w:pPr>
              <w:pStyle w:val="ConsPlusNormal"/>
            </w:pPr>
            <w:r>
              <w:t>Количество отремонтированного оборудования</w:t>
            </w:r>
          </w:p>
        </w:tc>
        <w:tc>
          <w:tcPr>
            <w:tcW w:w="826" w:type="dxa"/>
          </w:tcPr>
          <w:p w:rsidR="00441F5E" w:rsidRDefault="00441F5E">
            <w:pPr>
              <w:pStyle w:val="ConsPlusNormal"/>
              <w:jc w:val="center"/>
            </w:pPr>
            <w:r>
              <w:t>шт.</w:t>
            </w:r>
          </w:p>
        </w:tc>
        <w:tc>
          <w:tcPr>
            <w:tcW w:w="604" w:type="dxa"/>
          </w:tcPr>
          <w:p w:rsidR="00441F5E" w:rsidRDefault="00441F5E">
            <w:pPr>
              <w:pStyle w:val="ConsPlusNormal"/>
              <w:jc w:val="center"/>
            </w:pPr>
            <w:r>
              <w:t>6</w:t>
            </w:r>
          </w:p>
        </w:tc>
        <w:tc>
          <w:tcPr>
            <w:tcW w:w="604" w:type="dxa"/>
          </w:tcPr>
          <w:p w:rsidR="00441F5E" w:rsidRDefault="00441F5E">
            <w:pPr>
              <w:pStyle w:val="ConsPlusNormal"/>
              <w:jc w:val="center"/>
            </w:pPr>
            <w:r>
              <w:t>6</w:t>
            </w:r>
          </w:p>
        </w:tc>
        <w:tc>
          <w:tcPr>
            <w:tcW w:w="604" w:type="dxa"/>
          </w:tcPr>
          <w:p w:rsidR="00441F5E" w:rsidRDefault="00441F5E">
            <w:pPr>
              <w:pStyle w:val="ConsPlusNormal"/>
              <w:jc w:val="center"/>
            </w:pPr>
            <w:r>
              <w:t>6</w:t>
            </w:r>
          </w:p>
        </w:tc>
        <w:tc>
          <w:tcPr>
            <w:tcW w:w="604" w:type="dxa"/>
          </w:tcPr>
          <w:p w:rsidR="00441F5E" w:rsidRDefault="00441F5E">
            <w:pPr>
              <w:pStyle w:val="ConsPlusNormal"/>
              <w:jc w:val="center"/>
            </w:pPr>
            <w:r>
              <w:t>27</w:t>
            </w:r>
          </w:p>
        </w:tc>
        <w:tc>
          <w:tcPr>
            <w:tcW w:w="604" w:type="dxa"/>
          </w:tcPr>
          <w:p w:rsidR="00441F5E" w:rsidRDefault="00441F5E">
            <w:pPr>
              <w:pStyle w:val="ConsPlusNormal"/>
              <w:jc w:val="center"/>
            </w:pPr>
            <w:r>
              <w:t>27</w:t>
            </w:r>
          </w:p>
        </w:tc>
        <w:tc>
          <w:tcPr>
            <w:tcW w:w="604" w:type="dxa"/>
          </w:tcPr>
          <w:p w:rsidR="00441F5E" w:rsidRDefault="00441F5E">
            <w:pPr>
              <w:pStyle w:val="ConsPlusNormal"/>
              <w:jc w:val="center"/>
            </w:pPr>
            <w:r>
              <w:t>27</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13608" w:type="dxa"/>
            <w:gridSpan w:val="12"/>
          </w:tcPr>
          <w:p w:rsidR="00441F5E" w:rsidRDefault="00441F5E">
            <w:pPr>
              <w:pStyle w:val="ConsPlusNormal"/>
              <w:outlineLvl w:val="4"/>
            </w:pPr>
            <w:r>
              <w:t>Показатели задачи 3 "Обеспечение охраны ООПТ и информирование населения об ООПТ" подпрограммы 2</w:t>
            </w:r>
          </w:p>
        </w:tc>
      </w:tr>
      <w:tr w:rsidR="00441F5E">
        <w:tc>
          <w:tcPr>
            <w:tcW w:w="454" w:type="dxa"/>
          </w:tcPr>
          <w:p w:rsidR="00441F5E" w:rsidRDefault="00441F5E">
            <w:pPr>
              <w:pStyle w:val="ConsPlusNormal"/>
              <w:jc w:val="center"/>
            </w:pPr>
            <w:r>
              <w:t>3.1</w:t>
            </w:r>
          </w:p>
        </w:tc>
        <w:tc>
          <w:tcPr>
            <w:tcW w:w="2608" w:type="dxa"/>
          </w:tcPr>
          <w:p w:rsidR="00441F5E" w:rsidRDefault="00441F5E">
            <w:pPr>
              <w:pStyle w:val="ConsPlusNormal"/>
            </w:pPr>
            <w:r>
              <w:t>Количество отремонтированных аншлагов</w:t>
            </w:r>
          </w:p>
        </w:tc>
        <w:tc>
          <w:tcPr>
            <w:tcW w:w="826" w:type="dxa"/>
          </w:tcPr>
          <w:p w:rsidR="00441F5E" w:rsidRDefault="00441F5E">
            <w:pPr>
              <w:pStyle w:val="ConsPlusNormal"/>
              <w:jc w:val="center"/>
            </w:pPr>
            <w:r>
              <w:t>шт.</w:t>
            </w:r>
          </w:p>
        </w:tc>
        <w:tc>
          <w:tcPr>
            <w:tcW w:w="604" w:type="dxa"/>
          </w:tcPr>
          <w:p w:rsidR="00441F5E" w:rsidRDefault="00441F5E">
            <w:pPr>
              <w:pStyle w:val="ConsPlusNormal"/>
              <w:jc w:val="center"/>
            </w:pPr>
            <w:r>
              <w:t>2</w:t>
            </w:r>
          </w:p>
        </w:tc>
        <w:tc>
          <w:tcPr>
            <w:tcW w:w="604" w:type="dxa"/>
          </w:tcPr>
          <w:p w:rsidR="00441F5E" w:rsidRDefault="00441F5E">
            <w:pPr>
              <w:pStyle w:val="ConsPlusNormal"/>
              <w:jc w:val="center"/>
            </w:pPr>
            <w:r>
              <w:t>2</w:t>
            </w:r>
          </w:p>
        </w:tc>
        <w:tc>
          <w:tcPr>
            <w:tcW w:w="604" w:type="dxa"/>
          </w:tcPr>
          <w:p w:rsidR="00441F5E" w:rsidRDefault="00441F5E">
            <w:pPr>
              <w:pStyle w:val="ConsPlusNormal"/>
              <w:jc w:val="center"/>
            </w:pPr>
            <w:r>
              <w:t>2</w:t>
            </w:r>
          </w:p>
        </w:tc>
        <w:tc>
          <w:tcPr>
            <w:tcW w:w="604" w:type="dxa"/>
          </w:tcPr>
          <w:p w:rsidR="00441F5E" w:rsidRDefault="00441F5E">
            <w:pPr>
              <w:pStyle w:val="ConsPlusNormal"/>
              <w:jc w:val="center"/>
            </w:pPr>
            <w:r>
              <w:t>2</w:t>
            </w:r>
          </w:p>
        </w:tc>
        <w:tc>
          <w:tcPr>
            <w:tcW w:w="604" w:type="dxa"/>
          </w:tcPr>
          <w:p w:rsidR="00441F5E" w:rsidRDefault="00441F5E">
            <w:pPr>
              <w:pStyle w:val="ConsPlusNormal"/>
              <w:jc w:val="center"/>
            </w:pPr>
            <w:r>
              <w:t>2</w:t>
            </w:r>
          </w:p>
        </w:tc>
        <w:tc>
          <w:tcPr>
            <w:tcW w:w="604" w:type="dxa"/>
          </w:tcPr>
          <w:p w:rsidR="00441F5E" w:rsidRDefault="00441F5E">
            <w:pPr>
              <w:pStyle w:val="ConsPlusNormal"/>
              <w:jc w:val="center"/>
            </w:pPr>
            <w:r>
              <w:t>2</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УВГТ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lastRenderedPageBreak/>
              <w:t>3.2</w:t>
            </w:r>
          </w:p>
        </w:tc>
        <w:tc>
          <w:tcPr>
            <w:tcW w:w="2608" w:type="dxa"/>
          </w:tcPr>
          <w:p w:rsidR="00441F5E" w:rsidRDefault="00441F5E">
            <w:pPr>
              <w:pStyle w:val="ConsPlusNormal"/>
            </w:pPr>
            <w:r>
              <w:t>Количество дежурств и рейдов на ООПТ</w:t>
            </w:r>
          </w:p>
        </w:tc>
        <w:tc>
          <w:tcPr>
            <w:tcW w:w="826" w:type="dxa"/>
          </w:tcPr>
          <w:p w:rsidR="00441F5E" w:rsidRDefault="00441F5E">
            <w:pPr>
              <w:pStyle w:val="ConsPlusNormal"/>
              <w:jc w:val="center"/>
            </w:pPr>
            <w:r>
              <w:t>ед.</w:t>
            </w:r>
          </w:p>
        </w:tc>
        <w:tc>
          <w:tcPr>
            <w:tcW w:w="604" w:type="dxa"/>
          </w:tcPr>
          <w:p w:rsidR="00441F5E" w:rsidRDefault="00441F5E">
            <w:pPr>
              <w:pStyle w:val="ConsPlusNormal"/>
              <w:jc w:val="center"/>
            </w:pPr>
            <w:r>
              <w:t>10</w:t>
            </w:r>
          </w:p>
        </w:tc>
        <w:tc>
          <w:tcPr>
            <w:tcW w:w="604" w:type="dxa"/>
          </w:tcPr>
          <w:p w:rsidR="00441F5E" w:rsidRDefault="00441F5E">
            <w:pPr>
              <w:pStyle w:val="ConsPlusNormal"/>
              <w:jc w:val="center"/>
            </w:pPr>
            <w:r>
              <w:t>10</w:t>
            </w:r>
          </w:p>
        </w:tc>
        <w:tc>
          <w:tcPr>
            <w:tcW w:w="604" w:type="dxa"/>
          </w:tcPr>
          <w:p w:rsidR="00441F5E" w:rsidRDefault="00441F5E">
            <w:pPr>
              <w:pStyle w:val="ConsPlusNormal"/>
              <w:jc w:val="center"/>
            </w:pPr>
            <w:r>
              <w:t>10</w:t>
            </w:r>
          </w:p>
        </w:tc>
        <w:tc>
          <w:tcPr>
            <w:tcW w:w="604" w:type="dxa"/>
          </w:tcPr>
          <w:p w:rsidR="00441F5E" w:rsidRDefault="00441F5E">
            <w:pPr>
              <w:pStyle w:val="ConsPlusNormal"/>
              <w:jc w:val="center"/>
            </w:pPr>
            <w:r>
              <w:t>10</w:t>
            </w:r>
          </w:p>
        </w:tc>
        <w:tc>
          <w:tcPr>
            <w:tcW w:w="604" w:type="dxa"/>
          </w:tcPr>
          <w:p w:rsidR="00441F5E" w:rsidRDefault="00441F5E">
            <w:pPr>
              <w:pStyle w:val="ConsPlusNormal"/>
              <w:jc w:val="center"/>
            </w:pPr>
            <w:r>
              <w:t>10</w:t>
            </w:r>
          </w:p>
        </w:tc>
        <w:tc>
          <w:tcPr>
            <w:tcW w:w="604" w:type="dxa"/>
          </w:tcPr>
          <w:p w:rsidR="00441F5E" w:rsidRDefault="00441F5E">
            <w:pPr>
              <w:pStyle w:val="ConsPlusNormal"/>
              <w:jc w:val="center"/>
            </w:pPr>
            <w:r>
              <w:t>10</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Отдела охраны окружающей среды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r w:rsidR="00441F5E">
        <w:tc>
          <w:tcPr>
            <w:tcW w:w="454" w:type="dxa"/>
          </w:tcPr>
          <w:p w:rsidR="00441F5E" w:rsidRDefault="00441F5E">
            <w:pPr>
              <w:pStyle w:val="ConsPlusNormal"/>
              <w:jc w:val="center"/>
            </w:pPr>
            <w:r>
              <w:t>3.3</w:t>
            </w:r>
          </w:p>
        </w:tc>
        <w:tc>
          <w:tcPr>
            <w:tcW w:w="2608" w:type="dxa"/>
          </w:tcPr>
          <w:p w:rsidR="00441F5E" w:rsidRDefault="00441F5E">
            <w:pPr>
              <w:pStyle w:val="ConsPlusNormal"/>
            </w:pPr>
            <w:r>
              <w:t xml:space="preserve">Доля </w:t>
            </w:r>
            <w:proofErr w:type="gramStart"/>
            <w:r>
              <w:t>населения</w:t>
            </w:r>
            <w:proofErr w:type="gramEnd"/>
            <w:r>
              <w:t xml:space="preserve"> ЗАТО Северск, получающего информацию по ООПТ в год</w:t>
            </w:r>
          </w:p>
        </w:tc>
        <w:tc>
          <w:tcPr>
            <w:tcW w:w="826" w:type="dxa"/>
          </w:tcPr>
          <w:p w:rsidR="00441F5E" w:rsidRDefault="00441F5E">
            <w:pPr>
              <w:pStyle w:val="ConsPlusNormal"/>
              <w:jc w:val="center"/>
            </w:pPr>
            <w:proofErr w:type="spellStart"/>
            <w:r>
              <w:t>проц</w:t>
            </w:r>
            <w:proofErr w:type="spellEnd"/>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0</w:t>
            </w:r>
          </w:p>
        </w:tc>
        <w:tc>
          <w:tcPr>
            <w:tcW w:w="604" w:type="dxa"/>
          </w:tcPr>
          <w:p w:rsidR="00441F5E" w:rsidRDefault="00441F5E">
            <w:pPr>
              <w:pStyle w:val="ConsPlusNormal"/>
              <w:jc w:val="center"/>
            </w:pPr>
            <w:r>
              <w:t>3</w:t>
            </w:r>
          </w:p>
        </w:tc>
        <w:tc>
          <w:tcPr>
            <w:tcW w:w="604" w:type="dxa"/>
          </w:tcPr>
          <w:p w:rsidR="00441F5E" w:rsidRDefault="00441F5E">
            <w:pPr>
              <w:pStyle w:val="ConsPlusNormal"/>
              <w:jc w:val="center"/>
            </w:pPr>
            <w:r>
              <w:t>2,4</w:t>
            </w:r>
          </w:p>
        </w:tc>
        <w:tc>
          <w:tcPr>
            <w:tcW w:w="604" w:type="dxa"/>
          </w:tcPr>
          <w:p w:rsidR="00441F5E" w:rsidRDefault="00441F5E">
            <w:pPr>
              <w:pStyle w:val="ConsPlusNormal"/>
              <w:jc w:val="center"/>
            </w:pPr>
            <w:r>
              <w:t>1,9</w:t>
            </w:r>
          </w:p>
        </w:tc>
        <w:tc>
          <w:tcPr>
            <w:tcW w:w="604" w:type="dxa"/>
          </w:tcPr>
          <w:p w:rsidR="00441F5E" w:rsidRDefault="00441F5E">
            <w:pPr>
              <w:pStyle w:val="ConsPlusNormal"/>
              <w:jc w:val="center"/>
            </w:pPr>
            <w:r>
              <w:t>1,9</w:t>
            </w:r>
          </w:p>
        </w:tc>
        <w:tc>
          <w:tcPr>
            <w:tcW w:w="1714" w:type="dxa"/>
          </w:tcPr>
          <w:p w:rsidR="00441F5E" w:rsidRDefault="00441F5E">
            <w:pPr>
              <w:pStyle w:val="ConsPlusNormal"/>
            </w:pPr>
            <w:r>
              <w:t>Ежеквартально</w:t>
            </w:r>
          </w:p>
        </w:tc>
        <w:tc>
          <w:tcPr>
            <w:tcW w:w="2608" w:type="dxa"/>
          </w:tcPr>
          <w:p w:rsidR="00441F5E" w:rsidRDefault="00441F5E">
            <w:pPr>
              <w:pStyle w:val="ConsPlusNormal"/>
            </w:pPr>
            <w:r>
              <w:t xml:space="preserve">Периодическая отчетность Отдела охраны окружающей среды </w:t>
            </w:r>
            <w:proofErr w:type="gramStart"/>
            <w:r>
              <w:t>Администрации</w:t>
            </w:r>
            <w:proofErr w:type="gramEnd"/>
            <w:r>
              <w:t xml:space="preserve"> ЗАТО Северск</w:t>
            </w:r>
          </w:p>
        </w:tc>
        <w:tc>
          <w:tcPr>
            <w:tcW w:w="1774" w:type="dxa"/>
          </w:tcPr>
          <w:p w:rsidR="00441F5E" w:rsidRDefault="00441F5E">
            <w:pPr>
              <w:pStyle w:val="ConsPlusNormal"/>
            </w:pPr>
            <w:proofErr w:type="gramStart"/>
            <w:r>
              <w:t>Администрация</w:t>
            </w:r>
            <w:proofErr w:type="gramEnd"/>
            <w:r>
              <w:t xml:space="preserve"> ЗАТО Северск</w:t>
            </w:r>
          </w:p>
        </w:tc>
      </w:tr>
    </w:tbl>
    <w:p w:rsidR="00441F5E" w:rsidRDefault="00441F5E">
      <w:pPr>
        <w:sectPr w:rsidR="00441F5E">
          <w:pgSz w:w="16838" w:h="11905" w:orient="landscape"/>
          <w:pgMar w:top="1701" w:right="1134" w:bottom="850" w:left="1134" w:header="0" w:footer="0" w:gutter="0"/>
          <w:cols w:space="720"/>
        </w:sectPr>
      </w:pPr>
    </w:p>
    <w:p w:rsidR="00441F5E" w:rsidRDefault="00441F5E">
      <w:pPr>
        <w:pStyle w:val="ConsPlusNormal"/>
        <w:jc w:val="both"/>
      </w:pPr>
    </w:p>
    <w:p w:rsidR="00441F5E" w:rsidRDefault="00441F5E">
      <w:pPr>
        <w:pStyle w:val="ConsPlusTitle"/>
        <w:jc w:val="center"/>
        <w:outlineLvl w:val="2"/>
      </w:pPr>
      <w:r>
        <w:t>III. СИСТЕМА МЕРОПРИЯТИЙ ПОДПРОГРАММЫ 2</w:t>
      </w:r>
    </w:p>
    <w:p w:rsidR="00441F5E" w:rsidRDefault="00441F5E">
      <w:pPr>
        <w:pStyle w:val="ConsPlusTitle"/>
        <w:jc w:val="center"/>
      </w:pPr>
      <w:r>
        <w:t>И ЕЕ РЕСУРСНОЕ ОБЕСПЕЧЕНИЕ</w:t>
      </w:r>
    </w:p>
    <w:p w:rsidR="00441F5E" w:rsidRDefault="00441F5E">
      <w:pPr>
        <w:pStyle w:val="ConsPlusNormal"/>
        <w:jc w:val="both"/>
      </w:pPr>
    </w:p>
    <w:p w:rsidR="00441F5E" w:rsidRDefault="00441F5E">
      <w:pPr>
        <w:pStyle w:val="ConsPlusNormal"/>
        <w:ind w:firstLine="540"/>
        <w:jc w:val="both"/>
      </w:pPr>
      <w:r>
        <w:t>Программные мероприятия определены исходя из целей и задач подпрограммы 2.</w:t>
      </w:r>
    </w:p>
    <w:p w:rsidR="00441F5E" w:rsidRDefault="00441F5E">
      <w:pPr>
        <w:pStyle w:val="ConsPlusNormal"/>
        <w:spacing w:before="220"/>
        <w:ind w:firstLine="540"/>
        <w:jc w:val="both"/>
      </w:pPr>
      <w:r>
        <w:t>В подпрограмме 2 предусмотрена реализация следующих мероприятий:</w:t>
      </w:r>
    </w:p>
    <w:p w:rsidR="00441F5E" w:rsidRDefault="00441F5E">
      <w:pPr>
        <w:pStyle w:val="ConsPlusNormal"/>
        <w:spacing w:before="220"/>
        <w:ind w:firstLine="540"/>
        <w:jc w:val="both"/>
      </w:pPr>
      <w:r>
        <w:t>- по задаче 1 "Гидрологические исследования водной экосистемы, обследование состояния лесов ООПТ":</w:t>
      </w:r>
    </w:p>
    <w:p w:rsidR="00441F5E" w:rsidRDefault="00441F5E">
      <w:pPr>
        <w:pStyle w:val="ConsPlusNormal"/>
        <w:spacing w:before="220"/>
        <w:ind w:firstLine="540"/>
        <w:jc w:val="both"/>
      </w:pPr>
      <w:r>
        <w:t>проведение гидрологических исследований водной экосистемы ООПТ;</w:t>
      </w:r>
    </w:p>
    <w:p w:rsidR="00441F5E" w:rsidRDefault="00441F5E">
      <w:pPr>
        <w:pStyle w:val="ConsPlusNormal"/>
        <w:spacing w:before="220"/>
        <w:ind w:firstLine="540"/>
        <w:jc w:val="both"/>
      </w:pPr>
      <w:r>
        <w:t>проведение обследования состояния лесов ООПТ;</w:t>
      </w:r>
    </w:p>
    <w:p w:rsidR="00441F5E" w:rsidRDefault="00441F5E">
      <w:pPr>
        <w:pStyle w:val="ConsPlusNormal"/>
        <w:spacing w:before="220"/>
        <w:ind w:firstLine="540"/>
        <w:jc w:val="both"/>
      </w:pPr>
      <w:r>
        <w:t>- по задаче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w:t>
      </w:r>
    </w:p>
    <w:p w:rsidR="00441F5E" w:rsidRDefault="00441F5E">
      <w:pPr>
        <w:pStyle w:val="ConsPlusNormal"/>
        <w:spacing w:before="220"/>
        <w:ind w:firstLine="540"/>
        <w:jc w:val="both"/>
      </w:pPr>
      <w:r>
        <w:t xml:space="preserve">корректировка проекта рекультивации свалки бытовых отходов у озера </w:t>
      </w:r>
      <w:proofErr w:type="spellStart"/>
      <w:r>
        <w:t>Мальцево</w:t>
      </w:r>
      <w:proofErr w:type="spellEnd"/>
      <w:r>
        <w:t>;</w:t>
      </w:r>
    </w:p>
    <w:p w:rsidR="00441F5E" w:rsidRDefault="00441F5E">
      <w:pPr>
        <w:pStyle w:val="ConsPlusNormal"/>
        <w:spacing w:before="220"/>
        <w:ind w:firstLine="540"/>
        <w:jc w:val="both"/>
      </w:pPr>
      <w:r>
        <w:t xml:space="preserve">работы по рекультивации свалки бытовых отходов у озера </w:t>
      </w:r>
      <w:proofErr w:type="spellStart"/>
      <w:r>
        <w:t>Мальцево</w:t>
      </w:r>
      <w:proofErr w:type="spellEnd"/>
      <w:r>
        <w:t>;</w:t>
      </w:r>
    </w:p>
    <w:p w:rsidR="00441F5E" w:rsidRDefault="00441F5E">
      <w:pPr>
        <w:pStyle w:val="ConsPlusNormal"/>
        <w:spacing w:before="220"/>
        <w:ind w:firstLine="540"/>
        <w:jc w:val="both"/>
      </w:pPr>
      <w:r>
        <w:t>ликвидация несанкционированных мест хранения отходов;</w:t>
      </w:r>
    </w:p>
    <w:p w:rsidR="00441F5E" w:rsidRDefault="00441F5E">
      <w:pPr>
        <w:pStyle w:val="ConsPlusNormal"/>
        <w:spacing w:before="220"/>
        <w:ind w:firstLine="540"/>
        <w:jc w:val="both"/>
      </w:pPr>
      <w:r>
        <w:t>санитарная уборка зон отдыха (пляжей) в летний период года;</w:t>
      </w:r>
    </w:p>
    <w:p w:rsidR="00441F5E" w:rsidRDefault="00441F5E">
      <w:pPr>
        <w:pStyle w:val="ConsPlusNormal"/>
        <w:spacing w:before="220"/>
        <w:ind w:firstLine="540"/>
        <w:jc w:val="both"/>
      </w:pPr>
      <w:r>
        <w:t>приобретение дополнительного пляжного оборудования;</w:t>
      </w:r>
    </w:p>
    <w:p w:rsidR="00441F5E" w:rsidRDefault="00441F5E">
      <w:pPr>
        <w:pStyle w:val="ConsPlusNormal"/>
        <w:spacing w:before="220"/>
        <w:ind w:firstLine="540"/>
        <w:jc w:val="both"/>
      </w:pPr>
      <w:r>
        <w:t>ремонт существующего пляжного оборудования;</w:t>
      </w:r>
    </w:p>
    <w:p w:rsidR="00441F5E" w:rsidRDefault="00441F5E">
      <w:pPr>
        <w:pStyle w:val="ConsPlusNormal"/>
        <w:spacing w:before="220"/>
        <w:ind w:firstLine="540"/>
        <w:jc w:val="both"/>
      </w:pPr>
      <w:r>
        <w:t>- по задаче 3 "Обеспечение охраны ООПТ и информирование населения об ООПТ":</w:t>
      </w:r>
    </w:p>
    <w:p w:rsidR="00441F5E" w:rsidRDefault="00441F5E">
      <w:pPr>
        <w:pStyle w:val="ConsPlusNormal"/>
        <w:spacing w:before="220"/>
        <w:ind w:firstLine="540"/>
        <w:jc w:val="both"/>
      </w:pPr>
      <w:r>
        <w:t>ремонт и восстановление информационных аншлагов;</w:t>
      </w:r>
    </w:p>
    <w:p w:rsidR="00441F5E" w:rsidRDefault="00441F5E">
      <w:pPr>
        <w:pStyle w:val="ConsPlusNormal"/>
        <w:spacing w:before="220"/>
        <w:ind w:firstLine="540"/>
        <w:jc w:val="both"/>
      </w:pPr>
      <w:r>
        <w:t>осуществление контроля за соблюдением режима ООПТ;</w:t>
      </w:r>
    </w:p>
    <w:p w:rsidR="00441F5E" w:rsidRDefault="00441F5E">
      <w:pPr>
        <w:pStyle w:val="ConsPlusNormal"/>
        <w:spacing w:before="220"/>
        <w:ind w:firstLine="540"/>
        <w:jc w:val="both"/>
      </w:pPr>
      <w:r>
        <w:t>пропагандистская и информационная деятельность по ООПТ;</w:t>
      </w:r>
    </w:p>
    <w:p w:rsidR="00441F5E" w:rsidRDefault="00441F5E">
      <w:pPr>
        <w:pStyle w:val="ConsPlusNormal"/>
        <w:spacing w:before="220"/>
        <w:ind w:firstLine="540"/>
        <w:jc w:val="both"/>
      </w:pPr>
      <w:r>
        <w:t xml:space="preserve">ведение раздела ООПТ на сайте </w:t>
      </w:r>
      <w:proofErr w:type="gramStart"/>
      <w:r>
        <w:t>Администрации</w:t>
      </w:r>
      <w:proofErr w:type="gramEnd"/>
      <w:r>
        <w:t xml:space="preserve"> ЗАТО Северск в информационно-телекоммуникационной сети "Интернет".</w:t>
      </w:r>
    </w:p>
    <w:p w:rsidR="00441F5E" w:rsidRDefault="00441F5E">
      <w:pPr>
        <w:pStyle w:val="ConsPlusNormal"/>
        <w:spacing w:before="220"/>
        <w:ind w:firstLine="540"/>
        <w:jc w:val="both"/>
      </w:pPr>
      <w:r>
        <w:t>Перечень основных мероприятий и ресурсное обеспечение подпрограммы 2 приведены в таблице 2.</w:t>
      </w:r>
    </w:p>
    <w:p w:rsidR="00441F5E" w:rsidRDefault="00441F5E">
      <w:pPr>
        <w:pStyle w:val="ConsPlusNormal"/>
        <w:jc w:val="both"/>
      </w:pPr>
    </w:p>
    <w:p w:rsidR="00441F5E" w:rsidRDefault="00441F5E">
      <w:pPr>
        <w:pStyle w:val="ConsPlusTitle"/>
        <w:jc w:val="center"/>
        <w:outlineLvl w:val="3"/>
      </w:pPr>
      <w:r>
        <w:t>Перечень ведомственных целевых программ, основных</w:t>
      </w:r>
    </w:p>
    <w:p w:rsidR="00441F5E" w:rsidRDefault="00441F5E">
      <w:pPr>
        <w:pStyle w:val="ConsPlusTitle"/>
        <w:jc w:val="center"/>
      </w:pPr>
      <w:r>
        <w:t>мероприятий и ресурсное обеспечение подпрограммы 2</w:t>
      </w:r>
    </w:p>
    <w:p w:rsidR="00441F5E" w:rsidRDefault="00441F5E">
      <w:pPr>
        <w:pStyle w:val="ConsPlusTitle"/>
        <w:jc w:val="center"/>
      </w:pPr>
      <w:r>
        <w:t>"Содержание особо охраняемой природной территории местного</w:t>
      </w:r>
    </w:p>
    <w:p w:rsidR="00441F5E" w:rsidRDefault="00441F5E">
      <w:pPr>
        <w:pStyle w:val="ConsPlusTitle"/>
        <w:jc w:val="center"/>
      </w:pPr>
      <w:r>
        <w:t xml:space="preserve">значения "Озерный комплекс пос. </w:t>
      </w:r>
      <w:proofErr w:type="gramStart"/>
      <w:r>
        <w:t>Самусь</w:t>
      </w:r>
      <w:proofErr w:type="gramEnd"/>
      <w:r>
        <w:t xml:space="preserve"> ЗАТО Северск"</w:t>
      </w:r>
    </w:p>
    <w:p w:rsidR="00441F5E" w:rsidRDefault="00441F5E">
      <w:pPr>
        <w:pStyle w:val="ConsPlusTitle"/>
        <w:jc w:val="center"/>
      </w:pPr>
      <w:r>
        <w:t>муниципальной программы "Охрана окружающей среды</w:t>
      </w:r>
    </w:p>
    <w:p w:rsidR="00441F5E" w:rsidRDefault="00441F5E">
      <w:pPr>
        <w:pStyle w:val="ConsPlusTitle"/>
        <w:jc w:val="center"/>
      </w:pPr>
      <w:r>
        <w:t xml:space="preserve">на </w:t>
      </w:r>
      <w:proofErr w:type="gramStart"/>
      <w:r>
        <w:t>территории</w:t>
      </w:r>
      <w:proofErr w:type="gramEnd"/>
      <w:r>
        <w:t xml:space="preserve"> ЗАТО Северск"</w:t>
      </w:r>
    </w:p>
    <w:p w:rsidR="00441F5E" w:rsidRDefault="00441F5E">
      <w:pPr>
        <w:pStyle w:val="ConsPlusNormal"/>
        <w:jc w:val="center"/>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w:t>
      </w:r>
    </w:p>
    <w:p w:rsidR="00441F5E" w:rsidRDefault="00441F5E">
      <w:pPr>
        <w:pStyle w:val="ConsPlusNormal"/>
        <w:jc w:val="center"/>
      </w:pPr>
      <w:r>
        <w:t>от 04.02.2022 N 172)</w:t>
      </w:r>
    </w:p>
    <w:p w:rsidR="00441F5E" w:rsidRDefault="00441F5E">
      <w:pPr>
        <w:pStyle w:val="ConsPlusNormal"/>
        <w:jc w:val="both"/>
      </w:pPr>
    </w:p>
    <w:p w:rsidR="00441F5E" w:rsidRDefault="00441F5E">
      <w:pPr>
        <w:pStyle w:val="ConsPlusNormal"/>
        <w:jc w:val="right"/>
      </w:pPr>
      <w:r>
        <w:t>Таблица 2</w:t>
      </w:r>
    </w:p>
    <w:p w:rsidR="00441F5E" w:rsidRDefault="00441F5E">
      <w:pPr>
        <w:pStyle w:val="ConsPlusNormal"/>
        <w:jc w:val="both"/>
      </w:pPr>
    </w:p>
    <w:p w:rsidR="00441F5E" w:rsidRDefault="00441F5E">
      <w:pPr>
        <w:sectPr w:rsidR="00441F5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1789"/>
        <w:gridCol w:w="694"/>
        <w:gridCol w:w="904"/>
        <w:gridCol w:w="1077"/>
        <w:gridCol w:w="1077"/>
        <w:gridCol w:w="904"/>
        <w:gridCol w:w="1077"/>
        <w:gridCol w:w="1804"/>
        <w:gridCol w:w="2778"/>
        <w:gridCol w:w="850"/>
      </w:tblGrid>
      <w:tr w:rsidR="00441F5E">
        <w:tc>
          <w:tcPr>
            <w:tcW w:w="616" w:type="dxa"/>
            <w:vMerge w:val="restart"/>
          </w:tcPr>
          <w:p w:rsidR="00441F5E" w:rsidRDefault="00441F5E">
            <w:pPr>
              <w:pStyle w:val="ConsPlusNormal"/>
              <w:jc w:val="center"/>
            </w:pPr>
            <w:r>
              <w:lastRenderedPageBreak/>
              <w:t>N п/п</w:t>
            </w:r>
          </w:p>
        </w:tc>
        <w:tc>
          <w:tcPr>
            <w:tcW w:w="1789" w:type="dxa"/>
            <w:vMerge w:val="restart"/>
          </w:tcPr>
          <w:p w:rsidR="00441F5E" w:rsidRDefault="00441F5E">
            <w:pPr>
              <w:pStyle w:val="ConsPlusNormal"/>
              <w:jc w:val="center"/>
            </w:pPr>
            <w:r>
              <w:t>Наименование подпрограммы, задачи подпрограммы, ВЦП (основного мероприятия) муниципальной программы</w:t>
            </w:r>
          </w:p>
        </w:tc>
        <w:tc>
          <w:tcPr>
            <w:tcW w:w="694" w:type="dxa"/>
            <w:vMerge w:val="restart"/>
          </w:tcPr>
          <w:p w:rsidR="00441F5E" w:rsidRDefault="00441F5E">
            <w:pPr>
              <w:pStyle w:val="ConsPlusNormal"/>
              <w:jc w:val="center"/>
            </w:pPr>
            <w:r>
              <w:t>Срок реализации, год</w:t>
            </w:r>
          </w:p>
        </w:tc>
        <w:tc>
          <w:tcPr>
            <w:tcW w:w="904" w:type="dxa"/>
            <w:vMerge w:val="restart"/>
          </w:tcPr>
          <w:p w:rsidR="00441F5E" w:rsidRDefault="00441F5E">
            <w:pPr>
              <w:pStyle w:val="ConsPlusNormal"/>
              <w:jc w:val="center"/>
            </w:pPr>
            <w:r>
              <w:t>Объем финансирования, тыс. руб.</w:t>
            </w:r>
          </w:p>
        </w:tc>
        <w:tc>
          <w:tcPr>
            <w:tcW w:w="4135" w:type="dxa"/>
            <w:gridSpan w:val="4"/>
          </w:tcPr>
          <w:p w:rsidR="00441F5E" w:rsidRDefault="00441F5E">
            <w:pPr>
              <w:pStyle w:val="ConsPlusNormal"/>
              <w:jc w:val="center"/>
            </w:pPr>
            <w:r>
              <w:t>В том числе за счет средств</w:t>
            </w:r>
          </w:p>
        </w:tc>
        <w:tc>
          <w:tcPr>
            <w:tcW w:w="1804" w:type="dxa"/>
            <w:vMerge w:val="restart"/>
          </w:tcPr>
          <w:p w:rsidR="00441F5E" w:rsidRDefault="00441F5E">
            <w:pPr>
              <w:pStyle w:val="ConsPlusNormal"/>
              <w:jc w:val="center"/>
            </w:pPr>
            <w:r>
              <w:t>Участники подпрограммы, участники мероприятия</w:t>
            </w:r>
          </w:p>
        </w:tc>
        <w:tc>
          <w:tcPr>
            <w:tcW w:w="3628" w:type="dxa"/>
            <w:gridSpan w:val="2"/>
          </w:tcPr>
          <w:p w:rsidR="00441F5E" w:rsidRDefault="00441F5E">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904" w:type="dxa"/>
            <w:vMerge/>
          </w:tcPr>
          <w:p w:rsidR="00441F5E" w:rsidRDefault="00441F5E">
            <w:pPr>
              <w:spacing w:after="1" w:line="0" w:lineRule="atLeast"/>
            </w:pPr>
          </w:p>
        </w:tc>
        <w:tc>
          <w:tcPr>
            <w:tcW w:w="1077" w:type="dxa"/>
          </w:tcPr>
          <w:p w:rsidR="00441F5E" w:rsidRDefault="00441F5E">
            <w:pPr>
              <w:pStyle w:val="ConsPlusNormal"/>
              <w:jc w:val="center"/>
            </w:pPr>
            <w:r>
              <w:t>федерального бюджета (по согласованию (прогноз)</w:t>
            </w:r>
          </w:p>
        </w:tc>
        <w:tc>
          <w:tcPr>
            <w:tcW w:w="1077" w:type="dxa"/>
          </w:tcPr>
          <w:p w:rsidR="00441F5E" w:rsidRDefault="00441F5E">
            <w:pPr>
              <w:pStyle w:val="ConsPlusNormal"/>
              <w:jc w:val="center"/>
            </w:pPr>
            <w:r>
              <w:t>областного бюджета (по согласованию (прогноз)</w:t>
            </w:r>
          </w:p>
        </w:tc>
        <w:tc>
          <w:tcPr>
            <w:tcW w:w="904" w:type="dxa"/>
          </w:tcPr>
          <w:p w:rsidR="00441F5E" w:rsidRDefault="00441F5E">
            <w:pPr>
              <w:pStyle w:val="ConsPlusNormal"/>
              <w:jc w:val="center"/>
            </w:pPr>
            <w:r>
              <w:t>местного бюджета</w:t>
            </w:r>
          </w:p>
        </w:tc>
        <w:tc>
          <w:tcPr>
            <w:tcW w:w="1077" w:type="dxa"/>
          </w:tcPr>
          <w:p w:rsidR="00441F5E" w:rsidRDefault="00441F5E">
            <w:pPr>
              <w:pStyle w:val="ConsPlusNormal"/>
              <w:jc w:val="center"/>
            </w:pPr>
            <w:r>
              <w:t>внебюджетных источников (по согласованию (прогноз)</w:t>
            </w:r>
          </w:p>
        </w:tc>
        <w:tc>
          <w:tcPr>
            <w:tcW w:w="1804" w:type="dxa"/>
            <w:vMerge/>
          </w:tcPr>
          <w:p w:rsidR="00441F5E" w:rsidRDefault="00441F5E">
            <w:pPr>
              <w:spacing w:after="1" w:line="0" w:lineRule="atLeast"/>
            </w:pPr>
          </w:p>
        </w:tc>
        <w:tc>
          <w:tcPr>
            <w:tcW w:w="2778" w:type="dxa"/>
          </w:tcPr>
          <w:p w:rsidR="00441F5E" w:rsidRDefault="00441F5E">
            <w:pPr>
              <w:pStyle w:val="ConsPlusNormal"/>
              <w:jc w:val="center"/>
            </w:pPr>
            <w:r>
              <w:t>наименование и единица измерения</w:t>
            </w:r>
          </w:p>
        </w:tc>
        <w:tc>
          <w:tcPr>
            <w:tcW w:w="850" w:type="dxa"/>
          </w:tcPr>
          <w:p w:rsidR="00441F5E" w:rsidRDefault="00441F5E">
            <w:pPr>
              <w:pStyle w:val="ConsPlusNormal"/>
              <w:jc w:val="center"/>
            </w:pPr>
            <w:r>
              <w:t>значения по годам реализации</w:t>
            </w:r>
          </w:p>
        </w:tc>
      </w:tr>
      <w:tr w:rsidR="00441F5E">
        <w:tc>
          <w:tcPr>
            <w:tcW w:w="616" w:type="dxa"/>
          </w:tcPr>
          <w:p w:rsidR="00441F5E" w:rsidRDefault="00441F5E">
            <w:pPr>
              <w:pStyle w:val="ConsPlusNormal"/>
              <w:jc w:val="center"/>
            </w:pPr>
            <w:r>
              <w:t>1</w:t>
            </w:r>
          </w:p>
        </w:tc>
        <w:tc>
          <w:tcPr>
            <w:tcW w:w="1789" w:type="dxa"/>
          </w:tcPr>
          <w:p w:rsidR="00441F5E" w:rsidRDefault="00441F5E">
            <w:pPr>
              <w:pStyle w:val="ConsPlusNormal"/>
              <w:jc w:val="center"/>
            </w:pPr>
            <w:r>
              <w:t>2</w:t>
            </w:r>
          </w:p>
        </w:tc>
        <w:tc>
          <w:tcPr>
            <w:tcW w:w="694" w:type="dxa"/>
          </w:tcPr>
          <w:p w:rsidR="00441F5E" w:rsidRDefault="00441F5E">
            <w:pPr>
              <w:pStyle w:val="ConsPlusNormal"/>
              <w:jc w:val="center"/>
            </w:pPr>
            <w:r>
              <w:t>3</w:t>
            </w:r>
          </w:p>
        </w:tc>
        <w:tc>
          <w:tcPr>
            <w:tcW w:w="904" w:type="dxa"/>
          </w:tcPr>
          <w:p w:rsidR="00441F5E" w:rsidRDefault="00441F5E">
            <w:pPr>
              <w:pStyle w:val="ConsPlusNormal"/>
              <w:jc w:val="center"/>
            </w:pPr>
            <w:r>
              <w:t>4</w:t>
            </w:r>
          </w:p>
        </w:tc>
        <w:tc>
          <w:tcPr>
            <w:tcW w:w="1077" w:type="dxa"/>
          </w:tcPr>
          <w:p w:rsidR="00441F5E" w:rsidRDefault="00441F5E">
            <w:pPr>
              <w:pStyle w:val="ConsPlusNormal"/>
              <w:jc w:val="center"/>
            </w:pPr>
            <w:r>
              <w:t>5</w:t>
            </w:r>
          </w:p>
        </w:tc>
        <w:tc>
          <w:tcPr>
            <w:tcW w:w="1077" w:type="dxa"/>
          </w:tcPr>
          <w:p w:rsidR="00441F5E" w:rsidRDefault="00441F5E">
            <w:pPr>
              <w:pStyle w:val="ConsPlusNormal"/>
              <w:jc w:val="center"/>
            </w:pPr>
            <w:r>
              <w:t>6</w:t>
            </w:r>
          </w:p>
        </w:tc>
        <w:tc>
          <w:tcPr>
            <w:tcW w:w="904" w:type="dxa"/>
          </w:tcPr>
          <w:p w:rsidR="00441F5E" w:rsidRDefault="00441F5E">
            <w:pPr>
              <w:pStyle w:val="ConsPlusNormal"/>
              <w:jc w:val="center"/>
            </w:pPr>
            <w:r>
              <w:t>7</w:t>
            </w:r>
          </w:p>
        </w:tc>
        <w:tc>
          <w:tcPr>
            <w:tcW w:w="1077" w:type="dxa"/>
          </w:tcPr>
          <w:p w:rsidR="00441F5E" w:rsidRDefault="00441F5E">
            <w:pPr>
              <w:pStyle w:val="ConsPlusNormal"/>
              <w:jc w:val="center"/>
            </w:pPr>
            <w:r>
              <w:t>8</w:t>
            </w:r>
          </w:p>
        </w:tc>
        <w:tc>
          <w:tcPr>
            <w:tcW w:w="1804" w:type="dxa"/>
          </w:tcPr>
          <w:p w:rsidR="00441F5E" w:rsidRDefault="00441F5E">
            <w:pPr>
              <w:pStyle w:val="ConsPlusNormal"/>
              <w:jc w:val="center"/>
            </w:pPr>
            <w:r>
              <w:t>9</w:t>
            </w:r>
          </w:p>
        </w:tc>
        <w:tc>
          <w:tcPr>
            <w:tcW w:w="2778" w:type="dxa"/>
          </w:tcPr>
          <w:p w:rsidR="00441F5E" w:rsidRDefault="00441F5E">
            <w:pPr>
              <w:pStyle w:val="ConsPlusNormal"/>
              <w:jc w:val="center"/>
            </w:pPr>
            <w:r>
              <w:t>10</w:t>
            </w:r>
          </w:p>
        </w:tc>
        <w:tc>
          <w:tcPr>
            <w:tcW w:w="850" w:type="dxa"/>
          </w:tcPr>
          <w:p w:rsidR="00441F5E" w:rsidRDefault="00441F5E">
            <w:pPr>
              <w:pStyle w:val="ConsPlusNormal"/>
              <w:jc w:val="center"/>
            </w:pPr>
            <w:r>
              <w:t>11</w:t>
            </w:r>
          </w:p>
        </w:tc>
      </w:tr>
      <w:tr w:rsidR="00441F5E">
        <w:tc>
          <w:tcPr>
            <w:tcW w:w="616" w:type="dxa"/>
          </w:tcPr>
          <w:p w:rsidR="00441F5E" w:rsidRDefault="00441F5E">
            <w:pPr>
              <w:pStyle w:val="ConsPlusNormal"/>
              <w:jc w:val="center"/>
              <w:outlineLvl w:val="4"/>
            </w:pPr>
            <w:r>
              <w:t>1.</w:t>
            </w:r>
          </w:p>
        </w:tc>
        <w:tc>
          <w:tcPr>
            <w:tcW w:w="12954" w:type="dxa"/>
            <w:gridSpan w:val="10"/>
          </w:tcPr>
          <w:p w:rsidR="00441F5E" w:rsidRDefault="00441F5E">
            <w:pPr>
              <w:pStyle w:val="ConsPlusNormal"/>
            </w:pPr>
            <w:r>
              <w:t>Задача 1 "Гидрологические исследования водной экосистемы, обследование состояния лесов ООПТ" подпрограммы 2</w:t>
            </w:r>
          </w:p>
        </w:tc>
      </w:tr>
      <w:tr w:rsidR="00441F5E">
        <w:tc>
          <w:tcPr>
            <w:tcW w:w="616" w:type="dxa"/>
            <w:vMerge w:val="restart"/>
          </w:tcPr>
          <w:p w:rsidR="00441F5E" w:rsidRDefault="00441F5E">
            <w:pPr>
              <w:pStyle w:val="ConsPlusNormal"/>
              <w:jc w:val="center"/>
            </w:pPr>
            <w:r>
              <w:t>1.1</w:t>
            </w:r>
          </w:p>
        </w:tc>
        <w:tc>
          <w:tcPr>
            <w:tcW w:w="1789" w:type="dxa"/>
            <w:vMerge w:val="restart"/>
          </w:tcPr>
          <w:p w:rsidR="00441F5E" w:rsidRDefault="00441F5E">
            <w:pPr>
              <w:pStyle w:val="ConsPlusNormal"/>
            </w:pPr>
            <w:r>
              <w:t>Основное мероприятие. Обследование состояния природных объектов ООПТ,</w:t>
            </w:r>
          </w:p>
          <w:p w:rsidR="00441F5E" w:rsidRDefault="00441F5E">
            <w:pPr>
              <w:pStyle w:val="ConsPlusNormal"/>
            </w:pPr>
            <w:r>
              <w:t xml:space="preserve">в </w:t>
            </w:r>
            <w:proofErr w:type="spellStart"/>
            <w:r>
              <w:t>т.ч</w:t>
            </w:r>
            <w:proofErr w:type="spellEnd"/>
            <w:r>
              <w:t>.:</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498,50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498,50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 Управление имущественных отношений Администрации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1,9</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1,9</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1,9</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1,9</w:t>
            </w:r>
          </w:p>
        </w:tc>
      </w:tr>
      <w:tr w:rsidR="00441F5E">
        <w:tc>
          <w:tcPr>
            <w:tcW w:w="616" w:type="dxa"/>
            <w:vMerge w:val="restart"/>
          </w:tcPr>
          <w:p w:rsidR="00441F5E" w:rsidRDefault="00441F5E">
            <w:pPr>
              <w:pStyle w:val="ConsPlusNormal"/>
              <w:jc w:val="center"/>
            </w:pPr>
            <w:r>
              <w:t>1.1.1</w:t>
            </w:r>
          </w:p>
        </w:tc>
        <w:tc>
          <w:tcPr>
            <w:tcW w:w="1789" w:type="dxa"/>
            <w:vMerge w:val="restart"/>
          </w:tcPr>
          <w:p w:rsidR="00441F5E" w:rsidRDefault="00441F5E">
            <w:pPr>
              <w:pStyle w:val="ConsPlusNormal"/>
            </w:pPr>
            <w:r>
              <w:t>Проведение гидрологических исследований водной экосистемы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498,50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498,50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Северска</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68</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119,25</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68</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74</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130,00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74</w:t>
            </w:r>
          </w:p>
        </w:tc>
      </w:tr>
      <w:tr w:rsidR="00441F5E">
        <w:tc>
          <w:tcPr>
            <w:tcW w:w="616" w:type="dxa"/>
            <w:vMerge w:val="restart"/>
          </w:tcPr>
          <w:p w:rsidR="00441F5E" w:rsidRDefault="00441F5E">
            <w:pPr>
              <w:pStyle w:val="ConsPlusNormal"/>
              <w:jc w:val="center"/>
            </w:pPr>
            <w:r>
              <w:t>1.1.2</w:t>
            </w:r>
          </w:p>
        </w:tc>
        <w:tc>
          <w:tcPr>
            <w:tcW w:w="1789" w:type="dxa"/>
            <w:vMerge w:val="restart"/>
          </w:tcPr>
          <w:p w:rsidR="00441F5E" w:rsidRDefault="00441F5E">
            <w:pPr>
              <w:pStyle w:val="ConsPlusNormal"/>
            </w:pPr>
            <w:r>
              <w:t xml:space="preserve">Проведение обследования </w:t>
            </w:r>
            <w:r>
              <w:lastRenderedPageBreak/>
              <w:t>состояния лесов ООПТ</w:t>
            </w:r>
          </w:p>
        </w:tc>
        <w:tc>
          <w:tcPr>
            <w:tcW w:w="694" w:type="dxa"/>
          </w:tcPr>
          <w:p w:rsidR="00441F5E" w:rsidRDefault="00441F5E">
            <w:pPr>
              <w:pStyle w:val="ConsPlusNormal"/>
              <w:jc w:val="center"/>
            </w:pPr>
            <w:r>
              <w:lastRenderedPageBreak/>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Управление имущественных </w:t>
            </w:r>
            <w:r>
              <w:lastRenderedPageBreak/>
              <w:t xml:space="preserve">отношений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Предотвращение </w:t>
            </w:r>
            <w:r>
              <w:lastRenderedPageBreak/>
              <w:t>деградации защитных лесов, площадь, га</w:t>
            </w:r>
          </w:p>
        </w:tc>
        <w:tc>
          <w:tcPr>
            <w:tcW w:w="850" w:type="dxa"/>
          </w:tcPr>
          <w:p w:rsidR="00441F5E" w:rsidRDefault="00441F5E">
            <w:pPr>
              <w:pStyle w:val="ConsPlusNormal"/>
              <w:jc w:val="right"/>
            </w:pPr>
            <w:r>
              <w:lastRenderedPageBreak/>
              <w:t>3434</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защитных лесов, площадь, га</w:t>
            </w:r>
          </w:p>
        </w:tc>
        <w:tc>
          <w:tcPr>
            <w:tcW w:w="850" w:type="dxa"/>
          </w:tcPr>
          <w:p w:rsidR="00441F5E" w:rsidRDefault="00441F5E">
            <w:pPr>
              <w:pStyle w:val="ConsPlusNormal"/>
              <w:jc w:val="right"/>
            </w:pPr>
            <w:r>
              <w:t>3434</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защитных лесов, площадь, га</w:t>
            </w:r>
          </w:p>
        </w:tc>
        <w:tc>
          <w:tcPr>
            <w:tcW w:w="850" w:type="dxa"/>
          </w:tcPr>
          <w:p w:rsidR="00441F5E" w:rsidRDefault="00441F5E">
            <w:pPr>
              <w:pStyle w:val="ConsPlusNormal"/>
              <w:jc w:val="right"/>
            </w:pPr>
            <w:r>
              <w:t>3434</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Предотвращение деградации защитных лесов, площадь, га</w:t>
            </w:r>
          </w:p>
        </w:tc>
        <w:tc>
          <w:tcPr>
            <w:tcW w:w="850" w:type="dxa"/>
          </w:tcPr>
          <w:p w:rsidR="00441F5E" w:rsidRDefault="00441F5E">
            <w:pPr>
              <w:pStyle w:val="ConsPlusNormal"/>
              <w:jc w:val="right"/>
            </w:pPr>
            <w:r>
              <w:t>3434</w:t>
            </w:r>
          </w:p>
        </w:tc>
      </w:tr>
      <w:tr w:rsidR="00441F5E">
        <w:tc>
          <w:tcPr>
            <w:tcW w:w="616" w:type="dxa"/>
          </w:tcPr>
          <w:p w:rsidR="00441F5E" w:rsidRDefault="00441F5E">
            <w:pPr>
              <w:pStyle w:val="ConsPlusNormal"/>
              <w:jc w:val="center"/>
              <w:outlineLvl w:val="4"/>
            </w:pPr>
            <w:r>
              <w:t>2.</w:t>
            </w:r>
          </w:p>
        </w:tc>
        <w:tc>
          <w:tcPr>
            <w:tcW w:w="12954" w:type="dxa"/>
            <w:gridSpan w:val="10"/>
          </w:tcPr>
          <w:p w:rsidR="00441F5E" w:rsidRDefault="00441F5E">
            <w:pPr>
              <w:pStyle w:val="ConsPlusNormal"/>
              <w:jc w:val="both"/>
            </w:pPr>
            <w:r>
              <w:t>Задача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 подпрограммы 2</w:t>
            </w:r>
          </w:p>
        </w:tc>
      </w:tr>
      <w:tr w:rsidR="00441F5E">
        <w:tc>
          <w:tcPr>
            <w:tcW w:w="616" w:type="dxa"/>
            <w:vMerge w:val="restart"/>
          </w:tcPr>
          <w:p w:rsidR="00441F5E" w:rsidRDefault="00441F5E">
            <w:pPr>
              <w:pStyle w:val="ConsPlusNormal"/>
              <w:jc w:val="center"/>
            </w:pPr>
            <w:r>
              <w:t>2.1</w:t>
            </w:r>
          </w:p>
        </w:tc>
        <w:tc>
          <w:tcPr>
            <w:tcW w:w="1789" w:type="dxa"/>
            <w:vMerge w:val="restart"/>
          </w:tcPr>
          <w:p w:rsidR="00441F5E" w:rsidRDefault="00441F5E">
            <w:pPr>
              <w:pStyle w:val="ConsPlusNormal"/>
            </w:pPr>
            <w:r>
              <w:t>Основное мероприятие. Содержание рекреационной зоны ООПТ,</w:t>
            </w:r>
          </w:p>
          <w:p w:rsidR="00441F5E" w:rsidRDefault="00441F5E">
            <w:pPr>
              <w:pStyle w:val="ConsPlusNormal"/>
            </w:pPr>
            <w:r>
              <w:t xml:space="preserve">в </w:t>
            </w:r>
            <w:proofErr w:type="spellStart"/>
            <w:r>
              <w:t>т.ч</w:t>
            </w:r>
            <w:proofErr w:type="spellEnd"/>
            <w:r>
              <w:t>.:</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3260,31</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3260,31</w:t>
            </w:r>
          </w:p>
        </w:tc>
        <w:tc>
          <w:tcPr>
            <w:tcW w:w="1077" w:type="dxa"/>
          </w:tcPr>
          <w:p w:rsidR="00441F5E" w:rsidRDefault="00441F5E">
            <w:pPr>
              <w:pStyle w:val="ConsPlusNormal"/>
              <w:jc w:val="right"/>
            </w:pPr>
            <w:r>
              <w:t>0,00</w:t>
            </w:r>
          </w:p>
        </w:tc>
        <w:tc>
          <w:tcPr>
            <w:tcW w:w="1804" w:type="dxa"/>
          </w:tcPr>
          <w:p w:rsidR="00441F5E" w:rsidRDefault="00441F5E">
            <w:pPr>
              <w:pStyle w:val="ConsPlusNormal"/>
            </w:pPr>
            <w:r>
              <w:t>УВГТ</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568,92</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568,92</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proofErr w:type="gramStart"/>
            <w:r>
              <w:t>Администрации</w:t>
            </w:r>
            <w:proofErr w:type="gramEnd"/>
            <w:r>
              <w:t xml:space="preserve"> ЗАТО Северск, УКС Администрации ЗАТО Северск</w:t>
            </w:r>
          </w:p>
        </w:tc>
        <w:tc>
          <w:tcPr>
            <w:tcW w:w="2778" w:type="dxa"/>
          </w:tcPr>
          <w:p w:rsidR="00441F5E" w:rsidRDefault="00441F5E">
            <w:pPr>
              <w:pStyle w:val="ConsPlusNormal"/>
            </w:pPr>
            <w:r>
              <w:t xml:space="preserve">1.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897,13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897,13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897,13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897,13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Доля площади рекреационной зоны ООПТ, охваченной регулярной </w:t>
            </w:r>
            <w:r>
              <w:lastRenderedPageBreak/>
              <w:t xml:space="preserve">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lastRenderedPageBreak/>
              <w:t>32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897,13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897,13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16" w:type="dxa"/>
            <w:vMerge w:val="restart"/>
          </w:tcPr>
          <w:p w:rsidR="00441F5E" w:rsidRDefault="00441F5E">
            <w:pPr>
              <w:pStyle w:val="ConsPlusNormal"/>
              <w:jc w:val="center"/>
            </w:pPr>
            <w:r>
              <w:t>2.1.1</w:t>
            </w:r>
          </w:p>
        </w:tc>
        <w:tc>
          <w:tcPr>
            <w:tcW w:w="1789" w:type="dxa"/>
            <w:vMerge w:val="restart"/>
          </w:tcPr>
          <w:p w:rsidR="00441F5E" w:rsidRDefault="00441F5E">
            <w:pPr>
              <w:pStyle w:val="ConsPlusNormal"/>
            </w:pPr>
            <w:r>
              <w:t xml:space="preserve">Корректировка проекта рекультивации свалки бытовых отходов у озера </w:t>
            </w:r>
            <w:proofErr w:type="spellStart"/>
            <w:r>
              <w:t>Мальцево</w:t>
            </w:r>
            <w:proofErr w:type="spellEnd"/>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16" w:type="dxa"/>
            <w:vMerge w:val="restart"/>
          </w:tcPr>
          <w:p w:rsidR="00441F5E" w:rsidRDefault="00441F5E">
            <w:pPr>
              <w:pStyle w:val="ConsPlusNormal"/>
              <w:jc w:val="center"/>
            </w:pPr>
            <w:r>
              <w:t>2.1.2</w:t>
            </w:r>
          </w:p>
        </w:tc>
        <w:tc>
          <w:tcPr>
            <w:tcW w:w="1789" w:type="dxa"/>
            <w:vMerge w:val="restart"/>
          </w:tcPr>
          <w:p w:rsidR="00441F5E" w:rsidRDefault="00441F5E">
            <w:pPr>
              <w:pStyle w:val="ConsPlusNormal"/>
            </w:pPr>
            <w:r>
              <w:t xml:space="preserve">Работы по рекультивации свалки бытовых отходов у озера </w:t>
            </w:r>
            <w:proofErr w:type="spellStart"/>
            <w:r>
              <w:t>Мальцево</w:t>
            </w:r>
            <w:proofErr w:type="spellEnd"/>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Площадь </w:t>
            </w:r>
            <w:r>
              <w:lastRenderedPageBreak/>
              <w:t>восстановленных земель, га</w:t>
            </w:r>
          </w:p>
        </w:tc>
        <w:tc>
          <w:tcPr>
            <w:tcW w:w="850" w:type="dxa"/>
          </w:tcPr>
          <w:p w:rsidR="00441F5E" w:rsidRDefault="00441F5E">
            <w:pPr>
              <w:pStyle w:val="ConsPlusNormal"/>
              <w:jc w:val="right"/>
            </w:pPr>
            <w:r>
              <w:lastRenderedPageBreak/>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0</w:t>
            </w:r>
          </w:p>
        </w:tc>
      </w:tr>
      <w:tr w:rsidR="00441F5E">
        <w:tc>
          <w:tcPr>
            <w:tcW w:w="616" w:type="dxa"/>
            <w:vMerge w:val="restart"/>
          </w:tcPr>
          <w:p w:rsidR="00441F5E" w:rsidRDefault="00441F5E">
            <w:pPr>
              <w:pStyle w:val="ConsPlusNormal"/>
              <w:jc w:val="center"/>
            </w:pPr>
            <w:r>
              <w:t>2.1.3</w:t>
            </w:r>
          </w:p>
        </w:tc>
        <w:tc>
          <w:tcPr>
            <w:tcW w:w="1789" w:type="dxa"/>
            <w:vMerge w:val="restart"/>
          </w:tcPr>
          <w:p w:rsidR="00441F5E" w:rsidRDefault="00441F5E">
            <w:pPr>
              <w:pStyle w:val="ConsPlusNormal"/>
            </w:pPr>
            <w:r>
              <w:t>Ликвидация несанкционированных мест хранения отходов</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400,00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400,00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16" w:type="dxa"/>
            <w:vMerge w:val="restart"/>
          </w:tcPr>
          <w:p w:rsidR="00441F5E" w:rsidRDefault="00441F5E">
            <w:pPr>
              <w:pStyle w:val="ConsPlusNormal"/>
              <w:jc w:val="center"/>
            </w:pPr>
            <w:r>
              <w:t>2.1.4</w:t>
            </w:r>
          </w:p>
        </w:tc>
        <w:tc>
          <w:tcPr>
            <w:tcW w:w="1789" w:type="dxa"/>
            <w:vMerge w:val="restart"/>
          </w:tcPr>
          <w:p w:rsidR="00441F5E" w:rsidRDefault="00441F5E">
            <w:pPr>
              <w:pStyle w:val="ConsPlusNormal"/>
            </w:pPr>
            <w:r>
              <w:t>Санитарная уборка зон отдыха (пляжей) в летний период года</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2576,94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2576,94</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448,74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448,74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709,4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709,4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709,4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709,4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709,4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709,4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16" w:type="dxa"/>
            <w:vMerge w:val="restart"/>
          </w:tcPr>
          <w:p w:rsidR="00441F5E" w:rsidRDefault="00441F5E">
            <w:pPr>
              <w:pStyle w:val="ConsPlusNormal"/>
              <w:jc w:val="center"/>
            </w:pPr>
            <w:r>
              <w:lastRenderedPageBreak/>
              <w:t>2.1.5</w:t>
            </w:r>
          </w:p>
        </w:tc>
        <w:tc>
          <w:tcPr>
            <w:tcW w:w="1789" w:type="dxa"/>
            <w:vMerge w:val="restart"/>
          </w:tcPr>
          <w:p w:rsidR="00441F5E" w:rsidRDefault="00441F5E">
            <w:pPr>
              <w:pStyle w:val="ConsPlusNormal"/>
            </w:pPr>
            <w:r>
              <w:t>Приобретение дополнительного пляжного оборудования</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16" w:type="dxa"/>
            <w:vMerge w:val="restart"/>
          </w:tcPr>
          <w:p w:rsidR="00441F5E" w:rsidRDefault="00441F5E">
            <w:pPr>
              <w:pStyle w:val="ConsPlusNormal"/>
              <w:jc w:val="center"/>
            </w:pPr>
            <w:r>
              <w:t>2.1.6</w:t>
            </w:r>
          </w:p>
        </w:tc>
        <w:tc>
          <w:tcPr>
            <w:tcW w:w="1789" w:type="dxa"/>
            <w:vMerge w:val="restart"/>
          </w:tcPr>
          <w:p w:rsidR="00441F5E" w:rsidRDefault="00441F5E">
            <w:pPr>
              <w:pStyle w:val="ConsPlusNormal"/>
            </w:pPr>
            <w:r>
              <w:t>Ремонт существующего пляжного оборудования</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283,37</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283,37</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20,18</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20,18</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6</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87,73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87,73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27</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87,73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87,73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27</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87,73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87,73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27</w:t>
            </w:r>
          </w:p>
        </w:tc>
      </w:tr>
      <w:tr w:rsidR="00441F5E">
        <w:tc>
          <w:tcPr>
            <w:tcW w:w="616" w:type="dxa"/>
          </w:tcPr>
          <w:p w:rsidR="00441F5E" w:rsidRDefault="00441F5E">
            <w:pPr>
              <w:pStyle w:val="ConsPlusNormal"/>
              <w:jc w:val="center"/>
              <w:outlineLvl w:val="4"/>
            </w:pPr>
            <w:r>
              <w:t>3.</w:t>
            </w:r>
          </w:p>
        </w:tc>
        <w:tc>
          <w:tcPr>
            <w:tcW w:w="12954" w:type="dxa"/>
            <w:gridSpan w:val="10"/>
          </w:tcPr>
          <w:p w:rsidR="00441F5E" w:rsidRDefault="00441F5E">
            <w:pPr>
              <w:pStyle w:val="ConsPlusNormal"/>
            </w:pPr>
            <w:r>
              <w:t>Задача 3 "Обеспечение охраны ООПТ и информирование населения об ООПТ" подпрограммы 2</w:t>
            </w:r>
          </w:p>
        </w:tc>
      </w:tr>
      <w:tr w:rsidR="00441F5E">
        <w:tc>
          <w:tcPr>
            <w:tcW w:w="616" w:type="dxa"/>
            <w:vMerge w:val="restart"/>
          </w:tcPr>
          <w:p w:rsidR="00441F5E" w:rsidRDefault="00441F5E">
            <w:pPr>
              <w:pStyle w:val="ConsPlusNormal"/>
              <w:jc w:val="center"/>
            </w:pPr>
            <w:r>
              <w:t>3.1</w:t>
            </w:r>
          </w:p>
        </w:tc>
        <w:tc>
          <w:tcPr>
            <w:tcW w:w="1789" w:type="dxa"/>
            <w:vMerge w:val="restart"/>
          </w:tcPr>
          <w:p w:rsidR="00441F5E" w:rsidRDefault="00441F5E">
            <w:pPr>
              <w:pStyle w:val="ConsPlusNormal"/>
            </w:pPr>
            <w:r>
              <w:t xml:space="preserve">Основное мероприятие. Организация охраны ООПТ и повышение информированности населения о правилах поведения на территории ООПТ, в </w:t>
            </w:r>
            <w:proofErr w:type="spellStart"/>
            <w:r>
              <w:t>т.ч</w:t>
            </w:r>
            <w:proofErr w:type="spellEnd"/>
            <w:r>
              <w:t>.:</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206,92</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206,92</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 Администрация ЗАТО Северск, Отдел охраны окружающей среды и природных ресурсов Администрации ЗАТО Северск</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61,59</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61,59</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3,0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59,99</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59,99</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5,4</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42,67</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42,67</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7,3</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42,67</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42,67</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9,2</w:t>
            </w:r>
          </w:p>
        </w:tc>
      </w:tr>
      <w:tr w:rsidR="00441F5E">
        <w:tc>
          <w:tcPr>
            <w:tcW w:w="616" w:type="dxa"/>
            <w:vMerge w:val="restart"/>
          </w:tcPr>
          <w:p w:rsidR="00441F5E" w:rsidRDefault="00441F5E">
            <w:pPr>
              <w:pStyle w:val="ConsPlusNormal"/>
              <w:jc w:val="center"/>
            </w:pPr>
            <w:r>
              <w:t>3.1.1</w:t>
            </w:r>
          </w:p>
        </w:tc>
        <w:tc>
          <w:tcPr>
            <w:tcW w:w="1789" w:type="dxa"/>
            <w:vMerge w:val="restart"/>
          </w:tcPr>
          <w:p w:rsidR="00441F5E" w:rsidRDefault="00441F5E">
            <w:pPr>
              <w:pStyle w:val="ConsPlusNormal"/>
            </w:pPr>
            <w:r>
              <w:t xml:space="preserve">Ремонт и восстановление </w:t>
            </w:r>
            <w:r>
              <w:lastRenderedPageBreak/>
              <w:t>информационных аншлагов</w:t>
            </w:r>
          </w:p>
        </w:tc>
        <w:tc>
          <w:tcPr>
            <w:tcW w:w="694" w:type="dxa"/>
          </w:tcPr>
          <w:p w:rsidR="00441F5E" w:rsidRDefault="00441F5E">
            <w:pPr>
              <w:pStyle w:val="ConsPlusNormal"/>
              <w:jc w:val="center"/>
            </w:pPr>
            <w:r>
              <w:lastRenderedPageBreak/>
              <w:t>Всего</w:t>
            </w:r>
          </w:p>
        </w:tc>
        <w:tc>
          <w:tcPr>
            <w:tcW w:w="904" w:type="dxa"/>
          </w:tcPr>
          <w:p w:rsidR="00441F5E" w:rsidRDefault="00441F5E">
            <w:pPr>
              <w:pStyle w:val="ConsPlusNormal"/>
              <w:jc w:val="right"/>
            </w:pPr>
            <w:r>
              <w:t>53,66</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53,66</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r>
              <w:t xml:space="preserve">УВГТ </w:t>
            </w:r>
            <w:proofErr w:type="gramStart"/>
            <w:r>
              <w:t>Администрации</w:t>
            </w:r>
            <w:proofErr w:type="gramEnd"/>
            <w:r>
              <w:t xml:space="preserve"> </w:t>
            </w:r>
            <w:r>
              <w:lastRenderedPageBreak/>
              <w:t>ЗАТО Северск</w:t>
            </w:r>
          </w:p>
        </w:tc>
        <w:tc>
          <w:tcPr>
            <w:tcW w:w="2778"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9,44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9,44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Количество </w:t>
            </w:r>
            <w:r>
              <w:lastRenderedPageBreak/>
              <w:t>отремонтированных аншлагов, шт.</w:t>
            </w:r>
          </w:p>
        </w:tc>
        <w:tc>
          <w:tcPr>
            <w:tcW w:w="850" w:type="dxa"/>
          </w:tcPr>
          <w:p w:rsidR="00441F5E" w:rsidRDefault="00441F5E">
            <w:pPr>
              <w:pStyle w:val="ConsPlusNormal"/>
              <w:jc w:val="right"/>
            </w:pPr>
            <w:r>
              <w:lastRenderedPageBreak/>
              <w:t>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14,74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14,74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отремонтированных аншлагов, шт.</w:t>
            </w:r>
          </w:p>
        </w:tc>
        <w:tc>
          <w:tcPr>
            <w:tcW w:w="850" w:type="dxa"/>
          </w:tcPr>
          <w:p w:rsidR="00441F5E" w:rsidRDefault="00441F5E">
            <w:pPr>
              <w:pStyle w:val="ConsPlusNormal"/>
              <w:jc w:val="right"/>
            </w:pPr>
            <w:r>
              <w:t>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14,74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14,74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отремонтированных аншлагов, шт.</w:t>
            </w:r>
          </w:p>
        </w:tc>
        <w:tc>
          <w:tcPr>
            <w:tcW w:w="850" w:type="dxa"/>
          </w:tcPr>
          <w:p w:rsidR="00441F5E" w:rsidRDefault="00441F5E">
            <w:pPr>
              <w:pStyle w:val="ConsPlusNormal"/>
              <w:jc w:val="right"/>
            </w:pPr>
            <w:r>
              <w:t>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14,74</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14,74</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отремонтированных аншлагов, шт.</w:t>
            </w:r>
          </w:p>
        </w:tc>
        <w:tc>
          <w:tcPr>
            <w:tcW w:w="850" w:type="dxa"/>
          </w:tcPr>
          <w:p w:rsidR="00441F5E" w:rsidRDefault="00441F5E">
            <w:pPr>
              <w:pStyle w:val="ConsPlusNormal"/>
              <w:jc w:val="right"/>
            </w:pPr>
            <w:r>
              <w:t>2</w:t>
            </w:r>
          </w:p>
        </w:tc>
      </w:tr>
      <w:tr w:rsidR="00441F5E">
        <w:tc>
          <w:tcPr>
            <w:tcW w:w="616" w:type="dxa"/>
            <w:vMerge w:val="restart"/>
          </w:tcPr>
          <w:p w:rsidR="00441F5E" w:rsidRDefault="00441F5E">
            <w:pPr>
              <w:pStyle w:val="ConsPlusNormal"/>
              <w:jc w:val="center"/>
            </w:pPr>
            <w:r>
              <w:t>3.1.2</w:t>
            </w:r>
          </w:p>
        </w:tc>
        <w:tc>
          <w:tcPr>
            <w:tcW w:w="1789" w:type="dxa"/>
            <w:vMerge w:val="restart"/>
          </w:tcPr>
          <w:p w:rsidR="00441F5E" w:rsidRDefault="00441F5E">
            <w:pPr>
              <w:pStyle w:val="ConsPlusNormal"/>
            </w:pPr>
            <w:r>
              <w:t>Осуществление контроля за соблюдением режима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Северска</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16" w:type="dxa"/>
            <w:vMerge w:val="restart"/>
          </w:tcPr>
          <w:p w:rsidR="00441F5E" w:rsidRDefault="00441F5E">
            <w:pPr>
              <w:pStyle w:val="ConsPlusNormal"/>
              <w:jc w:val="center"/>
            </w:pPr>
            <w:r>
              <w:t>3.1.3</w:t>
            </w:r>
          </w:p>
        </w:tc>
        <w:tc>
          <w:tcPr>
            <w:tcW w:w="1789" w:type="dxa"/>
            <w:vMerge w:val="restart"/>
          </w:tcPr>
          <w:p w:rsidR="00441F5E" w:rsidRDefault="00441F5E">
            <w:pPr>
              <w:pStyle w:val="ConsPlusNormal"/>
            </w:pPr>
            <w:r>
              <w:t>Пропагандистская и информационная деятельность по ООПТ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153,26</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153,26</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w:t>
            </w:r>
            <w:r>
              <w:lastRenderedPageBreak/>
              <w:t>ресурсов Администрации ЗАТО Северска</w:t>
            </w:r>
          </w:p>
        </w:tc>
        <w:tc>
          <w:tcPr>
            <w:tcW w:w="2778"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52,15</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52,15</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печатной продукции по охране ООПТ, шт.</w:t>
            </w:r>
          </w:p>
        </w:tc>
        <w:tc>
          <w:tcPr>
            <w:tcW w:w="850" w:type="dxa"/>
          </w:tcPr>
          <w:p w:rsidR="00441F5E" w:rsidRDefault="00441F5E">
            <w:pPr>
              <w:pStyle w:val="ConsPlusNormal"/>
              <w:jc w:val="right"/>
            </w:pPr>
            <w:r>
              <w:t>2000</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45,25</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45,25</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Количество печатной </w:t>
            </w:r>
            <w:r>
              <w:lastRenderedPageBreak/>
              <w:t>продукции по охране ООПТ, шт.</w:t>
            </w:r>
          </w:p>
        </w:tc>
        <w:tc>
          <w:tcPr>
            <w:tcW w:w="850" w:type="dxa"/>
          </w:tcPr>
          <w:p w:rsidR="00441F5E" w:rsidRDefault="00441F5E">
            <w:pPr>
              <w:pStyle w:val="ConsPlusNormal"/>
              <w:jc w:val="right"/>
            </w:pPr>
            <w:r>
              <w:lastRenderedPageBreak/>
              <w:t>1445</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27,93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27,93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печатной продукции по охране ООПТ, шт.</w:t>
            </w:r>
          </w:p>
        </w:tc>
        <w:tc>
          <w:tcPr>
            <w:tcW w:w="850" w:type="dxa"/>
          </w:tcPr>
          <w:p w:rsidR="00441F5E" w:rsidRDefault="00441F5E">
            <w:pPr>
              <w:pStyle w:val="ConsPlusNormal"/>
              <w:jc w:val="right"/>
            </w:pPr>
            <w:r>
              <w:t>892</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27,93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27,93</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1. Количество печатной продукции по охране ООПТ, шт.</w:t>
            </w:r>
          </w:p>
        </w:tc>
        <w:tc>
          <w:tcPr>
            <w:tcW w:w="850" w:type="dxa"/>
          </w:tcPr>
          <w:p w:rsidR="00441F5E" w:rsidRDefault="00441F5E">
            <w:pPr>
              <w:pStyle w:val="ConsPlusNormal"/>
              <w:jc w:val="right"/>
            </w:pPr>
            <w:r>
              <w:t>892</w:t>
            </w:r>
          </w:p>
        </w:tc>
      </w:tr>
      <w:tr w:rsidR="00441F5E">
        <w:tc>
          <w:tcPr>
            <w:tcW w:w="616" w:type="dxa"/>
            <w:vMerge w:val="restart"/>
          </w:tcPr>
          <w:p w:rsidR="00441F5E" w:rsidRDefault="00441F5E">
            <w:pPr>
              <w:pStyle w:val="ConsPlusNormal"/>
              <w:jc w:val="center"/>
            </w:pPr>
            <w:r>
              <w:t>3.1.4</w:t>
            </w:r>
          </w:p>
        </w:tc>
        <w:tc>
          <w:tcPr>
            <w:tcW w:w="1789" w:type="dxa"/>
            <w:vMerge w:val="restart"/>
          </w:tcPr>
          <w:p w:rsidR="00441F5E" w:rsidRDefault="00441F5E">
            <w:pPr>
              <w:pStyle w:val="ConsPlusNormal"/>
            </w:pPr>
            <w:r>
              <w:t xml:space="preserve">Ведение раздела ООПТ на сайте </w:t>
            </w:r>
            <w:proofErr w:type="gramStart"/>
            <w:r>
              <w:t>Администрации</w:t>
            </w:r>
            <w:proofErr w:type="gramEnd"/>
            <w:r>
              <w:t xml:space="preserve"> ЗАТО Северск в информационно-телекоммуникационной сети "Интернет"</w:t>
            </w:r>
          </w:p>
        </w:tc>
        <w:tc>
          <w:tcPr>
            <w:tcW w:w="694" w:type="dxa"/>
          </w:tcPr>
          <w:p w:rsidR="00441F5E" w:rsidRDefault="00441F5E">
            <w:pPr>
              <w:pStyle w:val="ConsPlusNormal"/>
              <w:jc w:val="center"/>
            </w:pPr>
            <w:r>
              <w:t>Всего</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Северска</w:t>
            </w: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vMerge w:val="restart"/>
          </w:tcPr>
          <w:p w:rsidR="00441F5E" w:rsidRDefault="00441F5E">
            <w:pPr>
              <w:pStyle w:val="ConsPlusNormal"/>
              <w:jc w:val="center"/>
            </w:pPr>
            <w:r>
              <w:t>2021</w:t>
            </w:r>
          </w:p>
        </w:tc>
        <w:tc>
          <w:tcPr>
            <w:tcW w:w="904" w:type="dxa"/>
            <w:vMerge w:val="restart"/>
          </w:tcPr>
          <w:p w:rsidR="00441F5E" w:rsidRDefault="00441F5E">
            <w:pPr>
              <w:pStyle w:val="ConsPlusNormal"/>
              <w:jc w:val="right"/>
            </w:pPr>
            <w:r>
              <w:t>0,00</w:t>
            </w:r>
          </w:p>
        </w:tc>
        <w:tc>
          <w:tcPr>
            <w:tcW w:w="1077" w:type="dxa"/>
            <w:vMerge w:val="restart"/>
          </w:tcPr>
          <w:p w:rsidR="00441F5E" w:rsidRDefault="00441F5E">
            <w:pPr>
              <w:pStyle w:val="ConsPlusNormal"/>
              <w:jc w:val="right"/>
            </w:pPr>
            <w:r>
              <w:t>0,00</w:t>
            </w:r>
          </w:p>
        </w:tc>
        <w:tc>
          <w:tcPr>
            <w:tcW w:w="1077" w:type="dxa"/>
            <w:vMerge w:val="restart"/>
          </w:tcPr>
          <w:p w:rsidR="00441F5E" w:rsidRDefault="00441F5E">
            <w:pPr>
              <w:pStyle w:val="ConsPlusNormal"/>
              <w:jc w:val="right"/>
            </w:pPr>
            <w:r>
              <w:t>0,00</w:t>
            </w:r>
          </w:p>
        </w:tc>
        <w:tc>
          <w:tcPr>
            <w:tcW w:w="904" w:type="dxa"/>
            <w:vMerge w:val="restart"/>
          </w:tcPr>
          <w:p w:rsidR="00441F5E" w:rsidRDefault="00441F5E">
            <w:pPr>
              <w:pStyle w:val="ConsPlusNormal"/>
              <w:jc w:val="right"/>
            </w:pPr>
            <w:r>
              <w:t>0,00</w:t>
            </w:r>
          </w:p>
        </w:tc>
        <w:tc>
          <w:tcPr>
            <w:tcW w:w="1077" w:type="dxa"/>
            <w:vMerge w:val="restart"/>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vMerge w:val="restart"/>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904"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904" w:type="dxa"/>
            <w:vMerge/>
          </w:tcPr>
          <w:p w:rsidR="00441F5E" w:rsidRDefault="00441F5E">
            <w:pPr>
              <w:spacing w:after="1" w:line="0" w:lineRule="atLeast"/>
            </w:pPr>
          </w:p>
        </w:tc>
        <w:tc>
          <w:tcPr>
            <w:tcW w:w="1077" w:type="dxa"/>
            <w:vMerge/>
          </w:tcPr>
          <w:p w:rsidR="00441F5E" w:rsidRDefault="00441F5E">
            <w:pPr>
              <w:spacing w:after="1" w:line="0" w:lineRule="atLeast"/>
            </w:pPr>
          </w:p>
        </w:tc>
        <w:tc>
          <w:tcPr>
            <w:tcW w:w="1804" w:type="dxa"/>
            <w:vMerge/>
          </w:tcPr>
          <w:p w:rsidR="00441F5E" w:rsidRDefault="00441F5E">
            <w:pPr>
              <w:spacing w:after="1" w:line="0" w:lineRule="atLeast"/>
            </w:pPr>
          </w:p>
        </w:tc>
        <w:tc>
          <w:tcPr>
            <w:tcW w:w="2778" w:type="dxa"/>
            <w:vMerge/>
          </w:tcPr>
          <w:p w:rsidR="00441F5E" w:rsidRDefault="00441F5E">
            <w:pPr>
              <w:spacing w:after="1" w:line="0" w:lineRule="atLeast"/>
            </w:pPr>
          </w:p>
        </w:tc>
        <w:tc>
          <w:tcPr>
            <w:tcW w:w="850" w:type="dxa"/>
          </w:tcPr>
          <w:p w:rsidR="00441F5E" w:rsidRDefault="00441F5E">
            <w:pPr>
              <w:pStyle w:val="ConsPlusNormal"/>
            </w:pP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16" w:type="dxa"/>
            <w:vMerge w:val="restart"/>
            <w:vAlign w:val="center"/>
          </w:tcPr>
          <w:p w:rsidR="00441F5E" w:rsidRDefault="00441F5E">
            <w:pPr>
              <w:pStyle w:val="ConsPlusNormal"/>
            </w:pPr>
          </w:p>
        </w:tc>
        <w:tc>
          <w:tcPr>
            <w:tcW w:w="1789" w:type="dxa"/>
            <w:vMerge w:val="restart"/>
          </w:tcPr>
          <w:p w:rsidR="00441F5E" w:rsidRDefault="00441F5E">
            <w:pPr>
              <w:pStyle w:val="ConsPlusNormal"/>
            </w:pPr>
            <w:r>
              <w:t xml:space="preserve">Итого по </w:t>
            </w:r>
            <w:r>
              <w:lastRenderedPageBreak/>
              <w:t>подпрограмме 2</w:t>
            </w:r>
          </w:p>
        </w:tc>
        <w:tc>
          <w:tcPr>
            <w:tcW w:w="694" w:type="dxa"/>
          </w:tcPr>
          <w:p w:rsidR="00441F5E" w:rsidRDefault="00441F5E">
            <w:pPr>
              <w:pStyle w:val="ConsPlusNormal"/>
              <w:jc w:val="center"/>
            </w:pPr>
            <w:r>
              <w:lastRenderedPageBreak/>
              <w:t>Всего</w:t>
            </w:r>
          </w:p>
        </w:tc>
        <w:tc>
          <w:tcPr>
            <w:tcW w:w="904" w:type="dxa"/>
          </w:tcPr>
          <w:p w:rsidR="00441F5E" w:rsidRDefault="00441F5E">
            <w:pPr>
              <w:pStyle w:val="ConsPlusNormal"/>
              <w:jc w:val="right"/>
            </w:pPr>
            <w:r>
              <w:t>3965,73</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3965,73</w:t>
            </w:r>
          </w:p>
        </w:tc>
        <w:tc>
          <w:tcPr>
            <w:tcW w:w="1077" w:type="dxa"/>
          </w:tcPr>
          <w:p w:rsidR="00441F5E" w:rsidRDefault="00441F5E">
            <w:pPr>
              <w:pStyle w:val="ConsPlusNormal"/>
              <w:jc w:val="right"/>
            </w:pPr>
            <w:r>
              <w:t>0,00</w:t>
            </w:r>
          </w:p>
        </w:tc>
        <w:tc>
          <w:tcPr>
            <w:tcW w:w="1804" w:type="dxa"/>
            <w:vMerge w:val="restart"/>
            <w:vAlign w:val="center"/>
          </w:tcPr>
          <w:p w:rsidR="00441F5E" w:rsidRDefault="00441F5E">
            <w:pPr>
              <w:pStyle w:val="ConsPlusNormal"/>
            </w:pP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904" w:type="dxa"/>
          </w:tcPr>
          <w:p w:rsidR="00441F5E" w:rsidRDefault="00441F5E">
            <w:pPr>
              <w:pStyle w:val="ConsPlusNormal"/>
              <w:jc w:val="right"/>
            </w:pPr>
            <w:r>
              <w:t>749,76</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749,76</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904" w:type="dxa"/>
          </w:tcPr>
          <w:p w:rsidR="00441F5E" w:rsidRDefault="00441F5E">
            <w:pPr>
              <w:pStyle w:val="ConsPlusNormal"/>
              <w:jc w:val="right"/>
            </w:pPr>
            <w:r>
              <w:t>1076,37</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1076,37</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904"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16" w:type="dxa"/>
            <w:vMerge/>
          </w:tcPr>
          <w:p w:rsidR="00441F5E" w:rsidRDefault="00441F5E">
            <w:pPr>
              <w:spacing w:after="1" w:line="0" w:lineRule="atLeast"/>
            </w:pPr>
          </w:p>
        </w:tc>
        <w:tc>
          <w:tcPr>
            <w:tcW w:w="178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904"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1077" w:type="dxa"/>
          </w:tcPr>
          <w:p w:rsidR="00441F5E" w:rsidRDefault="00441F5E">
            <w:pPr>
              <w:pStyle w:val="ConsPlusNormal"/>
              <w:jc w:val="right"/>
            </w:pPr>
            <w:r>
              <w:t>0,00</w:t>
            </w:r>
          </w:p>
        </w:tc>
        <w:tc>
          <w:tcPr>
            <w:tcW w:w="904" w:type="dxa"/>
          </w:tcPr>
          <w:p w:rsidR="00441F5E" w:rsidRDefault="00441F5E">
            <w:pPr>
              <w:pStyle w:val="ConsPlusNormal"/>
              <w:jc w:val="right"/>
            </w:pPr>
            <w:r>
              <w:t>1069,80</w:t>
            </w:r>
          </w:p>
        </w:tc>
        <w:tc>
          <w:tcPr>
            <w:tcW w:w="1077" w:type="dxa"/>
          </w:tcPr>
          <w:p w:rsidR="00441F5E" w:rsidRDefault="00441F5E">
            <w:pPr>
              <w:pStyle w:val="ConsPlusNormal"/>
              <w:jc w:val="right"/>
            </w:pPr>
            <w:r>
              <w:t>0,00</w:t>
            </w:r>
          </w:p>
        </w:tc>
        <w:tc>
          <w:tcPr>
            <w:tcW w:w="1804" w:type="dxa"/>
            <w:vMerge/>
          </w:tcPr>
          <w:p w:rsidR="00441F5E" w:rsidRDefault="00441F5E">
            <w:pPr>
              <w:spacing w:after="1" w:line="0" w:lineRule="atLeast"/>
            </w:pPr>
          </w:p>
        </w:tc>
        <w:tc>
          <w:tcPr>
            <w:tcW w:w="2778"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bl>
    <w:p w:rsidR="00441F5E" w:rsidRDefault="00441F5E">
      <w:pPr>
        <w:sectPr w:rsidR="00441F5E">
          <w:pgSz w:w="16838" w:h="11905" w:orient="landscape"/>
          <w:pgMar w:top="1701" w:right="1134" w:bottom="850" w:left="1134" w:header="0" w:footer="0" w:gutter="0"/>
          <w:cols w:space="720"/>
        </w:sectPr>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both"/>
      </w:pPr>
    </w:p>
    <w:p w:rsidR="00441F5E" w:rsidRDefault="00441F5E">
      <w:pPr>
        <w:pStyle w:val="ConsPlusNormal"/>
        <w:jc w:val="right"/>
        <w:outlineLvl w:val="1"/>
      </w:pPr>
      <w:r>
        <w:t>Приложение 3</w:t>
      </w:r>
    </w:p>
    <w:p w:rsidR="00441F5E" w:rsidRDefault="00441F5E">
      <w:pPr>
        <w:pStyle w:val="ConsPlusNormal"/>
        <w:jc w:val="right"/>
      </w:pPr>
      <w:r>
        <w:t>к муниципальной программе</w:t>
      </w:r>
    </w:p>
    <w:p w:rsidR="00441F5E" w:rsidRDefault="00441F5E">
      <w:pPr>
        <w:pStyle w:val="ConsPlusNormal"/>
        <w:jc w:val="right"/>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Normal"/>
        <w:jc w:val="right"/>
      </w:pPr>
      <w:r>
        <w:t>на 2021 - 2024 годы</w:t>
      </w:r>
    </w:p>
    <w:p w:rsidR="00441F5E" w:rsidRDefault="00441F5E">
      <w:pPr>
        <w:pStyle w:val="ConsPlusNormal"/>
        <w:jc w:val="both"/>
      </w:pPr>
    </w:p>
    <w:p w:rsidR="00441F5E" w:rsidRDefault="00441F5E">
      <w:pPr>
        <w:pStyle w:val="ConsPlusTitle"/>
        <w:jc w:val="center"/>
      </w:pPr>
      <w:bookmarkStart w:id="6" w:name="P4038"/>
      <w:bookmarkEnd w:id="6"/>
      <w:r>
        <w:t>ОБЩАЯ ПОТРЕБНОСТЬ</w:t>
      </w:r>
    </w:p>
    <w:p w:rsidR="00441F5E" w:rsidRDefault="00441F5E">
      <w:pPr>
        <w:pStyle w:val="ConsPlusTitle"/>
        <w:jc w:val="center"/>
      </w:pPr>
      <w:r>
        <w:t>В РЕСУРСНОМ ОБЕСПЕЧЕНИИ РЕАЛИЗАЦИИ МУНИЦИПАЛЬНОЙ ПРОГРАММЫ</w:t>
      </w:r>
    </w:p>
    <w:p w:rsidR="00441F5E" w:rsidRDefault="00441F5E">
      <w:pPr>
        <w:pStyle w:val="ConsPlusTitle"/>
        <w:jc w:val="center"/>
      </w:pPr>
      <w:r>
        <w:t xml:space="preserve">"ОХРАНА ОКРУЖАЮЩЕЙ СРЕДЫ НА </w:t>
      </w:r>
      <w:proofErr w:type="gramStart"/>
      <w:r>
        <w:t>ТЕРРИТОРИИ</w:t>
      </w:r>
      <w:proofErr w:type="gramEnd"/>
      <w:r>
        <w:t xml:space="preserve"> ЗАТО СЕВЕРСК",</w:t>
      </w:r>
    </w:p>
    <w:p w:rsidR="00441F5E" w:rsidRDefault="00441F5E">
      <w:pPr>
        <w:pStyle w:val="ConsPlusTitle"/>
        <w:jc w:val="center"/>
      </w:pPr>
      <w:r>
        <w:t>ВКЛЮЧАЯ ПРОГНОЗНУЮ ОЦЕНКУ РАСХОДОВ</w:t>
      </w:r>
    </w:p>
    <w:p w:rsidR="00441F5E" w:rsidRDefault="00441F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41F5E">
        <w:tc>
          <w:tcPr>
            <w:tcW w:w="60" w:type="dxa"/>
            <w:tcBorders>
              <w:top w:val="nil"/>
              <w:left w:val="nil"/>
              <w:bottom w:val="nil"/>
              <w:right w:val="nil"/>
            </w:tcBorders>
            <w:shd w:val="clear" w:color="auto" w:fill="CED3F1"/>
            <w:tcMar>
              <w:top w:w="0" w:type="dxa"/>
              <w:left w:w="0" w:type="dxa"/>
              <w:bottom w:w="0" w:type="dxa"/>
              <w:right w:w="0" w:type="dxa"/>
            </w:tcMar>
          </w:tcPr>
          <w:p w:rsidR="00441F5E" w:rsidRDefault="00441F5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41F5E" w:rsidRDefault="00441F5E">
            <w:pPr>
              <w:pStyle w:val="ConsPlusNormal"/>
              <w:jc w:val="center"/>
            </w:pPr>
            <w:r>
              <w:rPr>
                <w:color w:val="392C69"/>
              </w:rPr>
              <w:t>Список изменяющих документов</w:t>
            </w:r>
          </w:p>
          <w:p w:rsidR="00441F5E" w:rsidRDefault="00441F5E">
            <w:pPr>
              <w:pStyle w:val="ConsPlusNormal"/>
              <w:jc w:val="center"/>
            </w:pPr>
            <w:r>
              <w:rPr>
                <w:color w:val="392C69"/>
              </w:rPr>
              <w:t xml:space="preserve">(в ред. </w:t>
            </w:r>
            <w:hyperlink r:id="rId48"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441F5E" w:rsidRDefault="00441F5E">
            <w:pPr>
              <w:pStyle w:val="ConsPlusNormal"/>
              <w:jc w:val="center"/>
            </w:pPr>
            <w:r>
              <w:rPr>
                <w:color w:val="392C69"/>
              </w:rPr>
              <w:t>от 04.02.2022 N 172)</w:t>
            </w:r>
          </w:p>
        </w:tc>
        <w:tc>
          <w:tcPr>
            <w:tcW w:w="113" w:type="dxa"/>
            <w:tcBorders>
              <w:top w:val="nil"/>
              <w:left w:val="nil"/>
              <w:bottom w:val="nil"/>
              <w:right w:val="nil"/>
            </w:tcBorders>
            <w:shd w:val="clear" w:color="auto" w:fill="F4F3F8"/>
            <w:tcMar>
              <w:top w:w="0" w:type="dxa"/>
              <w:left w:w="0" w:type="dxa"/>
              <w:bottom w:w="0" w:type="dxa"/>
              <w:right w:w="0" w:type="dxa"/>
            </w:tcMar>
          </w:tcPr>
          <w:p w:rsidR="00441F5E" w:rsidRDefault="00441F5E">
            <w:pPr>
              <w:spacing w:after="1" w:line="0" w:lineRule="atLeast"/>
            </w:pPr>
          </w:p>
        </w:tc>
      </w:tr>
    </w:tbl>
    <w:p w:rsidR="00441F5E" w:rsidRDefault="00441F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29"/>
        <w:gridCol w:w="694"/>
        <w:gridCol w:w="1024"/>
        <w:gridCol w:w="1020"/>
        <w:gridCol w:w="1020"/>
        <w:gridCol w:w="1024"/>
        <w:gridCol w:w="1134"/>
        <w:gridCol w:w="1864"/>
        <w:gridCol w:w="1999"/>
        <w:gridCol w:w="850"/>
      </w:tblGrid>
      <w:tr w:rsidR="00441F5E">
        <w:tc>
          <w:tcPr>
            <w:tcW w:w="604" w:type="dxa"/>
            <w:vMerge w:val="restart"/>
          </w:tcPr>
          <w:p w:rsidR="00441F5E" w:rsidRDefault="00441F5E">
            <w:pPr>
              <w:pStyle w:val="ConsPlusNormal"/>
              <w:jc w:val="center"/>
            </w:pPr>
            <w:r>
              <w:t>N п/п</w:t>
            </w:r>
          </w:p>
        </w:tc>
        <w:tc>
          <w:tcPr>
            <w:tcW w:w="2329" w:type="dxa"/>
            <w:vMerge w:val="restart"/>
          </w:tcPr>
          <w:p w:rsidR="00441F5E" w:rsidRDefault="00441F5E">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694" w:type="dxa"/>
            <w:vMerge w:val="restart"/>
          </w:tcPr>
          <w:p w:rsidR="00441F5E" w:rsidRDefault="00441F5E">
            <w:pPr>
              <w:pStyle w:val="ConsPlusNormal"/>
              <w:jc w:val="center"/>
            </w:pPr>
            <w:r>
              <w:t>Срок реализации, год</w:t>
            </w:r>
          </w:p>
        </w:tc>
        <w:tc>
          <w:tcPr>
            <w:tcW w:w="1024" w:type="dxa"/>
            <w:vMerge w:val="restart"/>
          </w:tcPr>
          <w:p w:rsidR="00441F5E" w:rsidRDefault="00441F5E">
            <w:pPr>
              <w:pStyle w:val="ConsPlusNormal"/>
              <w:jc w:val="center"/>
            </w:pPr>
            <w:r>
              <w:t>Объем финансирования, тыс. руб.</w:t>
            </w:r>
          </w:p>
        </w:tc>
        <w:tc>
          <w:tcPr>
            <w:tcW w:w="4198" w:type="dxa"/>
            <w:gridSpan w:val="4"/>
          </w:tcPr>
          <w:p w:rsidR="00441F5E" w:rsidRDefault="00441F5E">
            <w:pPr>
              <w:pStyle w:val="ConsPlusNormal"/>
              <w:jc w:val="center"/>
            </w:pPr>
            <w:r>
              <w:t>В том числе за счет средств</w:t>
            </w:r>
          </w:p>
        </w:tc>
        <w:tc>
          <w:tcPr>
            <w:tcW w:w="1864" w:type="dxa"/>
            <w:vMerge w:val="restart"/>
          </w:tcPr>
          <w:p w:rsidR="00441F5E" w:rsidRDefault="00441F5E">
            <w:pPr>
              <w:pStyle w:val="ConsPlusNormal"/>
              <w:jc w:val="center"/>
            </w:pPr>
            <w:r>
              <w:t>Участники Программы, участники мероприятия</w:t>
            </w:r>
          </w:p>
        </w:tc>
        <w:tc>
          <w:tcPr>
            <w:tcW w:w="2849" w:type="dxa"/>
            <w:gridSpan w:val="2"/>
          </w:tcPr>
          <w:p w:rsidR="00441F5E" w:rsidRDefault="00441F5E">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tcPr>
          <w:p w:rsidR="00441F5E" w:rsidRDefault="00441F5E">
            <w:pPr>
              <w:pStyle w:val="ConsPlusNormal"/>
              <w:jc w:val="center"/>
            </w:pPr>
            <w:r>
              <w:t>федерального бюджета</w:t>
            </w:r>
          </w:p>
        </w:tc>
        <w:tc>
          <w:tcPr>
            <w:tcW w:w="1020" w:type="dxa"/>
          </w:tcPr>
          <w:p w:rsidR="00441F5E" w:rsidRDefault="00441F5E">
            <w:pPr>
              <w:pStyle w:val="ConsPlusNormal"/>
              <w:jc w:val="center"/>
            </w:pPr>
            <w:r>
              <w:t>областного бюджета</w:t>
            </w:r>
          </w:p>
        </w:tc>
        <w:tc>
          <w:tcPr>
            <w:tcW w:w="1024" w:type="dxa"/>
          </w:tcPr>
          <w:p w:rsidR="00441F5E" w:rsidRDefault="00441F5E">
            <w:pPr>
              <w:pStyle w:val="ConsPlusNormal"/>
              <w:jc w:val="center"/>
            </w:pPr>
            <w:r>
              <w:t>местного бюджета</w:t>
            </w:r>
          </w:p>
        </w:tc>
        <w:tc>
          <w:tcPr>
            <w:tcW w:w="1134" w:type="dxa"/>
          </w:tcPr>
          <w:p w:rsidR="00441F5E" w:rsidRDefault="00441F5E">
            <w:pPr>
              <w:pStyle w:val="ConsPlusNormal"/>
              <w:jc w:val="center"/>
            </w:pPr>
            <w:r>
              <w:t>внебюджетных источников</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наименование и единица измерения</w:t>
            </w:r>
          </w:p>
        </w:tc>
        <w:tc>
          <w:tcPr>
            <w:tcW w:w="850" w:type="dxa"/>
          </w:tcPr>
          <w:p w:rsidR="00441F5E" w:rsidRDefault="00441F5E">
            <w:pPr>
              <w:pStyle w:val="ConsPlusNormal"/>
              <w:jc w:val="center"/>
            </w:pPr>
            <w:r>
              <w:t>значения по годам реализации</w:t>
            </w:r>
          </w:p>
        </w:tc>
      </w:tr>
      <w:tr w:rsidR="00441F5E">
        <w:tc>
          <w:tcPr>
            <w:tcW w:w="604" w:type="dxa"/>
            <w:vAlign w:val="center"/>
          </w:tcPr>
          <w:p w:rsidR="00441F5E" w:rsidRDefault="00441F5E">
            <w:pPr>
              <w:pStyle w:val="ConsPlusNormal"/>
              <w:jc w:val="center"/>
            </w:pPr>
            <w:r>
              <w:lastRenderedPageBreak/>
              <w:t>1</w:t>
            </w:r>
          </w:p>
        </w:tc>
        <w:tc>
          <w:tcPr>
            <w:tcW w:w="2329" w:type="dxa"/>
            <w:vAlign w:val="center"/>
          </w:tcPr>
          <w:p w:rsidR="00441F5E" w:rsidRDefault="00441F5E">
            <w:pPr>
              <w:pStyle w:val="ConsPlusNormal"/>
              <w:jc w:val="center"/>
            </w:pPr>
            <w:r>
              <w:t>2</w:t>
            </w:r>
          </w:p>
        </w:tc>
        <w:tc>
          <w:tcPr>
            <w:tcW w:w="694" w:type="dxa"/>
            <w:vAlign w:val="center"/>
          </w:tcPr>
          <w:p w:rsidR="00441F5E" w:rsidRDefault="00441F5E">
            <w:pPr>
              <w:pStyle w:val="ConsPlusNormal"/>
              <w:jc w:val="center"/>
            </w:pPr>
            <w:r>
              <w:t>3</w:t>
            </w:r>
          </w:p>
        </w:tc>
        <w:tc>
          <w:tcPr>
            <w:tcW w:w="1024" w:type="dxa"/>
            <w:vAlign w:val="center"/>
          </w:tcPr>
          <w:p w:rsidR="00441F5E" w:rsidRDefault="00441F5E">
            <w:pPr>
              <w:pStyle w:val="ConsPlusNormal"/>
              <w:jc w:val="center"/>
            </w:pPr>
            <w:r>
              <w:t>4</w:t>
            </w:r>
          </w:p>
        </w:tc>
        <w:tc>
          <w:tcPr>
            <w:tcW w:w="1020" w:type="dxa"/>
            <w:vAlign w:val="center"/>
          </w:tcPr>
          <w:p w:rsidR="00441F5E" w:rsidRDefault="00441F5E">
            <w:pPr>
              <w:pStyle w:val="ConsPlusNormal"/>
              <w:jc w:val="center"/>
            </w:pPr>
            <w:r>
              <w:t>5</w:t>
            </w:r>
          </w:p>
        </w:tc>
        <w:tc>
          <w:tcPr>
            <w:tcW w:w="1020" w:type="dxa"/>
            <w:vAlign w:val="center"/>
          </w:tcPr>
          <w:p w:rsidR="00441F5E" w:rsidRDefault="00441F5E">
            <w:pPr>
              <w:pStyle w:val="ConsPlusNormal"/>
              <w:jc w:val="center"/>
            </w:pPr>
            <w:r>
              <w:t>6</w:t>
            </w:r>
          </w:p>
        </w:tc>
        <w:tc>
          <w:tcPr>
            <w:tcW w:w="1024" w:type="dxa"/>
            <w:vAlign w:val="center"/>
          </w:tcPr>
          <w:p w:rsidR="00441F5E" w:rsidRDefault="00441F5E">
            <w:pPr>
              <w:pStyle w:val="ConsPlusNormal"/>
              <w:jc w:val="center"/>
            </w:pPr>
            <w:r>
              <w:t>7</w:t>
            </w:r>
          </w:p>
        </w:tc>
        <w:tc>
          <w:tcPr>
            <w:tcW w:w="1134" w:type="dxa"/>
            <w:vAlign w:val="center"/>
          </w:tcPr>
          <w:p w:rsidR="00441F5E" w:rsidRDefault="00441F5E">
            <w:pPr>
              <w:pStyle w:val="ConsPlusNormal"/>
              <w:jc w:val="center"/>
            </w:pPr>
            <w:r>
              <w:t>8</w:t>
            </w:r>
          </w:p>
        </w:tc>
        <w:tc>
          <w:tcPr>
            <w:tcW w:w="1864" w:type="dxa"/>
            <w:vAlign w:val="center"/>
          </w:tcPr>
          <w:p w:rsidR="00441F5E" w:rsidRDefault="00441F5E">
            <w:pPr>
              <w:pStyle w:val="ConsPlusNormal"/>
              <w:jc w:val="center"/>
            </w:pPr>
            <w:r>
              <w:t>9</w:t>
            </w:r>
          </w:p>
        </w:tc>
        <w:tc>
          <w:tcPr>
            <w:tcW w:w="1999" w:type="dxa"/>
            <w:vAlign w:val="center"/>
          </w:tcPr>
          <w:p w:rsidR="00441F5E" w:rsidRDefault="00441F5E">
            <w:pPr>
              <w:pStyle w:val="ConsPlusNormal"/>
              <w:jc w:val="center"/>
            </w:pPr>
            <w:r>
              <w:t>10</w:t>
            </w:r>
          </w:p>
        </w:tc>
        <w:tc>
          <w:tcPr>
            <w:tcW w:w="850" w:type="dxa"/>
            <w:vAlign w:val="center"/>
          </w:tcPr>
          <w:p w:rsidR="00441F5E" w:rsidRDefault="00441F5E">
            <w:pPr>
              <w:pStyle w:val="ConsPlusNormal"/>
              <w:jc w:val="center"/>
            </w:pPr>
            <w:r>
              <w:t>11</w:t>
            </w:r>
          </w:p>
        </w:tc>
      </w:tr>
      <w:tr w:rsidR="00441F5E">
        <w:tc>
          <w:tcPr>
            <w:tcW w:w="13562" w:type="dxa"/>
            <w:gridSpan w:val="11"/>
            <w:vAlign w:val="center"/>
          </w:tcPr>
          <w:p w:rsidR="00441F5E" w:rsidRDefault="00441F5E">
            <w:pPr>
              <w:pStyle w:val="ConsPlusNormal"/>
              <w:outlineLvl w:val="2"/>
            </w:pPr>
            <w:r>
              <w:t xml:space="preserve">Подпрограмма 1 "Экологическое </w:t>
            </w:r>
            <w:proofErr w:type="gramStart"/>
            <w:r>
              <w:t>развитие</w:t>
            </w:r>
            <w:proofErr w:type="gramEnd"/>
            <w:r>
              <w:t xml:space="preserve"> ЗАТО Северск" Программы</w:t>
            </w:r>
          </w:p>
        </w:tc>
      </w:tr>
      <w:tr w:rsidR="00441F5E">
        <w:tc>
          <w:tcPr>
            <w:tcW w:w="604" w:type="dxa"/>
          </w:tcPr>
          <w:p w:rsidR="00441F5E" w:rsidRDefault="00441F5E">
            <w:pPr>
              <w:pStyle w:val="ConsPlusNormal"/>
              <w:jc w:val="center"/>
              <w:outlineLvl w:val="3"/>
            </w:pPr>
            <w:r>
              <w:t>1.</w:t>
            </w:r>
          </w:p>
        </w:tc>
        <w:tc>
          <w:tcPr>
            <w:tcW w:w="12958" w:type="dxa"/>
            <w:gridSpan w:val="10"/>
          </w:tcPr>
          <w:p w:rsidR="00441F5E" w:rsidRDefault="00441F5E">
            <w:pPr>
              <w:pStyle w:val="ConsPlusNormal"/>
            </w:pPr>
            <w:r>
              <w:t>Задача 1 "Экологическое воспитание, образование и информирование населения о состоянии окружающей среды" подпрограммы 1</w:t>
            </w:r>
          </w:p>
        </w:tc>
      </w:tr>
      <w:tr w:rsidR="00441F5E">
        <w:tc>
          <w:tcPr>
            <w:tcW w:w="604" w:type="dxa"/>
            <w:vMerge w:val="restart"/>
          </w:tcPr>
          <w:p w:rsidR="00441F5E" w:rsidRDefault="00441F5E">
            <w:pPr>
              <w:pStyle w:val="ConsPlusNormal"/>
              <w:jc w:val="center"/>
            </w:pPr>
            <w:r>
              <w:t>1.1</w:t>
            </w:r>
          </w:p>
        </w:tc>
        <w:tc>
          <w:tcPr>
            <w:tcW w:w="2329" w:type="dxa"/>
            <w:vMerge w:val="restart"/>
          </w:tcPr>
          <w:p w:rsidR="00441F5E" w:rsidRDefault="00441F5E">
            <w:pPr>
              <w:pStyle w:val="ConsPlusNormal"/>
            </w:pPr>
            <w:r>
              <w:t xml:space="preserve">Основное мероприятие. Экологическое воспитание, образование и информирование населения, в </w:t>
            </w:r>
            <w:proofErr w:type="spellStart"/>
            <w:r>
              <w:t>т.ч</w:t>
            </w:r>
            <w:proofErr w:type="spellEnd"/>
            <w:r>
              <w:t>.:</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2290,21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2290,21</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Управление образования, </w:t>
            </w: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166,68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166,68</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2,8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1023,61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1023,61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28,6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623,61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623,61</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proofErr w:type="gramStart"/>
            <w:r>
              <w:t>МАУ</w:t>
            </w:r>
            <w:proofErr w:type="gramEnd"/>
            <w:r>
              <w:t xml:space="preserve"> ЗАТО Северск "РЦО", образовательные учреждения, МБУ "Музей г. Северска"</w:t>
            </w: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28,6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476,31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476,31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28,6</w:t>
            </w:r>
          </w:p>
        </w:tc>
      </w:tr>
      <w:tr w:rsidR="00441F5E">
        <w:tc>
          <w:tcPr>
            <w:tcW w:w="604" w:type="dxa"/>
            <w:vMerge w:val="restart"/>
          </w:tcPr>
          <w:p w:rsidR="00441F5E" w:rsidRDefault="00441F5E">
            <w:pPr>
              <w:pStyle w:val="ConsPlusNormal"/>
              <w:jc w:val="center"/>
            </w:pPr>
            <w:r>
              <w:t>1.1.1</w:t>
            </w:r>
          </w:p>
        </w:tc>
        <w:tc>
          <w:tcPr>
            <w:tcW w:w="2329" w:type="dxa"/>
            <w:vMerge w:val="restart"/>
          </w:tcPr>
          <w:p w:rsidR="00441F5E" w:rsidRDefault="00441F5E">
            <w:pPr>
              <w:pStyle w:val="ConsPlusNormal"/>
            </w:pPr>
            <w:r>
              <w:t>Мероприятия по экологическому воспитанию и образованию обучающихся образовательных организаций</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803,41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803,41</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образования,</w:t>
            </w:r>
          </w:p>
          <w:p w:rsidR="00441F5E" w:rsidRDefault="00441F5E">
            <w:pPr>
              <w:pStyle w:val="ConsPlusNormal"/>
            </w:pPr>
            <w:proofErr w:type="gramStart"/>
            <w:r>
              <w:t>МАУ</w:t>
            </w:r>
            <w:proofErr w:type="gramEnd"/>
            <w:r>
              <w:t xml:space="preserve"> ЗАТО Северск "РЦО", образовательные учреждения</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89,17</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89,17</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753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238,08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238,08</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2010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238,08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238,08</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2010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238,08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238,08</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Численность детей, принимающих </w:t>
            </w:r>
            <w:r>
              <w:lastRenderedPageBreak/>
              <w:t>участие в экологических мероприятиях, чел.</w:t>
            </w:r>
          </w:p>
        </w:tc>
        <w:tc>
          <w:tcPr>
            <w:tcW w:w="850" w:type="dxa"/>
          </w:tcPr>
          <w:p w:rsidR="00441F5E" w:rsidRDefault="00441F5E">
            <w:pPr>
              <w:pStyle w:val="ConsPlusNormal"/>
              <w:jc w:val="right"/>
            </w:pPr>
            <w:r>
              <w:lastRenderedPageBreak/>
              <w:t>2010</w:t>
            </w:r>
          </w:p>
        </w:tc>
      </w:tr>
      <w:tr w:rsidR="00441F5E">
        <w:tc>
          <w:tcPr>
            <w:tcW w:w="604" w:type="dxa"/>
            <w:vMerge w:val="restart"/>
          </w:tcPr>
          <w:p w:rsidR="00441F5E" w:rsidRDefault="00441F5E">
            <w:pPr>
              <w:pStyle w:val="ConsPlusNormal"/>
              <w:jc w:val="center"/>
            </w:pPr>
            <w:r>
              <w:t>1.1.2</w:t>
            </w:r>
          </w:p>
        </w:tc>
        <w:tc>
          <w:tcPr>
            <w:tcW w:w="2329" w:type="dxa"/>
            <w:vMerge w:val="restart"/>
          </w:tcPr>
          <w:p w:rsidR="00441F5E" w:rsidRDefault="00441F5E">
            <w:pPr>
              <w:pStyle w:val="ConsPlusNormal"/>
            </w:pPr>
            <w:r>
              <w:t>Экологическая программа музея г. Северска "В согласии с природой - в согласии с собой"</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474,06</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474,06</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158,02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158,02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10000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158,02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158,02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10000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158,02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158,02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10000</w:t>
            </w:r>
          </w:p>
        </w:tc>
      </w:tr>
      <w:tr w:rsidR="00441F5E">
        <w:tc>
          <w:tcPr>
            <w:tcW w:w="604" w:type="dxa"/>
            <w:vMerge w:val="restart"/>
          </w:tcPr>
          <w:p w:rsidR="00441F5E" w:rsidRDefault="00441F5E">
            <w:pPr>
              <w:pStyle w:val="ConsPlusNormal"/>
              <w:jc w:val="center"/>
            </w:pPr>
            <w:r>
              <w:t>1.1.3</w:t>
            </w:r>
          </w:p>
        </w:tc>
        <w:tc>
          <w:tcPr>
            <w:tcW w:w="2329" w:type="dxa"/>
            <w:vMerge w:val="restart"/>
          </w:tcPr>
          <w:p w:rsidR="00441F5E" w:rsidRDefault="00441F5E">
            <w:pPr>
              <w:pStyle w:val="ConsPlusNormal"/>
            </w:pPr>
            <w:r>
              <w:t xml:space="preserve">Создание выставки в </w:t>
            </w:r>
            <w:r>
              <w:lastRenderedPageBreak/>
              <w:t>музее г. Северска "Жизнь в стиле ЭКО"</w:t>
            </w:r>
          </w:p>
        </w:tc>
        <w:tc>
          <w:tcPr>
            <w:tcW w:w="694" w:type="dxa"/>
          </w:tcPr>
          <w:p w:rsidR="00441F5E" w:rsidRDefault="00441F5E">
            <w:pPr>
              <w:pStyle w:val="ConsPlusNormal"/>
              <w:jc w:val="center"/>
            </w:pPr>
            <w:r>
              <w:lastRenderedPageBreak/>
              <w:t>Всего</w:t>
            </w:r>
          </w:p>
        </w:tc>
        <w:tc>
          <w:tcPr>
            <w:tcW w:w="1024" w:type="dxa"/>
          </w:tcPr>
          <w:p w:rsidR="00441F5E" w:rsidRDefault="00441F5E">
            <w:pPr>
              <w:pStyle w:val="ConsPlusNormal"/>
              <w:jc w:val="right"/>
            </w:pPr>
            <w:r>
              <w:t>550,00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550,00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Управление </w:t>
            </w:r>
            <w:r>
              <w:lastRenderedPageBreak/>
              <w:t>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550,00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550,00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15000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15000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населения, посещающего экологические мероприятия музея, чел.</w:t>
            </w:r>
          </w:p>
        </w:tc>
        <w:tc>
          <w:tcPr>
            <w:tcW w:w="850" w:type="dxa"/>
          </w:tcPr>
          <w:p w:rsidR="00441F5E" w:rsidRDefault="00441F5E">
            <w:pPr>
              <w:pStyle w:val="ConsPlusNormal"/>
              <w:jc w:val="right"/>
            </w:pPr>
            <w:r>
              <w:t>15000</w:t>
            </w:r>
          </w:p>
        </w:tc>
      </w:tr>
      <w:tr w:rsidR="00441F5E">
        <w:tc>
          <w:tcPr>
            <w:tcW w:w="604" w:type="dxa"/>
            <w:vMerge w:val="restart"/>
          </w:tcPr>
          <w:p w:rsidR="00441F5E" w:rsidRDefault="00441F5E">
            <w:pPr>
              <w:pStyle w:val="ConsPlusNormal"/>
              <w:jc w:val="center"/>
            </w:pPr>
            <w:r>
              <w:t>1.1.4</w:t>
            </w:r>
          </w:p>
        </w:tc>
        <w:tc>
          <w:tcPr>
            <w:tcW w:w="2329" w:type="dxa"/>
            <w:vMerge w:val="restart"/>
          </w:tcPr>
          <w:p w:rsidR="00441F5E" w:rsidRDefault="00441F5E">
            <w:pPr>
              <w:pStyle w:val="ConsPlusNormal"/>
            </w:pPr>
            <w:r>
              <w:t xml:space="preserve">Создание программного обеспечения для сенсорного стола по экологической тематике в музее г. </w:t>
            </w:r>
            <w:r>
              <w:lastRenderedPageBreak/>
              <w:t>Северска</w:t>
            </w:r>
          </w:p>
        </w:tc>
        <w:tc>
          <w:tcPr>
            <w:tcW w:w="694" w:type="dxa"/>
          </w:tcPr>
          <w:p w:rsidR="00441F5E" w:rsidRDefault="00441F5E">
            <w:pPr>
              <w:pStyle w:val="ConsPlusNormal"/>
              <w:jc w:val="center"/>
            </w:pPr>
            <w:r>
              <w:lastRenderedPageBreak/>
              <w:t>Всего</w:t>
            </w:r>
          </w:p>
        </w:tc>
        <w:tc>
          <w:tcPr>
            <w:tcW w:w="1024" w:type="dxa"/>
          </w:tcPr>
          <w:p w:rsidR="00441F5E" w:rsidRDefault="00441F5E">
            <w:pPr>
              <w:pStyle w:val="ConsPlusNormal"/>
              <w:jc w:val="right"/>
            </w:pPr>
            <w:r>
              <w:t>150,00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150,00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150,00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150,00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Программное обеспечение для сенсорного стола по экологической теме, шт.</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1.1.5</w:t>
            </w:r>
          </w:p>
        </w:tc>
        <w:tc>
          <w:tcPr>
            <w:tcW w:w="2329" w:type="dxa"/>
            <w:vMerge w:val="restart"/>
          </w:tcPr>
          <w:p w:rsidR="00441F5E" w:rsidRDefault="00441F5E">
            <w:pPr>
              <w:pStyle w:val="ConsPlusNormal"/>
            </w:pPr>
            <w:r>
              <w:t xml:space="preserve">Обновление основания для экологической системы - </w:t>
            </w:r>
            <w:proofErr w:type="spellStart"/>
            <w:r>
              <w:t>рокария</w:t>
            </w:r>
            <w:proofErr w:type="spellEnd"/>
            <w:r>
              <w:t xml:space="preserve"> у музея г. Северска</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2,70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2,70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Управление культуры,</w:t>
            </w:r>
          </w:p>
          <w:p w:rsidR="00441F5E" w:rsidRDefault="00441F5E">
            <w:pPr>
              <w:pStyle w:val="ConsPlusNormal"/>
            </w:pPr>
            <w:r>
              <w:t>МБУ "Музей г.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w:t>
            </w:r>
            <w:r>
              <w:lastRenderedPageBreak/>
              <w:t xml:space="preserve">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lastRenderedPageBreak/>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2,70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2,70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Восстановлено основание экологической системы - </w:t>
            </w:r>
            <w:proofErr w:type="spellStart"/>
            <w:r>
              <w:t>рокария</w:t>
            </w:r>
            <w:proofErr w:type="spellEnd"/>
            <w:r>
              <w:t xml:space="preserve"> у здания музея г. Северска, шт.</w:t>
            </w:r>
          </w:p>
        </w:tc>
        <w:tc>
          <w:tcPr>
            <w:tcW w:w="850" w:type="dxa"/>
          </w:tcPr>
          <w:p w:rsidR="00441F5E" w:rsidRDefault="00441F5E">
            <w:pPr>
              <w:pStyle w:val="ConsPlusNormal"/>
              <w:jc w:val="right"/>
            </w:pPr>
            <w:r>
              <w:t>1</w:t>
            </w:r>
          </w:p>
        </w:tc>
      </w:tr>
      <w:tr w:rsidR="00441F5E">
        <w:tc>
          <w:tcPr>
            <w:tcW w:w="604" w:type="dxa"/>
            <w:vMerge w:val="restart"/>
          </w:tcPr>
          <w:p w:rsidR="00441F5E" w:rsidRDefault="00441F5E">
            <w:pPr>
              <w:pStyle w:val="ConsPlusNormal"/>
            </w:pPr>
            <w:r>
              <w:t>1.1.6</w:t>
            </w:r>
          </w:p>
        </w:tc>
        <w:tc>
          <w:tcPr>
            <w:tcW w:w="2329" w:type="dxa"/>
            <w:vMerge w:val="restart"/>
          </w:tcPr>
          <w:p w:rsidR="00441F5E" w:rsidRDefault="00441F5E">
            <w:pPr>
              <w:pStyle w:val="ConsPlusNormal"/>
            </w:pPr>
            <w:r>
              <w:t xml:space="preserve">Издание обзора "Состояние окружающей природной среды на </w:t>
            </w:r>
            <w:proofErr w:type="gramStart"/>
            <w:r>
              <w:t>территории</w:t>
            </w:r>
            <w:proofErr w:type="gramEnd"/>
            <w:r>
              <w:t xml:space="preserve"> ЗАТО Северск"</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208,33</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208,33</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47,80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47,80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vMerge w:val="restart"/>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vMerge w:val="restart"/>
          </w:tcPr>
          <w:p w:rsidR="00441F5E" w:rsidRDefault="00441F5E">
            <w:pPr>
              <w:pStyle w:val="ConsPlusNormal"/>
              <w:jc w:val="right"/>
            </w:pPr>
            <w:r>
              <w:t>72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pPr>
          </w:p>
        </w:tc>
        <w:tc>
          <w:tcPr>
            <w:tcW w:w="1024" w:type="dxa"/>
          </w:tcPr>
          <w:p w:rsidR="00441F5E" w:rsidRDefault="00441F5E">
            <w:pPr>
              <w:pStyle w:val="ConsPlusNormal"/>
            </w:pPr>
          </w:p>
        </w:tc>
        <w:tc>
          <w:tcPr>
            <w:tcW w:w="1020" w:type="dxa"/>
          </w:tcPr>
          <w:p w:rsidR="00441F5E" w:rsidRDefault="00441F5E">
            <w:pPr>
              <w:pStyle w:val="ConsPlusNormal"/>
            </w:pPr>
          </w:p>
        </w:tc>
        <w:tc>
          <w:tcPr>
            <w:tcW w:w="1020" w:type="dxa"/>
          </w:tcPr>
          <w:p w:rsidR="00441F5E" w:rsidRDefault="00441F5E">
            <w:pPr>
              <w:pStyle w:val="ConsPlusNormal"/>
            </w:pPr>
          </w:p>
        </w:tc>
        <w:tc>
          <w:tcPr>
            <w:tcW w:w="1024" w:type="dxa"/>
          </w:tcPr>
          <w:p w:rsidR="00441F5E" w:rsidRDefault="00441F5E">
            <w:pPr>
              <w:pStyle w:val="ConsPlusNormal"/>
            </w:pPr>
          </w:p>
        </w:tc>
        <w:tc>
          <w:tcPr>
            <w:tcW w:w="1134" w:type="dxa"/>
          </w:tcPr>
          <w:p w:rsidR="00441F5E" w:rsidRDefault="00441F5E">
            <w:pPr>
              <w:pStyle w:val="ConsPlusNormal"/>
            </w:pPr>
          </w:p>
        </w:tc>
        <w:tc>
          <w:tcPr>
            <w:tcW w:w="1864" w:type="dxa"/>
            <w:vMerge/>
          </w:tcPr>
          <w:p w:rsidR="00441F5E" w:rsidRDefault="00441F5E">
            <w:pPr>
              <w:spacing w:after="1" w:line="0" w:lineRule="atLeast"/>
            </w:pPr>
          </w:p>
        </w:tc>
        <w:tc>
          <w:tcPr>
            <w:tcW w:w="1999" w:type="dxa"/>
            <w:vMerge/>
          </w:tcPr>
          <w:p w:rsidR="00441F5E" w:rsidRDefault="00441F5E">
            <w:pPr>
              <w:spacing w:after="1" w:line="0" w:lineRule="atLeast"/>
            </w:pPr>
          </w:p>
        </w:tc>
        <w:tc>
          <w:tcPr>
            <w:tcW w:w="850" w:type="dxa"/>
            <w:vMerge/>
          </w:tcPr>
          <w:p w:rsidR="00441F5E" w:rsidRDefault="00441F5E">
            <w:pPr>
              <w:spacing w:after="1" w:line="0" w:lineRule="atLeast"/>
            </w:pP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53,51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53,51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t>76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53,51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53,51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w:t>
            </w:r>
            <w:r>
              <w:lastRenderedPageBreak/>
              <w:t xml:space="preserve">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lastRenderedPageBreak/>
              <w:t>76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53,51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53,51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экземпляров обзора "Состояние окружающей природной среды на </w:t>
            </w:r>
            <w:proofErr w:type="gramStart"/>
            <w:r>
              <w:t>территории</w:t>
            </w:r>
            <w:proofErr w:type="gramEnd"/>
            <w:r>
              <w:t xml:space="preserve"> ЗАТО Северск", шт.</w:t>
            </w:r>
          </w:p>
        </w:tc>
        <w:tc>
          <w:tcPr>
            <w:tcW w:w="850" w:type="dxa"/>
          </w:tcPr>
          <w:p w:rsidR="00441F5E" w:rsidRDefault="00441F5E">
            <w:pPr>
              <w:pStyle w:val="ConsPlusNormal"/>
              <w:jc w:val="right"/>
            </w:pPr>
            <w:r>
              <w:t>76</w:t>
            </w:r>
          </w:p>
        </w:tc>
      </w:tr>
      <w:tr w:rsidR="00441F5E">
        <w:tc>
          <w:tcPr>
            <w:tcW w:w="604" w:type="dxa"/>
            <w:vMerge w:val="restart"/>
          </w:tcPr>
          <w:p w:rsidR="00441F5E" w:rsidRDefault="00441F5E">
            <w:pPr>
              <w:pStyle w:val="ConsPlusNormal"/>
              <w:jc w:val="center"/>
            </w:pPr>
            <w:r>
              <w:t>1.1.7</w:t>
            </w:r>
          </w:p>
        </w:tc>
        <w:tc>
          <w:tcPr>
            <w:tcW w:w="2329" w:type="dxa"/>
            <w:vMerge w:val="restart"/>
          </w:tcPr>
          <w:p w:rsidR="00441F5E" w:rsidRDefault="00441F5E">
            <w:pPr>
              <w:pStyle w:val="ConsPlusNormal"/>
            </w:pPr>
            <w:r>
              <w:t>Пропагандистская и информационная деятельность по охране окружающей среды</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101,71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101,71</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29,71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29,71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природоохранной тематике, шт.</w:t>
            </w:r>
          </w:p>
        </w:tc>
        <w:tc>
          <w:tcPr>
            <w:tcW w:w="850" w:type="dxa"/>
          </w:tcPr>
          <w:p w:rsidR="00441F5E" w:rsidRDefault="00441F5E">
            <w:pPr>
              <w:pStyle w:val="ConsPlusNormal"/>
              <w:jc w:val="right"/>
            </w:pPr>
            <w:r>
              <w:t>2000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24,00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24,00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природоохранной тематике, шт.</w:t>
            </w:r>
          </w:p>
        </w:tc>
        <w:tc>
          <w:tcPr>
            <w:tcW w:w="850" w:type="dxa"/>
          </w:tcPr>
          <w:p w:rsidR="00441F5E" w:rsidRDefault="00441F5E">
            <w:pPr>
              <w:pStyle w:val="ConsPlusNormal"/>
              <w:jc w:val="right"/>
            </w:pPr>
            <w:r>
              <w:t>1481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24,00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24,00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природоохранной тематике, шт.</w:t>
            </w:r>
          </w:p>
        </w:tc>
        <w:tc>
          <w:tcPr>
            <w:tcW w:w="850" w:type="dxa"/>
          </w:tcPr>
          <w:p w:rsidR="00441F5E" w:rsidRDefault="00441F5E">
            <w:pPr>
              <w:pStyle w:val="ConsPlusNormal"/>
              <w:jc w:val="right"/>
            </w:pPr>
            <w:r>
              <w:t>1481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24,00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24,00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печатной продукции по </w:t>
            </w:r>
            <w:r>
              <w:lastRenderedPageBreak/>
              <w:t>природоохранной тематике, шт.</w:t>
            </w:r>
          </w:p>
        </w:tc>
        <w:tc>
          <w:tcPr>
            <w:tcW w:w="850" w:type="dxa"/>
          </w:tcPr>
          <w:p w:rsidR="00441F5E" w:rsidRDefault="00441F5E">
            <w:pPr>
              <w:pStyle w:val="ConsPlusNormal"/>
              <w:jc w:val="right"/>
            </w:pPr>
            <w:r>
              <w:lastRenderedPageBreak/>
              <w:t>1481</w:t>
            </w:r>
          </w:p>
        </w:tc>
      </w:tr>
      <w:tr w:rsidR="00441F5E">
        <w:tc>
          <w:tcPr>
            <w:tcW w:w="604" w:type="dxa"/>
          </w:tcPr>
          <w:p w:rsidR="00441F5E" w:rsidRDefault="00441F5E">
            <w:pPr>
              <w:pStyle w:val="ConsPlusNormal"/>
              <w:jc w:val="center"/>
              <w:outlineLvl w:val="3"/>
            </w:pPr>
            <w:r>
              <w:t>2.</w:t>
            </w:r>
          </w:p>
        </w:tc>
        <w:tc>
          <w:tcPr>
            <w:tcW w:w="12958" w:type="dxa"/>
            <w:gridSpan w:val="10"/>
          </w:tcPr>
          <w:p w:rsidR="00441F5E" w:rsidRDefault="00441F5E">
            <w:pPr>
              <w:pStyle w:val="ConsPlusNormal"/>
            </w:pPr>
            <w:r>
              <w:t>Задача 2 "Предотвращение разрушения правого берега р. Томи вдоль черты г. Северска" подпрограммы 1</w:t>
            </w:r>
          </w:p>
        </w:tc>
      </w:tr>
      <w:tr w:rsidR="00441F5E">
        <w:tc>
          <w:tcPr>
            <w:tcW w:w="604" w:type="dxa"/>
            <w:vMerge w:val="restart"/>
          </w:tcPr>
          <w:p w:rsidR="00441F5E" w:rsidRDefault="00441F5E">
            <w:pPr>
              <w:pStyle w:val="ConsPlusNormal"/>
              <w:jc w:val="center"/>
            </w:pPr>
            <w:r>
              <w:t>2.1</w:t>
            </w:r>
          </w:p>
        </w:tc>
        <w:tc>
          <w:tcPr>
            <w:tcW w:w="2329" w:type="dxa"/>
            <w:vMerge w:val="restart"/>
          </w:tcPr>
          <w:p w:rsidR="00441F5E" w:rsidRDefault="00441F5E">
            <w:pPr>
              <w:pStyle w:val="ConsPlusNormal"/>
            </w:pPr>
            <w:r>
              <w:t xml:space="preserve">Основное мероприятие. Проведение берегоукрепительных работ правого берега р. Томи вдоль черты г. Северска, в </w:t>
            </w:r>
            <w:proofErr w:type="spellStart"/>
            <w:r>
              <w:t>т.ч</w:t>
            </w:r>
            <w:proofErr w:type="spellEnd"/>
            <w:r>
              <w:t>.:</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10589,17</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10589,17</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 Администрация ЗАТО Северск, Отдел охраны окружающей среды и природных ресурсов Администрации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50" w:type="dxa"/>
          </w:tcPr>
          <w:p w:rsidR="00441F5E" w:rsidRDefault="00441F5E">
            <w:pPr>
              <w:pStyle w:val="ConsPlusNormal"/>
              <w:jc w:val="right"/>
            </w:pPr>
            <w:r>
              <w:t>100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w:t>
            </w:r>
            <w:bookmarkStart w:id="7" w:name="_GoBack"/>
            <w:bookmarkEnd w:id="7"/>
            <w:r>
              <w:t>,00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50" w:type="dxa"/>
          </w:tcPr>
          <w:p w:rsidR="00441F5E" w:rsidRDefault="00441F5E">
            <w:pPr>
              <w:pStyle w:val="ConsPlusNormal"/>
              <w:jc w:val="right"/>
            </w:pPr>
            <w:r>
              <w:t>100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w:t>
            </w:r>
            <w:r>
              <w:lastRenderedPageBreak/>
              <w:t xml:space="preserve">осмотрами, </w:t>
            </w:r>
            <w:proofErr w:type="spellStart"/>
            <w:r>
              <w:t>проц</w:t>
            </w:r>
            <w:proofErr w:type="spellEnd"/>
          </w:p>
        </w:tc>
        <w:tc>
          <w:tcPr>
            <w:tcW w:w="850" w:type="dxa"/>
          </w:tcPr>
          <w:p w:rsidR="00441F5E" w:rsidRDefault="00441F5E">
            <w:pPr>
              <w:pStyle w:val="ConsPlusNormal"/>
              <w:jc w:val="right"/>
            </w:pPr>
            <w:r>
              <w:lastRenderedPageBreak/>
              <w:t>100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10589,17</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10589,17</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протяженности проблемных участков берега в черте г. Северска, охваченных регулярными визуальными осмотрами, </w:t>
            </w:r>
            <w:proofErr w:type="spellStart"/>
            <w:r>
              <w:t>проц</w:t>
            </w:r>
            <w:proofErr w:type="spellEnd"/>
          </w:p>
        </w:tc>
        <w:tc>
          <w:tcPr>
            <w:tcW w:w="850" w:type="dxa"/>
          </w:tcPr>
          <w:p w:rsidR="00441F5E" w:rsidRDefault="00441F5E">
            <w:pPr>
              <w:pStyle w:val="ConsPlusNormal"/>
              <w:jc w:val="right"/>
            </w:pPr>
            <w:r>
              <w:t>100</w:t>
            </w:r>
          </w:p>
        </w:tc>
      </w:tr>
      <w:tr w:rsidR="00441F5E">
        <w:tc>
          <w:tcPr>
            <w:tcW w:w="604" w:type="dxa"/>
            <w:vMerge w:val="restart"/>
          </w:tcPr>
          <w:p w:rsidR="00441F5E" w:rsidRDefault="00441F5E">
            <w:pPr>
              <w:pStyle w:val="ConsPlusNormal"/>
            </w:pPr>
            <w:r>
              <w:t>2.1.1</w:t>
            </w:r>
          </w:p>
        </w:tc>
        <w:tc>
          <w:tcPr>
            <w:tcW w:w="2329" w:type="dxa"/>
            <w:vMerge w:val="restart"/>
          </w:tcPr>
          <w:p w:rsidR="00441F5E" w:rsidRDefault="00441F5E">
            <w:pPr>
              <w:pStyle w:val="ConsPlusNormal"/>
            </w:pPr>
            <w:r>
              <w:t>Разработка ПИР на берегоукрепительные работы правого берега р. Томи вдоль черты г. Северска</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10589,17</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10589,17</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УКС</w:t>
            </w:r>
          </w:p>
          <w:p w:rsidR="00441F5E" w:rsidRDefault="00441F5E">
            <w:pPr>
              <w:pStyle w:val="ConsPlusNormal"/>
            </w:pP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Проектно-сметная документация для </w:t>
            </w:r>
            <w:r>
              <w:lastRenderedPageBreak/>
              <w:t>предотвращения разрушения береговой полосы вдоль черты г. Северска, шт.</w:t>
            </w:r>
          </w:p>
        </w:tc>
        <w:tc>
          <w:tcPr>
            <w:tcW w:w="850" w:type="dxa"/>
          </w:tcPr>
          <w:p w:rsidR="00441F5E" w:rsidRDefault="00441F5E">
            <w:pPr>
              <w:pStyle w:val="ConsPlusNormal"/>
              <w:jc w:val="right"/>
            </w:pPr>
            <w:r>
              <w:lastRenderedPageBreak/>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10589,17</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10589,17</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Проектно-сметная документация для предотвращения разрушения береговой полосы вдоль черты г. Северска, шт.</w:t>
            </w:r>
          </w:p>
        </w:tc>
        <w:tc>
          <w:tcPr>
            <w:tcW w:w="850" w:type="dxa"/>
          </w:tcPr>
          <w:p w:rsidR="00441F5E" w:rsidRDefault="00441F5E">
            <w:pPr>
              <w:pStyle w:val="ConsPlusNormal"/>
              <w:jc w:val="right"/>
            </w:pPr>
            <w:r>
              <w:t>1</w:t>
            </w:r>
          </w:p>
        </w:tc>
      </w:tr>
      <w:tr w:rsidR="00441F5E">
        <w:tc>
          <w:tcPr>
            <w:tcW w:w="604" w:type="dxa"/>
            <w:vMerge w:val="restart"/>
          </w:tcPr>
          <w:p w:rsidR="00441F5E" w:rsidRDefault="00441F5E">
            <w:pPr>
              <w:pStyle w:val="ConsPlusNormal"/>
              <w:jc w:val="center"/>
            </w:pPr>
            <w:r>
              <w:t>2.1.2</w:t>
            </w:r>
          </w:p>
        </w:tc>
        <w:tc>
          <w:tcPr>
            <w:tcW w:w="2329" w:type="dxa"/>
            <w:vMerge w:val="restart"/>
          </w:tcPr>
          <w:p w:rsidR="00441F5E" w:rsidRDefault="00441F5E">
            <w:pPr>
              <w:pStyle w:val="ConsPlusNormal"/>
            </w:pPr>
            <w:r>
              <w:t>Визуальный осмотр состояния правого берега р. Томи вдоль черты г. Северска</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осмотров состояния правого берега р. Томи вдоль черты г. Северска, ед.</w:t>
            </w:r>
          </w:p>
        </w:tc>
        <w:tc>
          <w:tcPr>
            <w:tcW w:w="850" w:type="dxa"/>
          </w:tcPr>
          <w:p w:rsidR="00441F5E" w:rsidRDefault="00441F5E">
            <w:pPr>
              <w:pStyle w:val="ConsPlusNormal"/>
              <w:jc w:val="right"/>
            </w:pPr>
            <w:r>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осмотров состояния правого берега р. Томи вдоль черты г. Северска, ед.</w:t>
            </w:r>
          </w:p>
        </w:tc>
        <w:tc>
          <w:tcPr>
            <w:tcW w:w="850" w:type="dxa"/>
          </w:tcPr>
          <w:p w:rsidR="00441F5E" w:rsidRDefault="00441F5E">
            <w:pPr>
              <w:pStyle w:val="ConsPlusNormal"/>
              <w:jc w:val="right"/>
            </w:pPr>
            <w:r>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осмотров состояния правого берега р. Томи </w:t>
            </w:r>
            <w:r>
              <w:lastRenderedPageBreak/>
              <w:t>вдоль черты г. Северска, ед.</w:t>
            </w:r>
          </w:p>
        </w:tc>
        <w:tc>
          <w:tcPr>
            <w:tcW w:w="850" w:type="dxa"/>
          </w:tcPr>
          <w:p w:rsidR="00441F5E" w:rsidRDefault="00441F5E">
            <w:pPr>
              <w:pStyle w:val="ConsPlusNormal"/>
              <w:jc w:val="right"/>
            </w:pPr>
            <w:r>
              <w:lastRenderedPageBreak/>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осмотров состояния правого берега р. Томи вдоль черты г. Северска, ед.</w:t>
            </w:r>
          </w:p>
        </w:tc>
        <w:tc>
          <w:tcPr>
            <w:tcW w:w="850" w:type="dxa"/>
          </w:tcPr>
          <w:p w:rsidR="00441F5E" w:rsidRDefault="00441F5E">
            <w:pPr>
              <w:pStyle w:val="ConsPlusNormal"/>
              <w:jc w:val="right"/>
            </w:pPr>
            <w:r>
              <w:t>4</w:t>
            </w:r>
          </w:p>
        </w:tc>
      </w:tr>
      <w:tr w:rsidR="00441F5E">
        <w:tc>
          <w:tcPr>
            <w:tcW w:w="604" w:type="dxa"/>
            <w:vMerge w:val="restart"/>
          </w:tcPr>
          <w:p w:rsidR="00441F5E" w:rsidRDefault="00441F5E">
            <w:pPr>
              <w:pStyle w:val="ConsPlusNormal"/>
            </w:pPr>
          </w:p>
        </w:tc>
        <w:tc>
          <w:tcPr>
            <w:tcW w:w="2329" w:type="dxa"/>
            <w:vMerge w:val="restart"/>
          </w:tcPr>
          <w:p w:rsidR="00441F5E" w:rsidRDefault="00441F5E">
            <w:pPr>
              <w:pStyle w:val="ConsPlusNormal"/>
            </w:pPr>
            <w:r>
              <w:t xml:space="preserve">Итого по </w:t>
            </w:r>
            <w:hyperlink w:anchor="P2057" w:history="1">
              <w:r>
                <w:rPr>
                  <w:color w:val="0000FF"/>
                </w:rPr>
                <w:t>подпрограмме 1</w:t>
              </w:r>
            </w:hyperlink>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12879,38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12879,38</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
        </w:tc>
        <w:tc>
          <w:tcPr>
            <w:tcW w:w="1999" w:type="dxa"/>
          </w:tcPr>
          <w:p w:rsidR="00441F5E" w:rsidRDefault="00441F5E">
            <w:pPr>
              <w:pStyle w:val="ConsPlusNormal"/>
              <w:jc w:val="center"/>
            </w:pPr>
            <w:r>
              <w:t>Х</w:t>
            </w:r>
          </w:p>
        </w:tc>
        <w:tc>
          <w:tcPr>
            <w:tcW w:w="850" w:type="dxa"/>
          </w:tcPr>
          <w:p w:rsidR="00441F5E" w:rsidRDefault="00441F5E">
            <w:pPr>
              <w:pStyle w:val="ConsPlusNormal"/>
              <w:jc w:val="center"/>
            </w:pPr>
            <w:r>
              <w:t>Х</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2021</w:t>
            </w:r>
          </w:p>
        </w:tc>
        <w:tc>
          <w:tcPr>
            <w:tcW w:w="1024" w:type="dxa"/>
            <w:vMerge w:val="restart"/>
          </w:tcPr>
          <w:p w:rsidR="00441F5E" w:rsidRDefault="00441F5E">
            <w:pPr>
              <w:pStyle w:val="ConsPlusNormal"/>
              <w:jc w:val="right"/>
            </w:pPr>
            <w:r>
              <w:t>166,68</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166,68</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753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Численность </w:t>
            </w:r>
            <w:proofErr w:type="gramStart"/>
            <w:r>
              <w:t>населения</w:t>
            </w:r>
            <w:proofErr w:type="gramEnd"/>
            <w:r>
              <w:t xml:space="preserve"> ЗАТО Северск, получающего информацию по экологической безопасности, чел.</w:t>
            </w:r>
          </w:p>
        </w:tc>
        <w:tc>
          <w:tcPr>
            <w:tcW w:w="850" w:type="dxa"/>
          </w:tcPr>
          <w:p w:rsidR="00441F5E" w:rsidRDefault="00441F5E">
            <w:pPr>
              <w:pStyle w:val="ConsPlusNormal"/>
              <w:jc w:val="right"/>
            </w:pPr>
            <w:r>
              <w:t>2825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3. Разработана проектно-сметная документация для предотвращения разрушения береговой полосы вдоль черты г. Северска, </w:t>
            </w:r>
            <w:proofErr w:type="spellStart"/>
            <w:r>
              <w:t>проц</w:t>
            </w:r>
            <w:proofErr w:type="spellEnd"/>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2022</w:t>
            </w:r>
          </w:p>
        </w:tc>
        <w:tc>
          <w:tcPr>
            <w:tcW w:w="1024" w:type="dxa"/>
            <w:vMerge w:val="restart"/>
          </w:tcPr>
          <w:p w:rsidR="00441F5E" w:rsidRDefault="00441F5E">
            <w:pPr>
              <w:pStyle w:val="ConsPlusNormal"/>
              <w:jc w:val="right"/>
            </w:pPr>
            <w:r>
              <w:t>1023,61</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1023,61</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2010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Численность </w:t>
            </w:r>
            <w:proofErr w:type="gramStart"/>
            <w:r>
              <w:t>населения</w:t>
            </w:r>
            <w:proofErr w:type="gramEnd"/>
            <w:r>
              <w:t xml:space="preserve"> ЗАТО Северск, получающего информацию по экологической безопасности, чел.</w:t>
            </w:r>
          </w:p>
        </w:tc>
        <w:tc>
          <w:tcPr>
            <w:tcW w:w="850" w:type="dxa"/>
          </w:tcPr>
          <w:p w:rsidR="00441F5E" w:rsidRDefault="00441F5E">
            <w:pPr>
              <w:pStyle w:val="ConsPlusNormal"/>
              <w:jc w:val="right"/>
            </w:pPr>
            <w:r>
              <w:t>28567</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3. Разработана проектно-сметная документация для предотвращения разрушения береговой полосы вдоль черты г. Северска, </w:t>
            </w:r>
            <w:proofErr w:type="spellStart"/>
            <w:r>
              <w:t>проц</w:t>
            </w:r>
            <w:proofErr w:type="spellEnd"/>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2023</w:t>
            </w:r>
          </w:p>
        </w:tc>
        <w:tc>
          <w:tcPr>
            <w:tcW w:w="1024" w:type="dxa"/>
            <w:vMerge w:val="restart"/>
          </w:tcPr>
          <w:p w:rsidR="00441F5E" w:rsidRDefault="00441F5E">
            <w:pPr>
              <w:pStyle w:val="ConsPlusNormal"/>
              <w:jc w:val="right"/>
            </w:pPr>
            <w:r>
              <w:t>623,61</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623,61</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2010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Численность </w:t>
            </w:r>
            <w:proofErr w:type="gramStart"/>
            <w:r>
              <w:t>населения</w:t>
            </w:r>
            <w:proofErr w:type="gramEnd"/>
            <w:r>
              <w:t xml:space="preserve"> ЗАТО Северск, </w:t>
            </w:r>
            <w:r>
              <w:lastRenderedPageBreak/>
              <w:t>получающего информацию по экологической безопасности, чел.</w:t>
            </w:r>
          </w:p>
        </w:tc>
        <w:tc>
          <w:tcPr>
            <w:tcW w:w="850" w:type="dxa"/>
          </w:tcPr>
          <w:p w:rsidR="00441F5E" w:rsidRDefault="00441F5E">
            <w:pPr>
              <w:pStyle w:val="ConsPlusNormal"/>
              <w:jc w:val="right"/>
            </w:pPr>
            <w:r>
              <w:lastRenderedPageBreak/>
              <w:t>28567</w:t>
            </w:r>
          </w:p>
        </w:tc>
      </w:tr>
      <w:tr w:rsidR="00441F5E">
        <w:tc>
          <w:tcPr>
            <w:tcW w:w="604" w:type="dxa"/>
            <w:vMerge w:val="restart"/>
            <w:vAlign w:val="center"/>
          </w:tcPr>
          <w:p w:rsidR="00441F5E" w:rsidRDefault="00441F5E">
            <w:pPr>
              <w:pStyle w:val="ConsPlusNormal"/>
            </w:pPr>
          </w:p>
        </w:tc>
        <w:tc>
          <w:tcPr>
            <w:tcW w:w="2329" w:type="dxa"/>
            <w:vMerge w:val="restart"/>
            <w:vAlign w:val="center"/>
          </w:tcPr>
          <w:p w:rsidR="00441F5E" w:rsidRDefault="00441F5E">
            <w:pPr>
              <w:pStyle w:val="ConsPlusNormal"/>
            </w:pPr>
          </w:p>
        </w:tc>
        <w:tc>
          <w:tcPr>
            <w:tcW w:w="694" w:type="dxa"/>
            <w:vAlign w:val="center"/>
          </w:tcPr>
          <w:p w:rsidR="00441F5E" w:rsidRDefault="00441F5E">
            <w:pPr>
              <w:pStyle w:val="ConsPlusNormal"/>
            </w:pPr>
          </w:p>
        </w:tc>
        <w:tc>
          <w:tcPr>
            <w:tcW w:w="1024" w:type="dxa"/>
            <w:vAlign w:val="center"/>
          </w:tcPr>
          <w:p w:rsidR="00441F5E" w:rsidRDefault="00441F5E">
            <w:pPr>
              <w:pStyle w:val="ConsPlusNormal"/>
            </w:pPr>
          </w:p>
        </w:tc>
        <w:tc>
          <w:tcPr>
            <w:tcW w:w="1020" w:type="dxa"/>
            <w:vAlign w:val="center"/>
          </w:tcPr>
          <w:p w:rsidR="00441F5E" w:rsidRDefault="00441F5E">
            <w:pPr>
              <w:pStyle w:val="ConsPlusNormal"/>
            </w:pPr>
          </w:p>
        </w:tc>
        <w:tc>
          <w:tcPr>
            <w:tcW w:w="1020" w:type="dxa"/>
            <w:vAlign w:val="center"/>
          </w:tcPr>
          <w:p w:rsidR="00441F5E" w:rsidRDefault="00441F5E">
            <w:pPr>
              <w:pStyle w:val="ConsPlusNormal"/>
            </w:pPr>
          </w:p>
        </w:tc>
        <w:tc>
          <w:tcPr>
            <w:tcW w:w="1024" w:type="dxa"/>
            <w:vAlign w:val="center"/>
          </w:tcPr>
          <w:p w:rsidR="00441F5E" w:rsidRDefault="00441F5E">
            <w:pPr>
              <w:pStyle w:val="ConsPlusNormal"/>
            </w:pPr>
          </w:p>
        </w:tc>
        <w:tc>
          <w:tcPr>
            <w:tcW w:w="1134" w:type="dxa"/>
            <w:vAlign w:val="center"/>
          </w:tcPr>
          <w:p w:rsidR="00441F5E" w:rsidRDefault="00441F5E">
            <w:pPr>
              <w:pStyle w:val="ConsPlusNormal"/>
            </w:pPr>
          </w:p>
        </w:tc>
        <w:tc>
          <w:tcPr>
            <w:tcW w:w="1864" w:type="dxa"/>
            <w:vMerge w:val="restart"/>
            <w:vAlign w:val="center"/>
          </w:tcPr>
          <w:p w:rsidR="00441F5E" w:rsidRDefault="00441F5E">
            <w:pPr>
              <w:pStyle w:val="ConsPlusNormal"/>
            </w:pPr>
          </w:p>
        </w:tc>
        <w:tc>
          <w:tcPr>
            <w:tcW w:w="1999" w:type="dxa"/>
          </w:tcPr>
          <w:p w:rsidR="00441F5E" w:rsidRDefault="00441F5E">
            <w:pPr>
              <w:pStyle w:val="ConsPlusNormal"/>
            </w:pPr>
            <w:r>
              <w:t xml:space="preserve">3. Разработана проектно-сметная документация для предотвращения разрушения береговой полосы вдоль черты г. Северска, </w:t>
            </w:r>
            <w:proofErr w:type="spellStart"/>
            <w:r>
              <w:t>проц</w:t>
            </w:r>
            <w:proofErr w:type="spellEnd"/>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2024</w:t>
            </w:r>
          </w:p>
        </w:tc>
        <w:tc>
          <w:tcPr>
            <w:tcW w:w="1024" w:type="dxa"/>
            <w:vMerge w:val="restart"/>
          </w:tcPr>
          <w:p w:rsidR="00441F5E" w:rsidRDefault="00441F5E">
            <w:pPr>
              <w:pStyle w:val="ConsPlusNormal"/>
              <w:jc w:val="right"/>
            </w:pPr>
            <w:r>
              <w:t>11065,48</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11065,48</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Численность детей, принимающих участие в экологических мероприятиях, чел.</w:t>
            </w:r>
          </w:p>
        </w:tc>
        <w:tc>
          <w:tcPr>
            <w:tcW w:w="850" w:type="dxa"/>
          </w:tcPr>
          <w:p w:rsidR="00441F5E" w:rsidRDefault="00441F5E">
            <w:pPr>
              <w:pStyle w:val="ConsPlusNormal"/>
              <w:jc w:val="right"/>
            </w:pPr>
            <w:r>
              <w:t>2010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Численность </w:t>
            </w:r>
            <w:proofErr w:type="gramStart"/>
            <w:r>
              <w:t>населения</w:t>
            </w:r>
            <w:proofErr w:type="gramEnd"/>
            <w:r>
              <w:t xml:space="preserve"> ЗАТО Северск, получающего информацию по экологической безопасности, чел.</w:t>
            </w:r>
          </w:p>
        </w:tc>
        <w:tc>
          <w:tcPr>
            <w:tcW w:w="850" w:type="dxa"/>
          </w:tcPr>
          <w:p w:rsidR="00441F5E" w:rsidRDefault="00441F5E">
            <w:pPr>
              <w:pStyle w:val="ConsPlusNormal"/>
              <w:jc w:val="right"/>
            </w:pPr>
            <w:r>
              <w:t>28567</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3. Разработана проектно-сметная документация для предотвращения разрушения </w:t>
            </w:r>
            <w:r>
              <w:lastRenderedPageBreak/>
              <w:t xml:space="preserve">береговой полосы вдоль черты г. Северска, </w:t>
            </w:r>
            <w:proofErr w:type="spellStart"/>
            <w:r>
              <w:t>проц</w:t>
            </w:r>
            <w:proofErr w:type="spellEnd"/>
          </w:p>
        </w:tc>
        <w:tc>
          <w:tcPr>
            <w:tcW w:w="850" w:type="dxa"/>
          </w:tcPr>
          <w:p w:rsidR="00441F5E" w:rsidRDefault="00441F5E">
            <w:pPr>
              <w:pStyle w:val="ConsPlusNormal"/>
              <w:jc w:val="right"/>
            </w:pPr>
            <w:r>
              <w:lastRenderedPageBreak/>
              <w:t>100</w:t>
            </w:r>
          </w:p>
        </w:tc>
      </w:tr>
      <w:tr w:rsidR="00441F5E">
        <w:tc>
          <w:tcPr>
            <w:tcW w:w="13562" w:type="dxa"/>
            <w:gridSpan w:val="11"/>
          </w:tcPr>
          <w:p w:rsidR="00441F5E" w:rsidRDefault="00441F5E">
            <w:pPr>
              <w:pStyle w:val="ConsPlusNormal"/>
              <w:outlineLvl w:val="2"/>
            </w:pPr>
            <w:r>
              <w:t xml:space="preserve">Подпрограмма 2 "Содержание особо охраняемой природной территории местного значения "Озерный комплекс пос. </w:t>
            </w:r>
            <w:proofErr w:type="gramStart"/>
            <w:r>
              <w:t>Самусь</w:t>
            </w:r>
            <w:proofErr w:type="gramEnd"/>
            <w:r>
              <w:t xml:space="preserve"> ЗАТО Северск" Программы</w:t>
            </w:r>
          </w:p>
        </w:tc>
      </w:tr>
      <w:tr w:rsidR="00441F5E">
        <w:tc>
          <w:tcPr>
            <w:tcW w:w="604" w:type="dxa"/>
          </w:tcPr>
          <w:p w:rsidR="00441F5E" w:rsidRDefault="00441F5E">
            <w:pPr>
              <w:pStyle w:val="ConsPlusNormal"/>
              <w:jc w:val="center"/>
              <w:outlineLvl w:val="3"/>
            </w:pPr>
            <w:r>
              <w:t>1.</w:t>
            </w:r>
          </w:p>
        </w:tc>
        <w:tc>
          <w:tcPr>
            <w:tcW w:w="12958" w:type="dxa"/>
            <w:gridSpan w:val="10"/>
          </w:tcPr>
          <w:p w:rsidR="00441F5E" w:rsidRDefault="00441F5E">
            <w:pPr>
              <w:pStyle w:val="ConsPlusNormal"/>
            </w:pPr>
            <w:r>
              <w:t>Задача 1 "Гидрологические исследования водной экосистемы, обследование состояния лесов ООПТ" подпрограммы 2</w:t>
            </w:r>
          </w:p>
        </w:tc>
      </w:tr>
      <w:tr w:rsidR="00441F5E">
        <w:tc>
          <w:tcPr>
            <w:tcW w:w="604" w:type="dxa"/>
            <w:vMerge w:val="restart"/>
          </w:tcPr>
          <w:p w:rsidR="00441F5E" w:rsidRDefault="00441F5E">
            <w:pPr>
              <w:pStyle w:val="ConsPlusNormal"/>
              <w:jc w:val="center"/>
            </w:pPr>
            <w:r>
              <w:t>1.1</w:t>
            </w:r>
          </w:p>
        </w:tc>
        <w:tc>
          <w:tcPr>
            <w:tcW w:w="2329" w:type="dxa"/>
            <w:vMerge w:val="restart"/>
          </w:tcPr>
          <w:p w:rsidR="00441F5E" w:rsidRDefault="00441F5E">
            <w:pPr>
              <w:pStyle w:val="ConsPlusNormal"/>
            </w:pPr>
            <w:r>
              <w:t>Основное мероприятие. Обследование состояния природных объектов ООПТ,</w:t>
            </w:r>
          </w:p>
          <w:p w:rsidR="00441F5E" w:rsidRDefault="00441F5E">
            <w:pPr>
              <w:pStyle w:val="ConsPlusNormal"/>
            </w:pPr>
            <w:r>
              <w:t xml:space="preserve">в </w:t>
            </w:r>
            <w:proofErr w:type="spellStart"/>
            <w:r>
              <w:t>т.ч</w:t>
            </w:r>
            <w:proofErr w:type="spellEnd"/>
            <w:r>
              <w:t>.:</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959,25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959,25</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 Управление имущественных отношений Администрации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119,25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119,25</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1,9</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280,00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4,3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280,00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Охват научными исследованиями территорий природных объектов по отношению к </w:t>
            </w:r>
            <w:r>
              <w:lastRenderedPageBreak/>
              <w:t xml:space="preserve">общей площади ООПТ, </w:t>
            </w:r>
            <w:proofErr w:type="spellStart"/>
            <w:r>
              <w:t>проц</w:t>
            </w:r>
            <w:proofErr w:type="spellEnd"/>
          </w:p>
        </w:tc>
        <w:tc>
          <w:tcPr>
            <w:tcW w:w="850" w:type="dxa"/>
          </w:tcPr>
          <w:p w:rsidR="00441F5E" w:rsidRDefault="00441F5E">
            <w:pPr>
              <w:pStyle w:val="ConsPlusNormal"/>
              <w:jc w:val="right"/>
            </w:pPr>
            <w:r>
              <w:lastRenderedPageBreak/>
              <w:t>4,3</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280,00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Охват научными исследованиями территорий природных объектов по отношению к общей площади ООПТ, </w:t>
            </w:r>
            <w:proofErr w:type="spellStart"/>
            <w:r>
              <w:t>проц</w:t>
            </w:r>
            <w:proofErr w:type="spellEnd"/>
          </w:p>
        </w:tc>
        <w:tc>
          <w:tcPr>
            <w:tcW w:w="850" w:type="dxa"/>
          </w:tcPr>
          <w:p w:rsidR="00441F5E" w:rsidRDefault="00441F5E">
            <w:pPr>
              <w:pStyle w:val="ConsPlusNormal"/>
              <w:jc w:val="right"/>
            </w:pPr>
            <w:r>
              <w:t>4,3</w:t>
            </w:r>
          </w:p>
        </w:tc>
      </w:tr>
      <w:tr w:rsidR="00441F5E">
        <w:tc>
          <w:tcPr>
            <w:tcW w:w="604" w:type="dxa"/>
            <w:vMerge w:val="restart"/>
          </w:tcPr>
          <w:p w:rsidR="00441F5E" w:rsidRDefault="00441F5E">
            <w:pPr>
              <w:pStyle w:val="ConsPlusNormal"/>
              <w:jc w:val="center"/>
            </w:pPr>
            <w:r>
              <w:t>1.1.1</w:t>
            </w:r>
          </w:p>
        </w:tc>
        <w:tc>
          <w:tcPr>
            <w:tcW w:w="2329" w:type="dxa"/>
            <w:vMerge w:val="restart"/>
          </w:tcPr>
          <w:p w:rsidR="00441F5E" w:rsidRDefault="00441F5E">
            <w:pPr>
              <w:pStyle w:val="ConsPlusNormal"/>
            </w:pPr>
            <w:r>
              <w:t>Проведение гидрологических исследований водной экосистемы ООПТ</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959,25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959,25</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119,25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119,25</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68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280,00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160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280,00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160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280,00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водных объектов ООПТ, га</w:t>
            </w:r>
          </w:p>
        </w:tc>
        <w:tc>
          <w:tcPr>
            <w:tcW w:w="850" w:type="dxa"/>
          </w:tcPr>
          <w:p w:rsidR="00441F5E" w:rsidRDefault="00441F5E">
            <w:pPr>
              <w:pStyle w:val="ConsPlusNormal"/>
              <w:jc w:val="right"/>
            </w:pPr>
            <w:r>
              <w:t>160</w:t>
            </w:r>
          </w:p>
        </w:tc>
      </w:tr>
      <w:tr w:rsidR="00441F5E">
        <w:tc>
          <w:tcPr>
            <w:tcW w:w="604" w:type="dxa"/>
            <w:vMerge w:val="restart"/>
          </w:tcPr>
          <w:p w:rsidR="00441F5E" w:rsidRDefault="00441F5E">
            <w:pPr>
              <w:pStyle w:val="ConsPlusNormal"/>
              <w:jc w:val="center"/>
            </w:pPr>
            <w:r>
              <w:t>1.1.2</w:t>
            </w:r>
          </w:p>
        </w:tc>
        <w:tc>
          <w:tcPr>
            <w:tcW w:w="2329" w:type="dxa"/>
            <w:vMerge w:val="restart"/>
          </w:tcPr>
          <w:p w:rsidR="00441F5E" w:rsidRDefault="00441F5E">
            <w:pPr>
              <w:pStyle w:val="ConsPlusNormal"/>
            </w:pPr>
            <w:r>
              <w:t>Проведение обследования состояния лесов ООПТ</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Управление имущественных отношений </w:t>
            </w:r>
            <w:proofErr w:type="gramStart"/>
            <w:r>
              <w:t>Администрации</w:t>
            </w:r>
            <w:proofErr w:type="gramEnd"/>
            <w:r>
              <w:t xml:space="preserve"> </w:t>
            </w:r>
            <w:r>
              <w:lastRenderedPageBreak/>
              <w:t>ЗАТО Северск</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Предотвращение деградации защитных лесов, </w:t>
            </w:r>
            <w:r>
              <w:lastRenderedPageBreak/>
              <w:t>площадь, га</w:t>
            </w:r>
          </w:p>
        </w:tc>
        <w:tc>
          <w:tcPr>
            <w:tcW w:w="850" w:type="dxa"/>
          </w:tcPr>
          <w:p w:rsidR="00441F5E" w:rsidRDefault="00441F5E">
            <w:pPr>
              <w:pStyle w:val="ConsPlusNormal"/>
              <w:jc w:val="right"/>
            </w:pPr>
            <w:r>
              <w:lastRenderedPageBreak/>
              <w:t>3434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защитных лесов, площадь, га</w:t>
            </w:r>
          </w:p>
        </w:tc>
        <w:tc>
          <w:tcPr>
            <w:tcW w:w="850" w:type="dxa"/>
          </w:tcPr>
          <w:p w:rsidR="00441F5E" w:rsidRDefault="00441F5E">
            <w:pPr>
              <w:pStyle w:val="ConsPlusNormal"/>
              <w:jc w:val="right"/>
            </w:pPr>
            <w:r>
              <w:t>3434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защитных лесов, площадь, га</w:t>
            </w:r>
          </w:p>
        </w:tc>
        <w:tc>
          <w:tcPr>
            <w:tcW w:w="850" w:type="dxa"/>
          </w:tcPr>
          <w:p w:rsidR="00441F5E" w:rsidRDefault="00441F5E">
            <w:pPr>
              <w:pStyle w:val="ConsPlusNormal"/>
              <w:jc w:val="right"/>
            </w:pPr>
            <w:r>
              <w:t>3434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Предотвращение деградации защитных лесов, площадь, га</w:t>
            </w:r>
          </w:p>
        </w:tc>
        <w:tc>
          <w:tcPr>
            <w:tcW w:w="850" w:type="dxa"/>
          </w:tcPr>
          <w:p w:rsidR="00441F5E" w:rsidRDefault="00441F5E">
            <w:pPr>
              <w:pStyle w:val="ConsPlusNormal"/>
              <w:jc w:val="right"/>
            </w:pPr>
            <w:r>
              <w:t>3434</w:t>
            </w:r>
          </w:p>
        </w:tc>
      </w:tr>
      <w:tr w:rsidR="00441F5E">
        <w:tc>
          <w:tcPr>
            <w:tcW w:w="604" w:type="dxa"/>
          </w:tcPr>
          <w:p w:rsidR="00441F5E" w:rsidRDefault="00441F5E">
            <w:pPr>
              <w:pStyle w:val="ConsPlusNormal"/>
              <w:jc w:val="center"/>
              <w:outlineLvl w:val="3"/>
            </w:pPr>
            <w:r>
              <w:t>2.</w:t>
            </w:r>
          </w:p>
        </w:tc>
        <w:tc>
          <w:tcPr>
            <w:tcW w:w="12958" w:type="dxa"/>
            <w:gridSpan w:val="10"/>
          </w:tcPr>
          <w:p w:rsidR="00441F5E" w:rsidRDefault="00441F5E">
            <w:pPr>
              <w:pStyle w:val="ConsPlusNormal"/>
            </w:pPr>
            <w:r>
              <w:t>Задача 2 "Ликвидация ранее причиненного экологического ущерба, связанного с обращением с отходами, и обеспечение санитарного содержания рекреационной зоны ООПТ" подпрограммы 2</w:t>
            </w:r>
          </w:p>
        </w:tc>
      </w:tr>
      <w:tr w:rsidR="00441F5E">
        <w:tc>
          <w:tcPr>
            <w:tcW w:w="604" w:type="dxa"/>
            <w:vMerge w:val="restart"/>
          </w:tcPr>
          <w:p w:rsidR="00441F5E" w:rsidRDefault="00441F5E">
            <w:pPr>
              <w:pStyle w:val="ConsPlusNormal"/>
              <w:jc w:val="center"/>
            </w:pPr>
            <w:r>
              <w:t>2.1</w:t>
            </w:r>
          </w:p>
        </w:tc>
        <w:tc>
          <w:tcPr>
            <w:tcW w:w="2329" w:type="dxa"/>
            <w:vMerge w:val="restart"/>
          </w:tcPr>
          <w:p w:rsidR="00441F5E" w:rsidRDefault="00441F5E">
            <w:pPr>
              <w:pStyle w:val="ConsPlusNormal"/>
            </w:pPr>
            <w:r>
              <w:t>Основное мероприятие. Содержание рекреационной зоны ООПТ,</w:t>
            </w:r>
          </w:p>
          <w:p w:rsidR="00441F5E" w:rsidRDefault="00441F5E">
            <w:pPr>
              <w:pStyle w:val="ConsPlusNormal"/>
            </w:pPr>
            <w:r>
              <w:t xml:space="preserve">в </w:t>
            </w:r>
            <w:proofErr w:type="spellStart"/>
            <w:r>
              <w:t>т.ч</w:t>
            </w:r>
            <w:proofErr w:type="spellEnd"/>
            <w:r>
              <w:t>.:</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12069,62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center"/>
            </w:pPr>
            <w:r>
              <w:t>12069,62</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p w:rsidR="00441F5E" w:rsidRDefault="00441F5E">
            <w:pPr>
              <w:pStyle w:val="ConsPlusNormal"/>
            </w:pPr>
            <w:r>
              <w:t xml:space="preserve">УКС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568,92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568,92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2847,51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2847,51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площади рекреационной зоны ООПТ, охваченной </w:t>
            </w:r>
            <w:r>
              <w:lastRenderedPageBreak/>
              <w:t xml:space="preserve">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lastRenderedPageBreak/>
              <w:t>32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7586,90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7586,90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1066,29</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1066,29</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04" w:type="dxa"/>
            <w:vMerge w:val="restart"/>
          </w:tcPr>
          <w:p w:rsidR="00441F5E" w:rsidRDefault="00441F5E">
            <w:pPr>
              <w:pStyle w:val="ConsPlusNormal"/>
              <w:jc w:val="center"/>
            </w:pPr>
            <w:r>
              <w:t>2.1.1</w:t>
            </w:r>
          </w:p>
        </w:tc>
        <w:tc>
          <w:tcPr>
            <w:tcW w:w="2329" w:type="dxa"/>
            <w:vMerge w:val="restart"/>
          </w:tcPr>
          <w:p w:rsidR="00441F5E" w:rsidRDefault="00441F5E">
            <w:pPr>
              <w:pStyle w:val="ConsPlusNormal"/>
            </w:pPr>
            <w:r>
              <w:t xml:space="preserve">Корректировка проекта рекультивации свалки бытовых отходов у озера </w:t>
            </w:r>
            <w:proofErr w:type="spellStart"/>
            <w:r>
              <w:t>Мальцево</w:t>
            </w:r>
            <w:proofErr w:type="spellEnd"/>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1750,18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1750,18</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1750,18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1750,18</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Откорректированный проект рекультивации </w:t>
            </w:r>
            <w:r>
              <w:lastRenderedPageBreak/>
              <w:t>свалки, шт.</w:t>
            </w:r>
          </w:p>
        </w:tc>
        <w:tc>
          <w:tcPr>
            <w:tcW w:w="850" w:type="dxa"/>
          </w:tcPr>
          <w:p w:rsidR="00441F5E" w:rsidRDefault="00441F5E">
            <w:pPr>
              <w:pStyle w:val="ConsPlusNormal"/>
              <w:jc w:val="right"/>
            </w:pPr>
            <w:r>
              <w:lastRenderedPageBreak/>
              <w:t>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Откорректированный проект рекультивации свалки, шт.</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2.1.2</w:t>
            </w:r>
          </w:p>
        </w:tc>
        <w:tc>
          <w:tcPr>
            <w:tcW w:w="2329" w:type="dxa"/>
            <w:vMerge w:val="restart"/>
          </w:tcPr>
          <w:p w:rsidR="00441F5E" w:rsidRDefault="00441F5E">
            <w:pPr>
              <w:pStyle w:val="ConsPlusNormal"/>
            </w:pPr>
            <w:r>
              <w:t xml:space="preserve">Работы по рекультивации свалки бытовых отходов у озера </w:t>
            </w:r>
            <w:proofErr w:type="spellStart"/>
            <w:r>
              <w:t>Мальцево</w:t>
            </w:r>
            <w:proofErr w:type="spellEnd"/>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6520,61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6520,61</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УКС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6520,61</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6520,61</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восстановленных земель, га</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2.1.3</w:t>
            </w:r>
          </w:p>
        </w:tc>
        <w:tc>
          <w:tcPr>
            <w:tcW w:w="2329" w:type="dxa"/>
            <w:vMerge w:val="restart"/>
          </w:tcPr>
          <w:p w:rsidR="00441F5E" w:rsidRDefault="00441F5E">
            <w:pPr>
              <w:pStyle w:val="ConsPlusNormal"/>
            </w:pPr>
            <w:r>
              <w:t xml:space="preserve">Ликвидация несанкционированных </w:t>
            </w:r>
            <w:r>
              <w:lastRenderedPageBreak/>
              <w:t>мест хранения отходов</w:t>
            </w:r>
          </w:p>
        </w:tc>
        <w:tc>
          <w:tcPr>
            <w:tcW w:w="694" w:type="dxa"/>
          </w:tcPr>
          <w:p w:rsidR="00441F5E" w:rsidRDefault="00441F5E">
            <w:pPr>
              <w:pStyle w:val="ConsPlusNormal"/>
              <w:jc w:val="center"/>
            </w:pPr>
            <w:r>
              <w:lastRenderedPageBreak/>
              <w:t>Всего</w:t>
            </w:r>
          </w:p>
        </w:tc>
        <w:tc>
          <w:tcPr>
            <w:tcW w:w="1024" w:type="dxa"/>
          </w:tcPr>
          <w:p w:rsidR="00441F5E" w:rsidRDefault="00441F5E">
            <w:pPr>
              <w:pStyle w:val="ConsPlusNormal"/>
              <w:jc w:val="right"/>
            </w:pPr>
            <w:r>
              <w:t>735,10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735,10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УВГТ </w:t>
            </w:r>
            <w:proofErr w:type="gramStart"/>
            <w:r>
              <w:t>Администрации</w:t>
            </w:r>
            <w:proofErr w:type="gramEnd"/>
            <w:r>
              <w:t xml:space="preserve"> </w:t>
            </w:r>
            <w:r>
              <w:lastRenderedPageBreak/>
              <w:t>ЗАТО Северск</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100,00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100,00</w:t>
            </w:r>
          </w:p>
        </w:tc>
        <w:tc>
          <w:tcPr>
            <w:tcW w:w="1134" w:type="dxa"/>
          </w:tcPr>
          <w:p w:rsidR="00441F5E" w:rsidRDefault="00441F5E">
            <w:pPr>
              <w:pStyle w:val="ConsPlusNormal"/>
              <w:jc w:val="right"/>
            </w:pPr>
            <w:r>
              <w:t>100,00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Ликвидация </w:t>
            </w:r>
            <w:r>
              <w:lastRenderedPageBreak/>
              <w:t>несанкционированных свалок, площадь, га</w:t>
            </w:r>
          </w:p>
        </w:tc>
        <w:tc>
          <w:tcPr>
            <w:tcW w:w="850" w:type="dxa"/>
          </w:tcPr>
          <w:p w:rsidR="00441F5E" w:rsidRDefault="00441F5E">
            <w:pPr>
              <w:pStyle w:val="ConsPlusNormal"/>
              <w:jc w:val="right"/>
            </w:pPr>
            <w:r>
              <w:lastRenderedPageBreak/>
              <w:t>0,1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211,70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211,70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211,70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211,70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211,70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211,70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Ликвидация несанкционированных свалок, площадь, га</w:t>
            </w:r>
          </w:p>
        </w:tc>
        <w:tc>
          <w:tcPr>
            <w:tcW w:w="850" w:type="dxa"/>
          </w:tcPr>
          <w:p w:rsidR="00441F5E" w:rsidRDefault="00441F5E">
            <w:pPr>
              <w:pStyle w:val="ConsPlusNormal"/>
              <w:jc w:val="right"/>
            </w:pPr>
            <w:r>
              <w:t>0,1</w:t>
            </w:r>
          </w:p>
        </w:tc>
      </w:tr>
      <w:tr w:rsidR="00441F5E">
        <w:tc>
          <w:tcPr>
            <w:tcW w:w="604" w:type="dxa"/>
            <w:vMerge w:val="restart"/>
          </w:tcPr>
          <w:p w:rsidR="00441F5E" w:rsidRDefault="00441F5E">
            <w:pPr>
              <w:pStyle w:val="ConsPlusNormal"/>
              <w:jc w:val="center"/>
            </w:pPr>
            <w:r>
              <w:t>2.1.4</w:t>
            </w:r>
          </w:p>
        </w:tc>
        <w:tc>
          <w:tcPr>
            <w:tcW w:w="2329" w:type="dxa"/>
            <w:vMerge w:val="restart"/>
          </w:tcPr>
          <w:p w:rsidR="00441F5E" w:rsidRDefault="00441F5E">
            <w:pPr>
              <w:pStyle w:val="ConsPlusNormal"/>
            </w:pPr>
            <w:r>
              <w:t>Санитарная уборка зон отдыха (пляжей) в летний период года</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2749,32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2749,32</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448,74</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448,74</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766,86</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766,86</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766,86</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766,86</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766,86</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766,86</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Площадь очищаемой </w:t>
            </w:r>
            <w:r>
              <w:lastRenderedPageBreak/>
              <w:t>пляжной зоны, га</w:t>
            </w:r>
          </w:p>
        </w:tc>
        <w:tc>
          <w:tcPr>
            <w:tcW w:w="850" w:type="dxa"/>
          </w:tcPr>
          <w:p w:rsidR="00441F5E" w:rsidRDefault="00441F5E">
            <w:pPr>
              <w:pStyle w:val="ConsPlusNormal"/>
              <w:jc w:val="right"/>
            </w:pPr>
            <w:r>
              <w:lastRenderedPageBreak/>
              <w:t>15,5</w:t>
            </w:r>
          </w:p>
        </w:tc>
      </w:tr>
      <w:tr w:rsidR="00441F5E">
        <w:tc>
          <w:tcPr>
            <w:tcW w:w="604" w:type="dxa"/>
            <w:vMerge w:val="restart"/>
          </w:tcPr>
          <w:p w:rsidR="00441F5E" w:rsidRDefault="00441F5E">
            <w:pPr>
              <w:pStyle w:val="ConsPlusNormal"/>
              <w:jc w:val="center"/>
            </w:pPr>
            <w:r>
              <w:t>2.1.5</w:t>
            </w:r>
          </w:p>
        </w:tc>
        <w:tc>
          <w:tcPr>
            <w:tcW w:w="2329" w:type="dxa"/>
            <w:vMerge w:val="restart"/>
          </w:tcPr>
          <w:p w:rsidR="00441F5E" w:rsidRDefault="00441F5E">
            <w:pPr>
              <w:pStyle w:val="ConsPlusNormal"/>
            </w:pPr>
            <w:r>
              <w:t>Приобретение дополнительного пляжного оборудования</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31,04</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31,04</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31,04</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31,04</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приобретенного пляжного оборудования (скамейки, буйки), шт.</w:t>
            </w:r>
          </w:p>
        </w:tc>
        <w:tc>
          <w:tcPr>
            <w:tcW w:w="850" w:type="dxa"/>
          </w:tcPr>
          <w:p w:rsidR="00441F5E" w:rsidRDefault="00441F5E">
            <w:pPr>
              <w:pStyle w:val="ConsPlusNormal"/>
              <w:jc w:val="right"/>
            </w:pPr>
            <w:r>
              <w:t>0</w:t>
            </w:r>
          </w:p>
        </w:tc>
      </w:tr>
      <w:tr w:rsidR="00441F5E">
        <w:tc>
          <w:tcPr>
            <w:tcW w:w="604" w:type="dxa"/>
            <w:vMerge w:val="restart"/>
          </w:tcPr>
          <w:p w:rsidR="00441F5E" w:rsidRDefault="00441F5E">
            <w:pPr>
              <w:pStyle w:val="ConsPlusNormal"/>
              <w:jc w:val="center"/>
            </w:pPr>
            <w:r>
              <w:t>2.1.6</w:t>
            </w:r>
          </w:p>
        </w:tc>
        <w:tc>
          <w:tcPr>
            <w:tcW w:w="2329" w:type="dxa"/>
            <w:vMerge w:val="restart"/>
          </w:tcPr>
          <w:p w:rsidR="00441F5E" w:rsidRDefault="00441F5E">
            <w:pPr>
              <w:pStyle w:val="ConsPlusNormal"/>
            </w:pPr>
            <w:r>
              <w:t xml:space="preserve">Ремонт существующего </w:t>
            </w:r>
            <w:r>
              <w:lastRenderedPageBreak/>
              <w:t>пляжного оборудования</w:t>
            </w:r>
          </w:p>
        </w:tc>
        <w:tc>
          <w:tcPr>
            <w:tcW w:w="694" w:type="dxa"/>
          </w:tcPr>
          <w:p w:rsidR="00441F5E" w:rsidRDefault="00441F5E">
            <w:pPr>
              <w:pStyle w:val="ConsPlusNormal"/>
              <w:jc w:val="center"/>
            </w:pPr>
            <w:r>
              <w:lastRenderedPageBreak/>
              <w:t>Всего</w:t>
            </w:r>
          </w:p>
        </w:tc>
        <w:tc>
          <w:tcPr>
            <w:tcW w:w="1024" w:type="dxa"/>
          </w:tcPr>
          <w:p w:rsidR="00441F5E" w:rsidRDefault="00441F5E">
            <w:pPr>
              <w:pStyle w:val="ConsPlusNormal"/>
              <w:jc w:val="right"/>
            </w:pPr>
            <w:r>
              <w:t>283,37</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283,37</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УВГТ</w:t>
            </w:r>
          </w:p>
          <w:p w:rsidR="00441F5E" w:rsidRDefault="00441F5E">
            <w:pPr>
              <w:pStyle w:val="ConsPlusNormal"/>
            </w:pPr>
            <w:proofErr w:type="gramStart"/>
            <w:r>
              <w:t>Администрации</w:t>
            </w:r>
            <w:proofErr w:type="gramEnd"/>
            <w:r>
              <w:t xml:space="preserve"> </w:t>
            </w:r>
            <w:r>
              <w:lastRenderedPageBreak/>
              <w:t>ЗАТО Северск</w:t>
            </w:r>
          </w:p>
        </w:tc>
        <w:tc>
          <w:tcPr>
            <w:tcW w:w="1999" w:type="dxa"/>
          </w:tcPr>
          <w:p w:rsidR="00441F5E" w:rsidRDefault="00441F5E">
            <w:pPr>
              <w:pStyle w:val="ConsPlusNormal"/>
              <w:jc w:val="center"/>
            </w:pPr>
            <w:r>
              <w:lastRenderedPageBreak/>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20,18</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20,18</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w:t>
            </w:r>
            <w:r>
              <w:lastRenderedPageBreak/>
              <w:t>отремонтированного оборудования, шт.</w:t>
            </w:r>
          </w:p>
        </w:tc>
        <w:tc>
          <w:tcPr>
            <w:tcW w:w="850" w:type="dxa"/>
          </w:tcPr>
          <w:p w:rsidR="00441F5E" w:rsidRDefault="00441F5E">
            <w:pPr>
              <w:pStyle w:val="ConsPlusNormal"/>
              <w:jc w:val="right"/>
            </w:pPr>
            <w:r>
              <w:lastRenderedPageBreak/>
              <w:t>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87,73</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87,73</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27</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87,73</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87,73</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27</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87,73</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87,73</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отремонтированного оборудования, шт.</w:t>
            </w:r>
          </w:p>
        </w:tc>
        <w:tc>
          <w:tcPr>
            <w:tcW w:w="850" w:type="dxa"/>
          </w:tcPr>
          <w:p w:rsidR="00441F5E" w:rsidRDefault="00441F5E">
            <w:pPr>
              <w:pStyle w:val="ConsPlusNormal"/>
              <w:jc w:val="right"/>
            </w:pPr>
            <w:r>
              <w:t>27</w:t>
            </w:r>
          </w:p>
        </w:tc>
      </w:tr>
      <w:tr w:rsidR="00441F5E">
        <w:tc>
          <w:tcPr>
            <w:tcW w:w="604" w:type="dxa"/>
          </w:tcPr>
          <w:p w:rsidR="00441F5E" w:rsidRDefault="00441F5E">
            <w:pPr>
              <w:pStyle w:val="ConsPlusNormal"/>
              <w:jc w:val="center"/>
              <w:outlineLvl w:val="3"/>
            </w:pPr>
            <w:r>
              <w:t>3.</w:t>
            </w:r>
          </w:p>
        </w:tc>
        <w:tc>
          <w:tcPr>
            <w:tcW w:w="12958" w:type="dxa"/>
            <w:gridSpan w:val="10"/>
          </w:tcPr>
          <w:p w:rsidR="00441F5E" w:rsidRDefault="00441F5E">
            <w:pPr>
              <w:pStyle w:val="ConsPlusNormal"/>
            </w:pPr>
            <w:r>
              <w:t>Задача 3 "Обеспечение охраны ООПТ и информирование населения об ООПТ" подпрограммы 2</w:t>
            </w:r>
          </w:p>
        </w:tc>
      </w:tr>
      <w:tr w:rsidR="00441F5E">
        <w:tc>
          <w:tcPr>
            <w:tcW w:w="604" w:type="dxa"/>
            <w:vMerge w:val="restart"/>
          </w:tcPr>
          <w:p w:rsidR="00441F5E" w:rsidRDefault="00441F5E">
            <w:pPr>
              <w:pStyle w:val="ConsPlusNormal"/>
              <w:jc w:val="center"/>
            </w:pPr>
            <w:r>
              <w:t>3.1</w:t>
            </w:r>
          </w:p>
        </w:tc>
        <w:tc>
          <w:tcPr>
            <w:tcW w:w="2329" w:type="dxa"/>
            <w:vMerge w:val="restart"/>
          </w:tcPr>
          <w:p w:rsidR="00441F5E" w:rsidRDefault="00441F5E">
            <w:pPr>
              <w:pStyle w:val="ConsPlusNormal"/>
            </w:pPr>
            <w:r>
              <w:t xml:space="preserve">Основное мероприятие. Организация охраны ООПТ и повышение информированности населения о правилах поведения на территории ООПТ, в </w:t>
            </w:r>
            <w:proofErr w:type="spellStart"/>
            <w:r>
              <w:t>т.ч</w:t>
            </w:r>
            <w:proofErr w:type="spellEnd"/>
            <w:r>
              <w:t>.:</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373,35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373,35</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 Администрация ЗАТО Северск, Отдел охраны окружающей среды и природных ресурсов Администрации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61,59</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61,59</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3,0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103,92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103,92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Увеличение доли населения, охваченного информацией по </w:t>
            </w:r>
            <w:r>
              <w:lastRenderedPageBreak/>
              <w:t xml:space="preserve">охране ООПТ (в расчете на 100 тыс. чел.), </w:t>
            </w:r>
            <w:proofErr w:type="spellStart"/>
            <w:r>
              <w:t>проц</w:t>
            </w:r>
            <w:proofErr w:type="spellEnd"/>
          </w:p>
        </w:tc>
        <w:tc>
          <w:tcPr>
            <w:tcW w:w="850" w:type="dxa"/>
          </w:tcPr>
          <w:p w:rsidR="00441F5E" w:rsidRDefault="00441F5E">
            <w:pPr>
              <w:pStyle w:val="ConsPlusNormal"/>
              <w:jc w:val="right"/>
            </w:pPr>
            <w:r>
              <w:lastRenderedPageBreak/>
              <w:t>6,2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103,92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103,92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9,5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103,92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103,92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Увеличение доли населения, охваченного информацией по охране ООПТ (в расчете на 100 тыс. чел.), </w:t>
            </w:r>
            <w:proofErr w:type="spellStart"/>
            <w:r>
              <w:t>проц</w:t>
            </w:r>
            <w:proofErr w:type="spellEnd"/>
          </w:p>
        </w:tc>
        <w:tc>
          <w:tcPr>
            <w:tcW w:w="850" w:type="dxa"/>
          </w:tcPr>
          <w:p w:rsidR="00441F5E" w:rsidRDefault="00441F5E">
            <w:pPr>
              <w:pStyle w:val="ConsPlusNormal"/>
              <w:jc w:val="right"/>
            </w:pPr>
            <w:r>
              <w:t>12,7</w:t>
            </w:r>
          </w:p>
        </w:tc>
      </w:tr>
      <w:tr w:rsidR="00441F5E">
        <w:tc>
          <w:tcPr>
            <w:tcW w:w="604" w:type="dxa"/>
            <w:vMerge w:val="restart"/>
          </w:tcPr>
          <w:p w:rsidR="00441F5E" w:rsidRDefault="00441F5E">
            <w:pPr>
              <w:pStyle w:val="ConsPlusNormal"/>
              <w:jc w:val="center"/>
            </w:pPr>
            <w:r>
              <w:t>3.1.1</w:t>
            </w:r>
          </w:p>
        </w:tc>
        <w:tc>
          <w:tcPr>
            <w:tcW w:w="2329" w:type="dxa"/>
            <w:vMerge w:val="restart"/>
          </w:tcPr>
          <w:p w:rsidR="00441F5E" w:rsidRDefault="00441F5E">
            <w:pPr>
              <w:pStyle w:val="ConsPlusNormal"/>
            </w:pPr>
            <w:r>
              <w:t>Ремонт и восстановление информационных аншлагов</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111,20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111,20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r>
              <w:t xml:space="preserve">УВГТ </w:t>
            </w:r>
            <w:proofErr w:type="gramStart"/>
            <w:r>
              <w:t>Администрации</w:t>
            </w:r>
            <w:proofErr w:type="gramEnd"/>
            <w:r>
              <w:t xml:space="preserve"> ЗАТО Северск</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9,44</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9,44</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отремонтированных аншлагов, шт.</w:t>
            </w:r>
          </w:p>
        </w:tc>
        <w:tc>
          <w:tcPr>
            <w:tcW w:w="850" w:type="dxa"/>
          </w:tcPr>
          <w:p w:rsidR="00441F5E" w:rsidRDefault="00441F5E">
            <w:pPr>
              <w:pStyle w:val="ConsPlusNormal"/>
              <w:jc w:val="right"/>
            </w:pPr>
            <w:r>
              <w:t>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33,92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33,92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отремонтированных аншлагов, шт.</w:t>
            </w:r>
          </w:p>
        </w:tc>
        <w:tc>
          <w:tcPr>
            <w:tcW w:w="850" w:type="dxa"/>
          </w:tcPr>
          <w:p w:rsidR="00441F5E" w:rsidRDefault="00441F5E">
            <w:pPr>
              <w:pStyle w:val="ConsPlusNormal"/>
              <w:jc w:val="right"/>
            </w:pPr>
            <w:r>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33,92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33,92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отремонтированных аншлагов, шт.</w:t>
            </w:r>
          </w:p>
        </w:tc>
        <w:tc>
          <w:tcPr>
            <w:tcW w:w="850" w:type="dxa"/>
          </w:tcPr>
          <w:p w:rsidR="00441F5E" w:rsidRDefault="00441F5E">
            <w:pPr>
              <w:pStyle w:val="ConsPlusNormal"/>
              <w:jc w:val="right"/>
            </w:pPr>
            <w:r>
              <w:t>4</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33,92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33,92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w:t>
            </w:r>
            <w:r>
              <w:lastRenderedPageBreak/>
              <w:t>отремонтированных аншлагов, шт.</w:t>
            </w:r>
          </w:p>
        </w:tc>
        <w:tc>
          <w:tcPr>
            <w:tcW w:w="850" w:type="dxa"/>
          </w:tcPr>
          <w:p w:rsidR="00441F5E" w:rsidRDefault="00441F5E">
            <w:pPr>
              <w:pStyle w:val="ConsPlusNormal"/>
              <w:jc w:val="right"/>
            </w:pPr>
            <w:r>
              <w:lastRenderedPageBreak/>
              <w:t>4</w:t>
            </w:r>
          </w:p>
        </w:tc>
      </w:tr>
      <w:tr w:rsidR="00441F5E">
        <w:tc>
          <w:tcPr>
            <w:tcW w:w="604" w:type="dxa"/>
            <w:vMerge w:val="restart"/>
          </w:tcPr>
          <w:p w:rsidR="00441F5E" w:rsidRDefault="00441F5E">
            <w:pPr>
              <w:pStyle w:val="ConsPlusNormal"/>
            </w:pPr>
            <w:r>
              <w:t>3.1.2</w:t>
            </w:r>
          </w:p>
        </w:tc>
        <w:tc>
          <w:tcPr>
            <w:tcW w:w="2329" w:type="dxa"/>
            <w:vMerge w:val="restart"/>
          </w:tcPr>
          <w:p w:rsidR="00441F5E" w:rsidRDefault="00441F5E">
            <w:pPr>
              <w:pStyle w:val="ConsPlusNormal"/>
            </w:pPr>
            <w:r>
              <w:t>Осуществление контроля за соблюдением режима ООПТ</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w:t>
            </w:r>
          </w:p>
          <w:p w:rsidR="00441F5E" w:rsidRDefault="00441F5E">
            <w:pPr>
              <w:pStyle w:val="ConsPlusNormal"/>
            </w:pPr>
            <w:r>
              <w:t xml:space="preserve">Отдел охраны окружающей среды и природных ресурсов </w:t>
            </w:r>
            <w:proofErr w:type="gramStart"/>
            <w:r>
              <w:t>Администрации</w:t>
            </w:r>
            <w:proofErr w:type="gramEnd"/>
            <w:r>
              <w:t xml:space="preserve"> ЗАТО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дежурств и рейдов на ООПТ, ед.</w:t>
            </w:r>
          </w:p>
        </w:tc>
        <w:tc>
          <w:tcPr>
            <w:tcW w:w="850" w:type="dxa"/>
          </w:tcPr>
          <w:p w:rsidR="00441F5E" w:rsidRDefault="00441F5E">
            <w:pPr>
              <w:pStyle w:val="ConsPlusNormal"/>
              <w:jc w:val="right"/>
            </w:pPr>
            <w:r>
              <w:t>10</w:t>
            </w:r>
          </w:p>
        </w:tc>
      </w:tr>
      <w:tr w:rsidR="00441F5E">
        <w:tc>
          <w:tcPr>
            <w:tcW w:w="604" w:type="dxa"/>
            <w:vMerge w:val="restart"/>
          </w:tcPr>
          <w:p w:rsidR="00441F5E" w:rsidRDefault="00441F5E">
            <w:pPr>
              <w:pStyle w:val="ConsPlusNormal"/>
              <w:jc w:val="center"/>
            </w:pPr>
            <w:r>
              <w:t>3.1.3</w:t>
            </w:r>
          </w:p>
        </w:tc>
        <w:tc>
          <w:tcPr>
            <w:tcW w:w="2329" w:type="dxa"/>
            <w:vMerge w:val="restart"/>
          </w:tcPr>
          <w:p w:rsidR="00441F5E" w:rsidRDefault="00441F5E">
            <w:pPr>
              <w:pStyle w:val="ConsPlusNormal"/>
            </w:pPr>
            <w:r>
              <w:t>Пропагандистская и информационная деятельность по ООПТ</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262,15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262,15</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52,15</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52,15</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охране ООПТ, шт.</w:t>
            </w:r>
          </w:p>
        </w:tc>
        <w:tc>
          <w:tcPr>
            <w:tcW w:w="850" w:type="dxa"/>
          </w:tcPr>
          <w:p w:rsidR="00441F5E" w:rsidRDefault="00441F5E">
            <w:pPr>
              <w:pStyle w:val="ConsPlusNormal"/>
              <w:jc w:val="right"/>
            </w:pPr>
            <w:r>
              <w:t>2000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70,00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охране ООПТ, шт.</w:t>
            </w:r>
          </w:p>
        </w:tc>
        <w:tc>
          <w:tcPr>
            <w:tcW w:w="850" w:type="dxa"/>
          </w:tcPr>
          <w:p w:rsidR="00441F5E" w:rsidRDefault="00441F5E">
            <w:pPr>
              <w:pStyle w:val="ConsPlusNormal"/>
              <w:jc w:val="right"/>
            </w:pPr>
            <w:r>
              <w:t>2236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70,00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Количество печатной </w:t>
            </w:r>
            <w:r>
              <w:lastRenderedPageBreak/>
              <w:t>продукции по охране ООПТ, шт.</w:t>
            </w:r>
          </w:p>
        </w:tc>
        <w:tc>
          <w:tcPr>
            <w:tcW w:w="850" w:type="dxa"/>
          </w:tcPr>
          <w:p w:rsidR="00441F5E" w:rsidRDefault="00441F5E">
            <w:pPr>
              <w:pStyle w:val="ConsPlusNormal"/>
              <w:jc w:val="right"/>
            </w:pPr>
            <w:r>
              <w:lastRenderedPageBreak/>
              <w:t>2236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70,00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70,00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Количество печатной продукции по охране ООПТ, шт.</w:t>
            </w:r>
          </w:p>
        </w:tc>
        <w:tc>
          <w:tcPr>
            <w:tcW w:w="850" w:type="dxa"/>
          </w:tcPr>
          <w:p w:rsidR="00441F5E" w:rsidRDefault="00441F5E">
            <w:pPr>
              <w:pStyle w:val="ConsPlusNormal"/>
              <w:jc w:val="right"/>
            </w:pPr>
            <w:r>
              <w:t>2236</w:t>
            </w:r>
          </w:p>
        </w:tc>
      </w:tr>
      <w:tr w:rsidR="00441F5E">
        <w:tc>
          <w:tcPr>
            <w:tcW w:w="604" w:type="dxa"/>
            <w:vMerge w:val="restart"/>
          </w:tcPr>
          <w:p w:rsidR="00441F5E" w:rsidRDefault="00441F5E">
            <w:pPr>
              <w:pStyle w:val="ConsPlusNormal"/>
              <w:jc w:val="center"/>
            </w:pPr>
            <w:r>
              <w:t>3.1.4</w:t>
            </w:r>
          </w:p>
        </w:tc>
        <w:tc>
          <w:tcPr>
            <w:tcW w:w="2329" w:type="dxa"/>
            <w:vMerge w:val="restart"/>
          </w:tcPr>
          <w:p w:rsidR="00441F5E" w:rsidRDefault="00441F5E">
            <w:pPr>
              <w:pStyle w:val="ConsPlusNormal"/>
            </w:pPr>
            <w:r>
              <w:t xml:space="preserve">Ведение раздела ООПТ на сайте </w:t>
            </w:r>
            <w:proofErr w:type="gramStart"/>
            <w:r>
              <w:t>Администрации</w:t>
            </w:r>
            <w:proofErr w:type="gramEnd"/>
            <w:r>
              <w:t xml:space="preserve"> ЗАТО Северск в информационно-телекоммуникационной сети "Интернет"</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roofErr w:type="gramStart"/>
            <w:r>
              <w:t>Администрация</w:t>
            </w:r>
            <w:proofErr w:type="gramEnd"/>
            <w:r>
              <w:t xml:space="preserve"> ЗАТО Северск, Отдел охраны окружающей среды и природных ресурсов Администрации ЗАТО Северска</w:t>
            </w: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w:t>
            </w:r>
            <w:proofErr w:type="gramStart"/>
            <w:r>
              <w:t>населения</w:t>
            </w:r>
            <w:proofErr w:type="gramEnd"/>
            <w:r>
              <w:t xml:space="preserve"> ЗАТО Северск, получающего информацию по ООПТ в год, </w:t>
            </w:r>
            <w:proofErr w:type="spellStart"/>
            <w:r>
              <w:t>проц</w:t>
            </w:r>
            <w:proofErr w:type="spellEnd"/>
          </w:p>
        </w:tc>
        <w:tc>
          <w:tcPr>
            <w:tcW w:w="850" w:type="dxa"/>
          </w:tcPr>
          <w:p w:rsidR="00441F5E" w:rsidRDefault="00441F5E">
            <w:pPr>
              <w:pStyle w:val="ConsPlusNormal"/>
              <w:jc w:val="right"/>
            </w:pPr>
            <w:r>
              <w:t>1</w:t>
            </w:r>
          </w:p>
        </w:tc>
      </w:tr>
      <w:tr w:rsidR="00441F5E">
        <w:tc>
          <w:tcPr>
            <w:tcW w:w="604" w:type="dxa"/>
            <w:vMerge w:val="restart"/>
          </w:tcPr>
          <w:p w:rsidR="00441F5E" w:rsidRDefault="00441F5E">
            <w:pPr>
              <w:pStyle w:val="ConsPlusNormal"/>
            </w:pPr>
          </w:p>
        </w:tc>
        <w:tc>
          <w:tcPr>
            <w:tcW w:w="2329" w:type="dxa"/>
            <w:vMerge w:val="restart"/>
          </w:tcPr>
          <w:p w:rsidR="00441F5E" w:rsidRDefault="00441F5E">
            <w:pPr>
              <w:pStyle w:val="ConsPlusNormal"/>
            </w:pPr>
            <w:r>
              <w:t xml:space="preserve">Итого по </w:t>
            </w:r>
            <w:hyperlink w:anchor="P2939" w:history="1">
              <w:r>
                <w:rPr>
                  <w:color w:val="0000FF"/>
                </w:rPr>
                <w:t>подпрограмме 2</w:t>
              </w:r>
            </w:hyperlink>
          </w:p>
        </w:tc>
        <w:tc>
          <w:tcPr>
            <w:tcW w:w="694" w:type="dxa"/>
          </w:tcPr>
          <w:p w:rsidR="00441F5E" w:rsidRDefault="00441F5E">
            <w:pPr>
              <w:pStyle w:val="ConsPlusNormal"/>
              <w:jc w:val="center"/>
            </w:pPr>
            <w:r>
              <w:lastRenderedPageBreak/>
              <w:t>Всего</w:t>
            </w:r>
          </w:p>
        </w:tc>
        <w:tc>
          <w:tcPr>
            <w:tcW w:w="1024" w:type="dxa"/>
          </w:tcPr>
          <w:p w:rsidR="00441F5E" w:rsidRDefault="00441F5E">
            <w:pPr>
              <w:pStyle w:val="ConsPlusNormal"/>
              <w:jc w:val="right"/>
            </w:pPr>
            <w:r>
              <w:t>13402,22</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13402,22</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Х</w:t>
            </w:r>
          </w:p>
        </w:tc>
        <w:tc>
          <w:tcPr>
            <w:tcW w:w="850" w:type="dxa"/>
          </w:tcPr>
          <w:p w:rsidR="00441F5E" w:rsidRDefault="00441F5E">
            <w:pPr>
              <w:pStyle w:val="ConsPlusNormal"/>
              <w:jc w:val="center"/>
            </w:pPr>
            <w:r>
              <w:t>Х</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2021</w:t>
            </w:r>
          </w:p>
        </w:tc>
        <w:tc>
          <w:tcPr>
            <w:tcW w:w="1024" w:type="dxa"/>
            <w:vMerge w:val="restart"/>
          </w:tcPr>
          <w:p w:rsidR="00441F5E" w:rsidRDefault="00441F5E">
            <w:pPr>
              <w:pStyle w:val="ConsPlusNormal"/>
              <w:jc w:val="right"/>
            </w:pPr>
            <w:r>
              <w:t>749,76</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749,76</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2. Количество печатной продукции по охране ООПТ, шт.</w:t>
            </w:r>
          </w:p>
        </w:tc>
        <w:tc>
          <w:tcPr>
            <w:tcW w:w="850" w:type="dxa"/>
          </w:tcPr>
          <w:p w:rsidR="00441F5E" w:rsidRDefault="00441F5E">
            <w:pPr>
              <w:pStyle w:val="ConsPlusNormal"/>
              <w:jc w:val="right"/>
            </w:pPr>
            <w:r>
              <w:t>2000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Площадь восстановленных земель,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2022</w:t>
            </w:r>
          </w:p>
        </w:tc>
        <w:tc>
          <w:tcPr>
            <w:tcW w:w="1024" w:type="dxa"/>
            <w:vMerge w:val="restart"/>
          </w:tcPr>
          <w:p w:rsidR="00441F5E" w:rsidRDefault="00441F5E">
            <w:pPr>
              <w:pStyle w:val="ConsPlusNormal"/>
              <w:jc w:val="right"/>
            </w:pPr>
            <w:r>
              <w:t>3231,43</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3231,43</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2. Количество печатной продукции по охране ООПТ, шт.</w:t>
            </w:r>
          </w:p>
        </w:tc>
        <w:tc>
          <w:tcPr>
            <w:tcW w:w="850" w:type="dxa"/>
          </w:tcPr>
          <w:p w:rsidR="00441F5E" w:rsidRDefault="00441F5E">
            <w:pPr>
              <w:pStyle w:val="ConsPlusNormal"/>
              <w:jc w:val="right"/>
            </w:pPr>
            <w:r>
              <w:t>2236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Площадь восстановленных земель,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2023</w:t>
            </w:r>
          </w:p>
        </w:tc>
        <w:tc>
          <w:tcPr>
            <w:tcW w:w="1024" w:type="dxa"/>
            <w:vMerge w:val="restart"/>
          </w:tcPr>
          <w:p w:rsidR="00441F5E" w:rsidRDefault="00441F5E">
            <w:pPr>
              <w:pStyle w:val="ConsPlusNormal"/>
              <w:jc w:val="right"/>
            </w:pPr>
            <w:r>
              <w:t>7970,82</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7970,82</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2. Количество печатной продукции по охране ООПТ, шт.</w:t>
            </w:r>
          </w:p>
        </w:tc>
        <w:tc>
          <w:tcPr>
            <w:tcW w:w="850" w:type="dxa"/>
          </w:tcPr>
          <w:p w:rsidR="00441F5E" w:rsidRDefault="00441F5E">
            <w:pPr>
              <w:pStyle w:val="ConsPlusNormal"/>
              <w:jc w:val="right"/>
            </w:pPr>
            <w:r>
              <w:t>2236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Площадь восстановленных земель, га</w:t>
            </w:r>
          </w:p>
        </w:tc>
        <w:tc>
          <w:tcPr>
            <w:tcW w:w="850" w:type="dxa"/>
          </w:tcPr>
          <w:p w:rsidR="00441F5E" w:rsidRDefault="00441F5E">
            <w:pPr>
              <w:pStyle w:val="ConsPlusNormal"/>
              <w:jc w:val="right"/>
            </w:pPr>
            <w:r>
              <w:t>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2024</w:t>
            </w:r>
          </w:p>
        </w:tc>
        <w:tc>
          <w:tcPr>
            <w:tcW w:w="1024" w:type="dxa"/>
            <w:vMerge w:val="restart"/>
          </w:tcPr>
          <w:p w:rsidR="00441F5E" w:rsidRDefault="00441F5E">
            <w:pPr>
              <w:pStyle w:val="ConsPlusNormal"/>
              <w:jc w:val="right"/>
            </w:pPr>
            <w:r>
              <w:t>1450,21</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1450,21</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1. Площадь очищаемой пляжной зоны, га</w:t>
            </w:r>
          </w:p>
        </w:tc>
        <w:tc>
          <w:tcPr>
            <w:tcW w:w="850" w:type="dxa"/>
          </w:tcPr>
          <w:p w:rsidR="00441F5E" w:rsidRDefault="00441F5E">
            <w:pPr>
              <w:pStyle w:val="ConsPlusNormal"/>
              <w:jc w:val="right"/>
            </w:pPr>
            <w:r>
              <w:t>15,5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2. Количество печатной продукции по охране ООПТ, шт.</w:t>
            </w:r>
          </w:p>
        </w:tc>
        <w:tc>
          <w:tcPr>
            <w:tcW w:w="850" w:type="dxa"/>
          </w:tcPr>
          <w:p w:rsidR="00441F5E" w:rsidRDefault="00441F5E">
            <w:pPr>
              <w:pStyle w:val="ConsPlusNormal"/>
              <w:jc w:val="right"/>
            </w:pPr>
            <w:r>
              <w:t>2236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Площадь восстановленных земель, га</w:t>
            </w:r>
          </w:p>
        </w:tc>
        <w:tc>
          <w:tcPr>
            <w:tcW w:w="850" w:type="dxa"/>
          </w:tcPr>
          <w:p w:rsidR="00441F5E" w:rsidRDefault="00441F5E">
            <w:pPr>
              <w:pStyle w:val="ConsPlusNormal"/>
              <w:jc w:val="right"/>
            </w:pPr>
            <w:r>
              <w:t>0</w:t>
            </w:r>
          </w:p>
        </w:tc>
      </w:tr>
      <w:tr w:rsidR="00441F5E">
        <w:tc>
          <w:tcPr>
            <w:tcW w:w="13562" w:type="dxa"/>
            <w:gridSpan w:val="11"/>
            <w:vAlign w:val="center"/>
          </w:tcPr>
          <w:p w:rsidR="00441F5E" w:rsidRDefault="00441F5E">
            <w:pPr>
              <w:pStyle w:val="ConsPlusNormal"/>
              <w:outlineLvl w:val="2"/>
            </w:pPr>
            <w:r>
              <w:t>Подпрограмма 3 "Обеспечивающая подпрограмма" Программы</w:t>
            </w:r>
          </w:p>
        </w:tc>
      </w:tr>
      <w:tr w:rsidR="00441F5E">
        <w:tc>
          <w:tcPr>
            <w:tcW w:w="604" w:type="dxa"/>
            <w:vMerge w:val="restart"/>
          </w:tcPr>
          <w:p w:rsidR="00441F5E" w:rsidRDefault="00441F5E">
            <w:pPr>
              <w:pStyle w:val="ConsPlusNormal"/>
            </w:pPr>
          </w:p>
        </w:tc>
        <w:tc>
          <w:tcPr>
            <w:tcW w:w="2329" w:type="dxa"/>
            <w:vMerge w:val="restart"/>
          </w:tcPr>
          <w:p w:rsidR="00441F5E" w:rsidRDefault="00441F5E">
            <w:pPr>
              <w:pStyle w:val="ConsPlusNormal"/>
            </w:pPr>
            <w:r>
              <w:t xml:space="preserve">Итого по </w:t>
            </w:r>
            <w:hyperlink w:anchor="P517" w:history="1">
              <w:r>
                <w:rPr>
                  <w:color w:val="0000FF"/>
                </w:rPr>
                <w:t>подпрограмме 3</w:t>
              </w:r>
            </w:hyperlink>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2021</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2022</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2023</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tcPr>
          <w:p w:rsidR="00441F5E" w:rsidRDefault="00441F5E">
            <w:pPr>
              <w:pStyle w:val="ConsPlusNormal"/>
              <w:jc w:val="center"/>
            </w:pPr>
            <w:r>
              <w:t>2024</w:t>
            </w:r>
          </w:p>
        </w:tc>
        <w:tc>
          <w:tcPr>
            <w:tcW w:w="1024"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0,00</w:t>
            </w:r>
          </w:p>
        </w:tc>
        <w:tc>
          <w:tcPr>
            <w:tcW w:w="1134" w:type="dxa"/>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jc w:val="center"/>
            </w:pPr>
            <w:r>
              <w:t>X</w:t>
            </w:r>
          </w:p>
        </w:tc>
        <w:tc>
          <w:tcPr>
            <w:tcW w:w="850" w:type="dxa"/>
          </w:tcPr>
          <w:p w:rsidR="00441F5E" w:rsidRDefault="00441F5E">
            <w:pPr>
              <w:pStyle w:val="ConsPlusNormal"/>
              <w:jc w:val="center"/>
            </w:pPr>
            <w:r>
              <w:t>X</w:t>
            </w:r>
          </w:p>
        </w:tc>
      </w:tr>
      <w:tr w:rsidR="00441F5E">
        <w:tc>
          <w:tcPr>
            <w:tcW w:w="604" w:type="dxa"/>
            <w:vMerge w:val="restart"/>
          </w:tcPr>
          <w:p w:rsidR="00441F5E" w:rsidRDefault="00441F5E">
            <w:pPr>
              <w:pStyle w:val="ConsPlusNormal"/>
            </w:pPr>
          </w:p>
        </w:tc>
        <w:tc>
          <w:tcPr>
            <w:tcW w:w="2329" w:type="dxa"/>
            <w:vMerge w:val="restart"/>
          </w:tcPr>
          <w:p w:rsidR="00441F5E" w:rsidRDefault="00441F5E">
            <w:pPr>
              <w:pStyle w:val="ConsPlusNormal"/>
            </w:pPr>
            <w:r>
              <w:t>Итого по Программе</w:t>
            </w:r>
          </w:p>
        </w:tc>
        <w:tc>
          <w:tcPr>
            <w:tcW w:w="694" w:type="dxa"/>
          </w:tcPr>
          <w:p w:rsidR="00441F5E" w:rsidRDefault="00441F5E">
            <w:pPr>
              <w:pStyle w:val="ConsPlusNormal"/>
              <w:jc w:val="center"/>
            </w:pPr>
            <w:r>
              <w:t>Всего</w:t>
            </w:r>
          </w:p>
        </w:tc>
        <w:tc>
          <w:tcPr>
            <w:tcW w:w="1024" w:type="dxa"/>
          </w:tcPr>
          <w:p w:rsidR="00441F5E" w:rsidRDefault="00441F5E">
            <w:pPr>
              <w:pStyle w:val="ConsPlusNormal"/>
              <w:jc w:val="right"/>
            </w:pPr>
            <w:r>
              <w:t>26281,60</w:t>
            </w:r>
          </w:p>
        </w:tc>
        <w:tc>
          <w:tcPr>
            <w:tcW w:w="1020" w:type="dxa"/>
          </w:tcPr>
          <w:p w:rsidR="00441F5E" w:rsidRDefault="00441F5E">
            <w:pPr>
              <w:pStyle w:val="ConsPlusNormal"/>
              <w:jc w:val="right"/>
            </w:pPr>
            <w:r>
              <w:t>0,00</w:t>
            </w:r>
          </w:p>
        </w:tc>
        <w:tc>
          <w:tcPr>
            <w:tcW w:w="1020" w:type="dxa"/>
          </w:tcPr>
          <w:p w:rsidR="00441F5E" w:rsidRDefault="00441F5E">
            <w:pPr>
              <w:pStyle w:val="ConsPlusNormal"/>
              <w:jc w:val="right"/>
            </w:pPr>
            <w:r>
              <w:t>0,00</w:t>
            </w:r>
          </w:p>
        </w:tc>
        <w:tc>
          <w:tcPr>
            <w:tcW w:w="1024" w:type="dxa"/>
          </w:tcPr>
          <w:p w:rsidR="00441F5E" w:rsidRDefault="00441F5E">
            <w:pPr>
              <w:pStyle w:val="ConsPlusNormal"/>
              <w:jc w:val="right"/>
            </w:pPr>
            <w:r>
              <w:t>26281,60</w:t>
            </w:r>
          </w:p>
        </w:tc>
        <w:tc>
          <w:tcPr>
            <w:tcW w:w="1134" w:type="dxa"/>
          </w:tcPr>
          <w:p w:rsidR="00441F5E" w:rsidRDefault="00441F5E">
            <w:pPr>
              <w:pStyle w:val="ConsPlusNormal"/>
              <w:jc w:val="right"/>
            </w:pPr>
            <w:r>
              <w:t>0,00</w:t>
            </w:r>
          </w:p>
        </w:tc>
        <w:tc>
          <w:tcPr>
            <w:tcW w:w="1864" w:type="dxa"/>
            <w:vMerge w:val="restart"/>
          </w:tcPr>
          <w:p w:rsidR="00441F5E" w:rsidRDefault="00441F5E">
            <w:pPr>
              <w:pStyle w:val="ConsPlusNormal"/>
            </w:pPr>
          </w:p>
        </w:tc>
        <w:tc>
          <w:tcPr>
            <w:tcW w:w="1999" w:type="dxa"/>
          </w:tcPr>
          <w:p w:rsidR="00441F5E" w:rsidRDefault="00441F5E">
            <w:pPr>
              <w:pStyle w:val="ConsPlusNormal"/>
              <w:jc w:val="center"/>
            </w:pPr>
            <w:r>
              <w:t>Х</w:t>
            </w:r>
          </w:p>
        </w:tc>
        <w:tc>
          <w:tcPr>
            <w:tcW w:w="850" w:type="dxa"/>
          </w:tcPr>
          <w:p w:rsidR="00441F5E" w:rsidRDefault="00441F5E">
            <w:pPr>
              <w:pStyle w:val="ConsPlusNormal"/>
              <w:jc w:val="center"/>
            </w:pPr>
            <w:r>
              <w:t>Х</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2021</w:t>
            </w:r>
          </w:p>
        </w:tc>
        <w:tc>
          <w:tcPr>
            <w:tcW w:w="1024" w:type="dxa"/>
            <w:vMerge w:val="restart"/>
          </w:tcPr>
          <w:p w:rsidR="00441F5E" w:rsidRDefault="00441F5E">
            <w:pPr>
              <w:pStyle w:val="ConsPlusNormal"/>
              <w:jc w:val="right"/>
            </w:pPr>
            <w:r>
              <w:t>916,44</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916,44</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детей в возрасте от 5 до 18 лет, принимающих участие в экологических </w:t>
            </w:r>
            <w:r>
              <w:lastRenderedPageBreak/>
              <w:t xml:space="preserve">мероприятиях, от численности детей этой же возрастной группы, обучающихся в образовательных учреждениях, </w:t>
            </w:r>
            <w:proofErr w:type="spellStart"/>
            <w:r>
              <w:t>проц</w:t>
            </w:r>
            <w:proofErr w:type="spellEnd"/>
          </w:p>
        </w:tc>
        <w:tc>
          <w:tcPr>
            <w:tcW w:w="850" w:type="dxa"/>
          </w:tcPr>
          <w:p w:rsidR="00441F5E" w:rsidRDefault="00441F5E">
            <w:pPr>
              <w:pStyle w:val="ConsPlusNormal"/>
              <w:jc w:val="right"/>
            </w:pPr>
            <w:r>
              <w:lastRenderedPageBreak/>
              <w:t>5,6</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5,8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Ликвидация объекта накопленного вреда,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4.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2022</w:t>
            </w:r>
          </w:p>
        </w:tc>
        <w:tc>
          <w:tcPr>
            <w:tcW w:w="1024" w:type="dxa"/>
            <w:vMerge w:val="restart"/>
          </w:tcPr>
          <w:p w:rsidR="00441F5E" w:rsidRDefault="00441F5E">
            <w:pPr>
              <w:pStyle w:val="ConsPlusNormal"/>
              <w:jc w:val="right"/>
            </w:pPr>
            <w:r>
              <w:t>4255,04</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4255,04</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детей в возрасте от 5 до 18 лет, принимающих </w:t>
            </w:r>
            <w:r>
              <w:lastRenderedPageBreak/>
              <w:t xml:space="preserve">участие в экологических мероприятиях, от численности детей этой же возрастной группы, обучающихся в образовательных учреждениях, </w:t>
            </w:r>
            <w:proofErr w:type="spellStart"/>
            <w:r>
              <w:t>проц</w:t>
            </w:r>
            <w:proofErr w:type="spellEnd"/>
          </w:p>
        </w:tc>
        <w:tc>
          <w:tcPr>
            <w:tcW w:w="850" w:type="dxa"/>
          </w:tcPr>
          <w:p w:rsidR="00441F5E" w:rsidRDefault="00441F5E">
            <w:pPr>
              <w:pStyle w:val="ConsPlusNormal"/>
              <w:jc w:val="right"/>
            </w:pPr>
            <w:r>
              <w:lastRenderedPageBreak/>
              <w:t>15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31,8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Ликвидация объекта накопленного вреда,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4.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2023</w:t>
            </w:r>
          </w:p>
        </w:tc>
        <w:tc>
          <w:tcPr>
            <w:tcW w:w="1024" w:type="dxa"/>
            <w:vMerge w:val="restart"/>
          </w:tcPr>
          <w:p w:rsidR="00441F5E" w:rsidRDefault="00441F5E">
            <w:pPr>
              <w:pStyle w:val="ConsPlusNormal"/>
              <w:jc w:val="right"/>
            </w:pPr>
            <w:r>
              <w:t>8594,43</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8594,43</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детей в </w:t>
            </w:r>
            <w:r>
              <w:lastRenderedPageBreak/>
              <w:t xml:space="preserve">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 </w:t>
            </w:r>
            <w:proofErr w:type="spellStart"/>
            <w:r>
              <w:t>проц</w:t>
            </w:r>
            <w:proofErr w:type="spellEnd"/>
          </w:p>
        </w:tc>
        <w:tc>
          <w:tcPr>
            <w:tcW w:w="850" w:type="dxa"/>
          </w:tcPr>
          <w:p w:rsidR="00441F5E" w:rsidRDefault="00441F5E">
            <w:pPr>
              <w:pStyle w:val="ConsPlusNormal"/>
              <w:jc w:val="right"/>
            </w:pPr>
            <w:r>
              <w:lastRenderedPageBreak/>
              <w:t>15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31,8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Ликвидация объекта накопленного вреда, га</w:t>
            </w:r>
          </w:p>
        </w:tc>
        <w:tc>
          <w:tcPr>
            <w:tcW w:w="850" w:type="dxa"/>
          </w:tcPr>
          <w:p w:rsidR="00441F5E" w:rsidRDefault="00441F5E">
            <w:pPr>
              <w:pStyle w:val="ConsPlusNormal"/>
              <w:jc w:val="right"/>
            </w:pPr>
            <w:r>
              <w:t>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4. Доля площади рекреационной зоны ООПТ, охваченной регулярной санитарной очисткой и уборкой от отходов, </w:t>
            </w:r>
            <w:proofErr w:type="spellStart"/>
            <w:r>
              <w:t>проц</w:t>
            </w:r>
            <w:proofErr w:type="spellEnd"/>
          </w:p>
        </w:tc>
        <w:tc>
          <w:tcPr>
            <w:tcW w:w="850" w:type="dxa"/>
          </w:tcPr>
          <w:p w:rsidR="00441F5E" w:rsidRDefault="00441F5E">
            <w:pPr>
              <w:pStyle w:val="ConsPlusNormal"/>
              <w:jc w:val="right"/>
            </w:pPr>
            <w:r>
              <w:t>32</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val="restart"/>
          </w:tcPr>
          <w:p w:rsidR="00441F5E" w:rsidRDefault="00441F5E">
            <w:pPr>
              <w:pStyle w:val="ConsPlusNormal"/>
              <w:jc w:val="center"/>
            </w:pPr>
            <w:r>
              <w:t>2024</w:t>
            </w:r>
          </w:p>
        </w:tc>
        <w:tc>
          <w:tcPr>
            <w:tcW w:w="1024" w:type="dxa"/>
            <w:vMerge w:val="restart"/>
          </w:tcPr>
          <w:p w:rsidR="00441F5E" w:rsidRDefault="00441F5E">
            <w:pPr>
              <w:pStyle w:val="ConsPlusNormal"/>
              <w:jc w:val="right"/>
            </w:pPr>
            <w:r>
              <w:t>12515,69</w:t>
            </w:r>
          </w:p>
        </w:tc>
        <w:tc>
          <w:tcPr>
            <w:tcW w:w="1020" w:type="dxa"/>
            <w:vMerge w:val="restart"/>
          </w:tcPr>
          <w:p w:rsidR="00441F5E" w:rsidRDefault="00441F5E">
            <w:pPr>
              <w:pStyle w:val="ConsPlusNormal"/>
              <w:jc w:val="right"/>
            </w:pPr>
            <w:r>
              <w:t>0,00</w:t>
            </w:r>
          </w:p>
        </w:tc>
        <w:tc>
          <w:tcPr>
            <w:tcW w:w="1020" w:type="dxa"/>
            <w:vMerge w:val="restart"/>
          </w:tcPr>
          <w:p w:rsidR="00441F5E" w:rsidRDefault="00441F5E">
            <w:pPr>
              <w:pStyle w:val="ConsPlusNormal"/>
              <w:jc w:val="right"/>
            </w:pPr>
            <w:r>
              <w:t>0,00</w:t>
            </w:r>
          </w:p>
        </w:tc>
        <w:tc>
          <w:tcPr>
            <w:tcW w:w="1024" w:type="dxa"/>
            <w:vMerge w:val="restart"/>
          </w:tcPr>
          <w:p w:rsidR="00441F5E" w:rsidRDefault="00441F5E">
            <w:pPr>
              <w:pStyle w:val="ConsPlusNormal"/>
              <w:jc w:val="right"/>
            </w:pPr>
            <w:r>
              <w:t>12515,69</w:t>
            </w:r>
          </w:p>
        </w:tc>
        <w:tc>
          <w:tcPr>
            <w:tcW w:w="1134" w:type="dxa"/>
            <w:vMerge w:val="restart"/>
          </w:tcPr>
          <w:p w:rsidR="00441F5E" w:rsidRDefault="00441F5E">
            <w:pPr>
              <w:pStyle w:val="ConsPlusNormal"/>
              <w:jc w:val="right"/>
            </w:pPr>
            <w:r>
              <w:t>0,00</w:t>
            </w: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1. Доля детей в возрасте от 5 до 18 лет, принимающих участие в экологических мероприятиях, от численности детей этой же возрастной группы, обучающихся в образовательных учреждениях, </w:t>
            </w:r>
            <w:proofErr w:type="spellStart"/>
            <w:r>
              <w:t>проц</w:t>
            </w:r>
            <w:proofErr w:type="spellEnd"/>
          </w:p>
        </w:tc>
        <w:tc>
          <w:tcPr>
            <w:tcW w:w="850" w:type="dxa"/>
          </w:tcPr>
          <w:p w:rsidR="00441F5E" w:rsidRDefault="00441F5E">
            <w:pPr>
              <w:pStyle w:val="ConsPlusNormal"/>
              <w:jc w:val="right"/>
            </w:pPr>
            <w:r>
              <w:t>15</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2. Доля </w:t>
            </w:r>
            <w:proofErr w:type="gramStart"/>
            <w:r>
              <w:t>населения</w:t>
            </w:r>
            <w:proofErr w:type="gramEnd"/>
            <w:r>
              <w:t xml:space="preserve"> ЗАТО Северск, получающего информацию по охране окружающей среды (в расчете на 100 тыс. чел.), </w:t>
            </w:r>
            <w:proofErr w:type="spellStart"/>
            <w:r>
              <w:t>проц</w:t>
            </w:r>
            <w:proofErr w:type="spellEnd"/>
          </w:p>
        </w:tc>
        <w:tc>
          <w:tcPr>
            <w:tcW w:w="850" w:type="dxa"/>
          </w:tcPr>
          <w:p w:rsidR="00441F5E" w:rsidRDefault="00441F5E">
            <w:pPr>
              <w:pStyle w:val="ConsPlusNormal"/>
              <w:jc w:val="right"/>
            </w:pPr>
            <w:r>
              <w:t>31,8</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3. Ликвидация объекта накопленного вреда, га</w:t>
            </w:r>
          </w:p>
        </w:tc>
        <w:tc>
          <w:tcPr>
            <w:tcW w:w="850" w:type="dxa"/>
          </w:tcPr>
          <w:p w:rsidR="00441F5E" w:rsidRDefault="00441F5E">
            <w:pPr>
              <w:pStyle w:val="ConsPlusNormal"/>
              <w:jc w:val="right"/>
            </w:pPr>
            <w:r>
              <w:t>0</w:t>
            </w:r>
          </w:p>
        </w:tc>
      </w:tr>
      <w:tr w:rsidR="00441F5E">
        <w:tc>
          <w:tcPr>
            <w:tcW w:w="604" w:type="dxa"/>
            <w:vMerge/>
          </w:tcPr>
          <w:p w:rsidR="00441F5E" w:rsidRDefault="00441F5E">
            <w:pPr>
              <w:spacing w:after="1" w:line="0" w:lineRule="atLeast"/>
            </w:pPr>
          </w:p>
        </w:tc>
        <w:tc>
          <w:tcPr>
            <w:tcW w:w="2329" w:type="dxa"/>
            <w:vMerge/>
          </w:tcPr>
          <w:p w:rsidR="00441F5E" w:rsidRDefault="00441F5E">
            <w:pPr>
              <w:spacing w:after="1" w:line="0" w:lineRule="atLeast"/>
            </w:pPr>
          </w:p>
        </w:tc>
        <w:tc>
          <w:tcPr>
            <w:tcW w:w="694"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0" w:type="dxa"/>
            <w:vMerge/>
          </w:tcPr>
          <w:p w:rsidR="00441F5E" w:rsidRDefault="00441F5E">
            <w:pPr>
              <w:spacing w:after="1" w:line="0" w:lineRule="atLeast"/>
            </w:pPr>
          </w:p>
        </w:tc>
        <w:tc>
          <w:tcPr>
            <w:tcW w:w="1024" w:type="dxa"/>
            <w:vMerge/>
          </w:tcPr>
          <w:p w:rsidR="00441F5E" w:rsidRDefault="00441F5E">
            <w:pPr>
              <w:spacing w:after="1" w:line="0" w:lineRule="atLeast"/>
            </w:pPr>
          </w:p>
        </w:tc>
        <w:tc>
          <w:tcPr>
            <w:tcW w:w="1134" w:type="dxa"/>
            <w:vMerge/>
          </w:tcPr>
          <w:p w:rsidR="00441F5E" w:rsidRDefault="00441F5E">
            <w:pPr>
              <w:spacing w:after="1" w:line="0" w:lineRule="atLeast"/>
            </w:pPr>
          </w:p>
        </w:tc>
        <w:tc>
          <w:tcPr>
            <w:tcW w:w="1864" w:type="dxa"/>
            <w:vMerge/>
          </w:tcPr>
          <w:p w:rsidR="00441F5E" w:rsidRDefault="00441F5E">
            <w:pPr>
              <w:spacing w:after="1" w:line="0" w:lineRule="atLeast"/>
            </w:pPr>
          </w:p>
        </w:tc>
        <w:tc>
          <w:tcPr>
            <w:tcW w:w="1999" w:type="dxa"/>
          </w:tcPr>
          <w:p w:rsidR="00441F5E" w:rsidRDefault="00441F5E">
            <w:pPr>
              <w:pStyle w:val="ConsPlusNormal"/>
            </w:pPr>
            <w:r>
              <w:t xml:space="preserve">4. Доля площади рекреационной зоны ООПТ, охваченной регулярной санитарной очисткой и уборкой </w:t>
            </w:r>
            <w:r>
              <w:lastRenderedPageBreak/>
              <w:t xml:space="preserve">от отходов, </w:t>
            </w:r>
            <w:proofErr w:type="spellStart"/>
            <w:r>
              <w:t>проц</w:t>
            </w:r>
            <w:proofErr w:type="spellEnd"/>
          </w:p>
        </w:tc>
        <w:tc>
          <w:tcPr>
            <w:tcW w:w="850" w:type="dxa"/>
          </w:tcPr>
          <w:p w:rsidR="00441F5E" w:rsidRDefault="00441F5E">
            <w:pPr>
              <w:pStyle w:val="ConsPlusNormal"/>
              <w:jc w:val="right"/>
            </w:pPr>
            <w:r>
              <w:lastRenderedPageBreak/>
              <w:t>32</w:t>
            </w:r>
          </w:p>
        </w:tc>
      </w:tr>
    </w:tbl>
    <w:p w:rsidR="00441F5E" w:rsidRDefault="00441F5E">
      <w:pPr>
        <w:pStyle w:val="ConsPlusNormal"/>
        <w:jc w:val="both"/>
      </w:pPr>
    </w:p>
    <w:p w:rsidR="00441F5E" w:rsidRDefault="00441F5E">
      <w:pPr>
        <w:pStyle w:val="ConsPlusNormal"/>
        <w:jc w:val="both"/>
      </w:pPr>
    </w:p>
    <w:p w:rsidR="00441F5E" w:rsidRDefault="00441F5E">
      <w:pPr>
        <w:pStyle w:val="ConsPlusNormal"/>
        <w:pBdr>
          <w:top w:val="single" w:sz="6" w:space="0" w:color="auto"/>
        </w:pBdr>
        <w:spacing w:before="100" w:after="100"/>
        <w:jc w:val="both"/>
        <w:rPr>
          <w:sz w:val="2"/>
          <w:szCs w:val="2"/>
        </w:rPr>
      </w:pPr>
    </w:p>
    <w:p w:rsidR="00885A3E" w:rsidRDefault="00885A3E"/>
    <w:sectPr w:rsidR="00885A3E" w:rsidSect="00952B7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5E"/>
    <w:rsid w:val="00441F5E"/>
    <w:rsid w:val="00885A3E"/>
    <w:rsid w:val="00C1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D5055-CC11-4572-BA35-0336C5E7C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F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F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F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F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F5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F5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5E1B689D07AAA74FE74B6FCA4A3B33A44928E6A792090A93A762646BB45F4F819FFB0DDC019B128B70BE62CF7D44C1006C6944E7988B211D72355FBE47H" TargetMode="External"/><Relationship Id="rId18" Type="http://schemas.openxmlformats.org/officeDocument/2006/relationships/hyperlink" Target="consultantplus://offline/ref=0B5E1B689D07AAA74FE74B6FCA4A3B33A44928E6A792090A93A762646BB45F4F819FFB0DDC019B128B70BE6BC87D44C1006C6944E7988B211D72355FBE47H" TargetMode="External"/><Relationship Id="rId26" Type="http://schemas.openxmlformats.org/officeDocument/2006/relationships/hyperlink" Target="consultantplus://offline/ref=0B5E1B689D07AAA74FE75562DC266537A64370EBAF900354C7F0643334E4591AC1DFFD589F4590138A7BEC338B231D9145276447F8848B21B041H" TargetMode="External"/><Relationship Id="rId39" Type="http://schemas.openxmlformats.org/officeDocument/2006/relationships/hyperlink" Target="consultantplus://offline/ref=7B10A088B0165B350FABC62F0D5F3FA7B0C109E21EBC11188718B69BF625780F2E25A5B519D3579AB59E0045DF59369B540CBDBAD690F9CD8FE63865C641H" TargetMode="External"/><Relationship Id="rId3" Type="http://schemas.openxmlformats.org/officeDocument/2006/relationships/webSettings" Target="webSettings.xml"/><Relationship Id="rId21" Type="http://schemas.openxmlformats.org/officeDocument/2006/relationships/hyperlink" Target="consultantplus://offline/ref=0B5E1B689D07AAA74FE75562DC266537A64370EBAF900354C7F0643334E4591AC1DFFD589F45951B8F7BEC338B231D9145276447F8848B21B041H" TargetMode="External"/><Relationship Id="rId34" Type="http://schemas.openxmlformats.org/officeDocument/2006/relationships/hyperlink" Target="consultantplus://offline/ref=0B5E1B689D07AAA74FE74B6FCA4A3B33A44928E6A792080699AD62646BB45F4F819FFB0DCE01C31E8A71A662CD68129046B34BH" TargetMode="External"/><Relationship Id="rId42" Type="http://schemas.openxmlformats.org/officeDocument/2006/relationships/hyperlink" Target="consultantplus://offline/ref=7B10A088B0165B350FABC62F0D5F3FA7B0C109E21EBC11188718B69BF625780F2E25A5B519D3579AB59E0045DA59369B540CBDBAD690F9CD8FE63865C641H" TargetMode="External"/><Relationship Id="rId47" Type="http://schemas.openxmlformats.org/officeDocument/2006/relationships/hyperlink" Target="consultantplus://offline/ref=7B10A088B0165B350FABC62F0D5F3FA7B0C109E21EBC11188718B69BF625780F2E25A5B519D3579AB59E0046DC59369B540CBDBAD690F9CD8FE63865C641H" TargetMode="External"/><Relationship Id="rId50" Type="http://schemas.openxmlformats.org/officeDocument/2006/relationships/theme" Target="theme/theme1.xml"/><Relationship Id="rId7" Type="http://schemas.openxmlformats.org/officeDocument/2006/relationships/hyperlink" Target="consultantplus://offline/ref=0B5E1B689D07AAA74FE74B6FCA4A3B33A44928E6A793090798A062646BB45F4F819FFB0DDC019B128B70B960CF7D44C1006C6944E7988B211D72355FBE47H" TargetMode="External"/><Relationship Id="rId12" Type="http://schemas.openxmlformats.org/officeDocument/2006/relationships/hyperlink" Target="consultantplus://offline/ref=0B5E1B689D07AAA74FE74B6FCA4A3B33A44928E6A792090A93A762646BB45F4F819FFB0DDC019B128B70BC63CF7D44C1006C6944E7988B211D72355FBE47H" TargetMode="External"/><Relationship Id="rId17" Type="http://schemas.openxmlformats.org/officeDocument/2006/relationships/hyperlink" Target="consultantplus://offline/ref=0B5E1B689D07AAA74FE74B6FCA4A3B33A44928E6A792090A93A762646BB45F4F819FFB0DDC019B128B70BE6BC87D44C1006C6944E7988B211D72355FBE47H" TargetMode="External"/><Relationship Id="rId25" Type="http://schemas.openxmlformats.org/officeDocument/2006/relationships/hyperlink" Target="consultantplus://offline/ref=0B5E1B689D07AAA74FE75562DC266537A64370EBAF900354C7F0643334E4591AC1DFFD589F459310897BEC338B231D9145276447F8848B21B041H" TargetMode="External"/><Relationship Id="rId33" Type="http://schemas.openxmlformats.org/officeDocument/2006/relationships/hyperlink" Target="consultantplus://offline/ref=0B5E1B689D07AAA74FE74B6FCA4A3B33A44928E6A79008009EAC62646BB45F4F819FFB0DDC019B128B70B863CF7D44C1006C6944E7988B211D72355FBE47H" TargetMode="External"/><Relationship Id="rId38" Type="http://schemas.openxmlformats.org/officeDocument/2006/relationships/hyperlink" Target="consultantplus://offline/ref=7B10A088B0165B350FABC62F0D5F3FA7B0C109E21EBF101F8114B69BF625780F2E25A5B519D3579AB59E0046DF59369B540CBDBAD690F9CD8FE63865C641H" TargetMode="External"/><Relationship Id="rId46" Type="http://schemas.openxmlformats.org/officeDocument/2006/relationships/hyperlink" Target="consultantplus://offline/ref=7B10A088B0165B350FABC62F0D5F3FA7B0C109E21EBC11188718B69BF625780F2E25A5B519D3579AB59E0045D559369B540CBDBAD690F9CD8FE63865C641H" TargetMode="External"/><Relationship Id="rId2" Type="http://schemas.openxmlformats.org/officeDocument/2006/relationships/settings" Target="settings.xml"/><Relationship Id="rId16" Type="http://schemas.openxmlformats.org/officeDocument/2006/relationships/hyperlink" Target="consultantplus://offline/ref=0B5E1B689D07AAA74FE75562DC266537A64A77EFAE920354C7F0643334E4591AC1DFFD589F45951A8B7BEC338B231D9145276447F8848B21B041H" TargetMode="External"/><Relationship Id="rId20" Type="http://schemas.openxmlformats.org/officeDocument/2006/relationships/hyperlink" Target="consultantplus://offline/ref=0B5E1B689D07AAA74FE75562DC266537A64370EBAF900354C7F0643334E4591AC1DFFD589F4595168D7BEC338B231D9145276447F8848B21B041H" TargetMode="External"/><Relationship Id="rId29" Type="http://schemas.openxmlformats.org/officeDocument/2006/relationships/hyperlink" Target="consultantplus://offline/ref=0B5E1B689D07AAA74FE75562DC266537A64370EBAF900354C7F0643334E4591AC1DFFD589F4591168F7BEC338B231D9145276447F8848B21B041H" TargetMode="External"/><Relationship Id="rId41" Type="http://schemas.openxmlformats.org/officeDocument/2006/relationships/hyperlink" Target="consultantplus://offline/ref=7B10A088B0165B350FABC62F0D5F3FA7B0C109E21EBC11188718B69BF625780F2E25A5B519D3579AB59E0045D959369B540CBDBAD690F9CD8FE63865C641H" TargetMode="External"/><Relationship Id="rId1" Type="http://schemas.openxmlformats.org/officeDocument/2006/relationships/styles" Target="styles.xml"/><Relationship Id="rId6" Type="http://schemas.openxmlformats.org/officeDocument/2006/relationships/hyperlink" Target="consultantplus://offline/ref=0B5E1B689D07AAA74FE75562DC266537A14273E3A5940354C7F0643334E4591AC1DFFD589F4495148A7BEC338B231D9145276447F8848B21B041H" TargetMode="External"/><Relationship Id="rId11" Type="http://schemas.openxmlformats.org/officeDocument/2006/relationships/hyperlink" Target="consultantplus://offline/ref=0B5E1B689D07AAA74FE75562DC266537A4407FEAA7910354C7F0643334E4591AD3DFA5549E448813896EBA62CDB744H" TargetMode="External"/><Relationship Id="rId24" Type="http://schemas.openxmlformats.org/officeDocument/2006/relationships/hyperlink" Target="consultantplus://offline/ref=0B5E1B689D07AAA74FE75562DC266537A64370EBAF900354C7F0643334E4591AC1DFFD589F4593138D7BEC338B231D9145276447F8848B21B041H" TargetMode="External"/><Relationship Id="rId32" Type="http://schemas.openxmlformats.org/officeDocument/2006/relationships/hyperlink" Target="consultantplus://offline/ref=0B5E1B689D07AAA74FE74B6FCA4A3B33A44928E6A79008009EAC62646BB45F4F819FFB0DDC019B128B70B862C67D44C1006C6944E7988B211D72355FBE47H" TargetMode="External"/><Relationship Id="rId37" Type="http://schemas.openxmlformats.org/officeDocument/2006/relationships/hyperlink" Target="consultantplus://offline/ref=0B5E1B689D07AAA74FE74B6FCA4A3B33A44928E6A79008009EAC62646BB45F4F819FFB0DDC019B128B70B863CD7D44C1006C6944E7988B211D72355FBE47H" TargetMode="External"/><Relationship Id="rId40" Type="http://schemas.openxmlformats.org/officeDocument/2006/relationships/hyperlink" Target="consultantplus://offline/ref=7B10A088B0165B350FABC62F0D5F3FA7B0C109E21EBC11188718B69BF625780F2E25A5B519D3579AB59E0045D859369B540CBDBAD690F9CD8FE63865C641H" TargetMode="External"/><Relationship Id="rId45" Type="http://schemas.openxmlformats.org/officeDocument/2006/relationships/hyperlink" Target="consultantplus://offline/ref=7B10A088B0165B350FABC62F0D5F3FA7B0C109E21EBF13188519B69BF625780F2E25A5B519D3579AB59E0045DC59369B540CBDBAD690F9CD8FE63865C641H" TargetMode="External"/><Relationship Id="rId5" Type="http://schemas.openxmlformats.org/officeDocument/2006/relationships/hyperlink" Target="consultantplus://offline/ref=0B5E1B689D07AAA74FE74B6FCA4A3B33A44928E6A79008009EAC62646BB45F4F819FFB0DDC019B128B70B862C97D44C1006C6944E7988B211D72355FBE47H" TargetMode="External"/><Relationship Id="rId15" Type="http://schemas.openxmlformats.org/officeDocument/2006/relationships/hyperlink" Target="consultantplus://offline/ref=0B5E1B689D07AAA74FE74B6FCA4A3B33A44928E6AF910A029DAF3F6E63ED534D8690A408DB109B128A6EB860D1741092B446H" TargetMode="External"/><Relationship Id="rId23" Type="http://schemas.openxmlformats.org/officeDocument/2006/relationships/hyperlink" Target="consultantplus://offline/ref=0B5E1B689D07AAA74FE75562DC266537A64370EBAF900354C7F0643334E4591AC1DFFD589F4592158F7BEC338B231D9145276447F8848B21B041H" TargetMode="External"/><Relationship Id="rId28" Type="http://schemas.openxmlformats.org/officeDocument/2006/relationships/hyperlink" Target="consultantplus://offline/ref=0B5E1B689D07AAA74FE75562DC266537A64370EBAF900354C7F0643334E4591AC1DFFD589F45901A8F7BEC338B231D9145276447F8848B21B041H" TargetMode="External"/><Relationship Id="rId36" Type="http://schemas.openxmlformats.org/officeDocument/2006/relationships/hyperlink" Target="consultantplus://offline/ref=0B5E1B689D07AAA74FE74B6FCA4A3B33A44928E6A79008009EAC62646BB45F4F819FFB0DDC019B128B70B863CE7D44C1006C6944E7988B211D72355FBE47H" TargetMode="External"/><Relationship Id="rId49" Type="http://schemas.openxmlformats.org/officeDocument/2006/relationships/fontTable" Target="fontTable.xml"/><Relationship Id="rId10" Type="http://schemas.openxmlformats.org/officeDocument/2006/relationships/hyperlink" Target="consultantplus://offline/ref=0B5E1B689D07AAA74FE74B6FCA4A3B33A44928E6A7930A009CAD62646BB45F4F819FFB0DDC019B128B70B863CF7D44C1006C6944E7988B211D72355FBE47H" TargetMode="External"/><Relationship Id="rId19" Type="http://schemas.openxmlformats.org/officeDocument/2006/relationships/hyperlink" Target="consultantplus://offline/ref=0B5E1B689D07AAA74FE75562DC266537A64370EBAF900354C7F0643334E4591AD3DFA5549E448813896EBA62CDB744H" TargetMode="External"/><Relationship Id="rId31" Type="http://schemas.openxmlformats.org/officeDocument/2006/relationships/hyperlink" Target="consultantplus://offline/ref=0B5E1B689D07AAA74FE75562DC266537A64370EBAF900354C7F0643334E4591AD3DFA5549E448813896EBA62CDB744H" TargetMode="External"/><Relationship Id="rId44" Type="http://schemas.openxmlformats.org/officeDocument/2006/relationships/hyperlink" Target="consultantplus://offline/ref=7B10A088B0165B350FABC62F0D5F3FA7B0C109E21EBC11188718B69BF625780F2E25A5B519D3579AB59E0045D459369B540CBDBAD690F9CD8FE63865C64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5E1B689D07AAA74FE74B6FCA4A3B33A44928E6A79008009EAC62646BB45F4F819FFB0DDC019B128B70B862C77D44C1006C6944E7988B211D72355FBE47H" TargetMode="External"/><Relationship Id="rId14" Type="http://schemas.openxmlformats.org/officeDocument/2006/relationships/hyperlink" Target="consultantplus://offline/ref=0B5E1B689D07AAA74FE75562DC266537A64A7FEDA7920354C7F0643334E4591AC1DFFD5F9D429D47DA34ED6FCE770E9046276645E4B844H" TargetMode="External"/><Relationship Id="rId22" Type="http://schemas.openxmlformats.org/officeDocument/2006/relationships/hyperlink" Target="consultantplus://offline/ref=0B5E1B689D07AAA74FE75562DC266537A64370EBAF900354C7F0643334E4591AC1DFFD589F4592108B7BEC338B231D9145276447F8848B21B041H" TargetMode="External"/><Relationship Id="rId27" Type="http://schemas.openxmlformats.org/officeDocument/2006/relationships/hyperlink" Target="consultantplus://offline/ref=0B5E1B689D07AAA74FE75562DC266537A64370EBAF900354C7F0643334E4591AC1DFFD589F4590108E7BEC338B231D9145276447F8848B21B041H" TargetMode="External"/><Relationship Id="rId30" Type="http://schemas.openxmlformats.org/officeDocument/2006/relationships/hyperlink" Target="consultantplus://offline/ref=0B5E1B689D07AAA74FE75562DC266537A64370EBAF900354C7F0643334E4591AC1DFFD589F459E128D7BEC338B231D9145276447F8848B21B041H" TargetMode="External"/><Relationship Id="rId35" Type="http://schemas.openxmlformats.org/officeDocument/2006/relationships/hyperlink" Target="consultantplus://offline/ref=0B5E1B689D07AAA74FE74B6FCA4A3B33A44928E6A7930E0099AD62646BB45F4F819FFB0DCE01C31E8A71A662CD68129046B34BH" TargetMode="External"/><Relationship Id="rId43" Type="http://schemas.openxmlformats.org/officeDocument/2006/relationships/hyperlink" Target="consultantplus://offline/ref=7B10A088B0165B350FABC62F0D5F3FA7B0C109E21EBC11188718B69BF625780F2E25A5B519D3579AB59E0045DB59369B540CBDBAD690F9CD8FE63865C641H" TargetMode="External"/><Relationship Id="rId48" Type="http://schemas.openxmlformats.org/officeDocument/2006/relationships/hyperlink" Target="consultantplus://offline/ref=7B10A088B0165B350FABC62F0D5F3FA7B0C109E21EBC11188718B69BF625780F2E25A5B519D3579AB59E0046DD59369B540CBDBAD690F9CD8FE63865C641H" TargetMode="External"/><Relationship Id="rId8" Type="http://schemas.openxmlformats.org/officeDocument/2006/relationships/hyperlink" Target="consultantplus://offline/ref=0B5E1B689D07AAA74FE74B6FCA4A3B33A44928E6A79008009EAC62646BB45F4F819FFB0DDC019B128B70B862C87D44C1006C6944E7988B211D72355FBE4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96</Pages>
  <Words>17455</Words>
  <Characters>99494</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GuskovaSV</dc:creator>
  <cp:keywords/>
  <dc:description/>
  <cp:lastModifiedBy>GuskovaSV</cp:lastModifiedBy>
  <cp:revision>2</cp:revision>
  <dcterms:created xsi:type="dcterms:W3CDTF">2022-08-02T06:39:00Z</dcterms:created>
  <dcterms:modified xsi:type="dcterms:W3CDTF">2022-08-02T06:39:00Z</dcterms:modified>
</cp:coreProperties>
</file>