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CF2DA" w:themeColor="accent6" w:themeTint="33"/>
  <w:body>
    <w:p w:rsidR="00341973" w:rsidRPr="002B4331" w:rsidRDefault="00341973">
      <w:pPr>
        <w:rPr>
          <w:color w:val="FF0000"/>
        </w:rPr>
      </w:pPr>
      <w:bookmarkStart w:id="0" w:name="_GoBack"/>
      <w:bookmarkEnd w:id="0"/>
    </w:p>
    <w:p w:rsidR="00330A4B" w:rsidRPr="002B4331" w:rsidRDefault="00330A4B">
      <w:pPr>
        <w:rPr>
          <w:color w:val="FF0000"/>
        </w:rPr>
      </w:pPr>
    </w:p>
    <w:p w:rsidR="00BC3090" w:rsidRPr="0083447B" w:rsidRDefault="00BC3090" w:rsidP="00BC3090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3447B">
        <w:rPr>
          <w:rFonts w:ascii="Times New Roman" w:hAnsi="Times New Roman" w:cs="Times New Roman"/>
          <w:i/>
          <w:color w:val="FF0000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Медиатор-ровесник</w:t>
      </w:r>
    </w:p>
    <w:p w:rsidR="00BC3090" w:rsidRPr="00BC3090" w:rsidRDefault="00BC3090" w:rsidP="00BC3090">
      <w:pPr>
        <w:jc w:val="both"/>
        <w:rPr>
          <w:rFonts w:ascii="Times New Roman" w:hAnsi="Times New Roman" w:cs="Times New Roman"/>
          <w:sz w:val="32"/>
          <w:szCs w:val="32"/>
        </w:rPr>
      </w:pPr>
      <w:r w:rsidRPr="00BC3090">
        <w:rPr>
          <w:rFonts w:ascii="Times New Roman" w:hAnsi="Times New Roman" w:cs="Times New Roman"/>
          <w:sz w:val="32"/>
          <w:szCs w:val="32"/>
        </w:rPr>
        <w:t>ученик, прошедший по</w:t>
      </w:r>
      <w:r w:rsidR="00936BA0">
        <w:rPr>
          <w:rFonts w:ascii="Times New Roman" w:hAnsi="Times New Roman" w:cs="Times New Roman"/>
          <w:sz w:val="32"/>
          <w:szCs w:val="32"/>
        </w:rPr>
        <w:t>дготовку  по разрешению конфликтной ситуации</w:t>
      </w:r>
      <w:r w:rsidRPr="00BC3090">
        <w:rPr>
          <w:rFonts w:ascii="Times New Roman" w:hAnsi="Times New Roman" w:cs="Times New Roman"/>
          <w:sz w:val="32"/>
          <w:szCs w:val="32"/>
        </w:rPr>
        <w:t xml:space="preserve"> между другими учениками посредством процесса медиации.</w:t>
      </w:r>
    </w:p>
    <w:p w:rsidR="00BC3090" w:rsidRPr="00BC3090" w:rsidRDefault="00BC3090" w:rsidP="00BC3090">
      <w:pPr>
        <w:jc w:val="both"/>
        <w:rPr>
          <w:rFonts w:ascii="Times New Roman" w:hAnsi="Times New Roman" w:cs="Times New Roman"/>
          <w:sz w:val="32"/>
          <w:szCs w:val="32"/>
        </w:rPr>
      </w:pPr>
      <w:r w:rsidRPr="00BC3090">
        <w:rPr>
          <w:rFonts w:ascii="Times New Roman" w:hAnsi="Times New Roman" w:cs="Times New Roman"/>
          <w:sz w:val="32"/>
          <w:szCs w:val="32"/>
        </w:rPr>
        <w:t>Медиатор никого не обвиняет и не защищает – он занимает нейтральную позицию, помогает сторонам лучше понять друг друга и договориться.</w:t>
      </w:r>
    </w:p>
    <w:p w:rsidR="005B7252" w:rsidRDefault="005B7252"/>
    <w:p w:rsidR="005B7252" w:rsidRDefault="00BC3090">
      <w:r w:rsidRPr="00BC3090">
        <w:rPr>
          <w:noProof/>
          <w:lang w:eastAsia="ru-RU"/>
        </w:rPr>
        <w:drawing>
          <wp:inline distT="0" distB="0" distL="0" distR="0">
            <wp:extent cx="3023870" cy="3023870"/>
            <wp:effectExtent l="0" t="0" r="5080" b="5080"/>
            <wp:docPr id="8" name="Рисунок 8" descr="C:\Users\Itmc\Desktop\буклет\friends-1026521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tmc\Desktop\буклет\friends-1026521_1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252" w:rsidRDefault="005B7252"/>
    <w:p w:rsidR="005B7252" w:rsidRDefault="005B7252" w:rsidP="00330A4B">
      <w:pPr>
        <w:spacing w:after="0" w:line="240" w:lineRule="auto"/>
      </w:pPr>
    </w:p>
    <w:p w:rsidR="00330A4B" w:rsidRPr="002B4331" w:rsidRDefault="00330A4B" w:rsidP="00330A4B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32"/>
          <w:szCs w:val="32"/>
          <w:u w:val="single"/>
        </w:rPr>
      </w:pPr>
      <w:r w:rsidRPr="002B4331">
        <w:rPr>
          <w:rFonts w:ascii="Times New Roman" w:hAnsi="Times New Roman" w:cs="Times New Roman"/>
          <w:i/>
          <w:color w:val="FF0000"/>
          <w:sz w:val="32"/>
          <w:szCs w:val="32"/>
          <w:u w:val="single"/>
        </w:rPr>
        <w:t>Куратор (руководитель) ШСП</w:t>
      </w:r>
    </w:p>
    <w:p w:rsidR="00330A4B" w:rsidRPr="002B4331" w:rsidRDefault="00330A4B" w:rsidP="00330A4B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32"/>
          <w:szCs w:val="32"/>
          <w:u w:val="single"/>
        </w:rPr>
      </w:pPr>
    </w:p>
    <w:p w:rsidR="00330A4B" w:rsidRPr="00330A4B" w:rsidRDefault="00936BA0" w:rsidP="00330A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</w:t>
      </w:r>
      <w:r w:rsidR="00330A4B" w:rsidRPr="00330A4B">
        <w:rPr>
          <w:rFonts w:ascii="Times New Roman" w:hAnsi="Times New Roman" w:cs="Times New Roman"/>
          <w:sz w:val="32"/>
          <w:szCs w:val="32"/>
        </w:rPr>
        <w:t>, который:</w:t>
      </w:r>
    </w:p>
    <w:p w:rsidR="00330A4B" w:rsidRPr="00330A4B" w:rsidRDefault="00330A4B" w:rsidP="00330A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•</w:t>
      </w:r>
      <w:r>
        <w:rPr>
          <w:rFonts w:ascii="Times New Roman" w:hAnsi="Times New Roman" w:cs="Times New Roman"/>
          <w:sz w:val="32"/>
          <w:szCs w:val="32"/>
        </w:rPr>
        <w:tab/>
        <w:t>с</w:t>
      </w:r>
      <w:r w:rsidRPr="00330A4B">
        <w:rPr>
          <w:rFonts w:ascii="Times New Roman" w:hAnsi="Times New Roman" w:cs="Times New Roman"/>
          <w:sz w:val="32"/>
          <w:szCs w:val="32"/>
        </w:rPr>
        <w:t>ам заинтересован в развитии восстановительных практик в школе и принимает их ценности.</w:t>
      </w:r>
    </w:p>
    <w:p w:rsidR="00330A4B" w:rsidRPr="00330A4B" w:rsidRDefault="00330A4B" w:rsidP="00330A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•</w:t>
      </w:r>
      <w:r>
        <w:rPr>
          <w:rFonts w:ascii="Times New Roman" w:hAnsi="Times New Roman" w:cs="Times New Roman"/>
          <w:sz w:val="32"/>
          <w:szCs w:val="32"/>
        </w:rPr>
        <w:tab/>
        <w:t>и</w:t>
      </w:r>
      <w:r w:rsidRPr="00330A4B">
        <w:rPr>
          <w:rFonts w:ascii="Times New Roman" w:hAnsi="Times New Roman" w:cs="Times New Roman"/>
          <w:sz w:val="32"/>
          <w:szCs w:val="32"/>
        </w:rPr>
        <w:t>меет доступ к информации о конфликтных ситуациях.</w:t>
      </w:r>
    </w:p>
    <w:p w:rsidR="00330A4B" w:rsidRPr="00330A4B" w:rsidRDefault="00330A4B" w:rsidP="00330A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•</w:t>
      </w:r>
      <w:r>
        <w:rPr>
          <w:rFonts w:ascii="Times New Roman" w:hAnsi="Times New Roman" w:cs="Times New Roman"/>
          <w:sz w:val="32"/>
          <w:szCs w:val="32"/>
        </w:rPr>
        <w:tab/>
        <w:t>п</w:t>
      </w:r>
      <w:r w:rsidRPr="00330A4B">
        <w:rPr>
          <w:rFonts w:ascii="Times New Roman" w:hAnsi="Times New Roman" w:cs="Times New Roman"/>
          <w:sz w:val="32"/>
          <w:szCs w:val="32"/>
        </w:rPr>
        <w:t>ользуется авторитетом у учителей и учеников.</w:t>
      </w:r>
    </w:p>
    <w:p w:rsidR="00330A4B" w:rsidRPr="00330A4B" w:rsidRDefault="00330A4B" w:rsidP="00330A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•</w:t>
      </w:r>
      <w:r>
        <w:rPr>
          <w:rFonts w:ascii="Times New Roman" w:hAnsi="Times New Roman" w:cs="Times New Roman"/>
          <w:sz w:val="32"/>
          <w:szCs w:val="32"/>
        </w:rPr>
        <w:tab/>
        <w:t>м</w:t>
      </w:r>
      <w:r w:rsidRPr="00330A4B">
        <w:rPr>
          <w:rFonts w:ascii="Times New Roman" w:hAnsi="Times New Roman" w:cs="Times New Roman"/>
          <w:sz w:val="32"/>
          <w:szCs w:val="32"/>
        </w:rPr>
        <w:t>ожет отстаивать свое мнение перед администрацией.</w:t>
      </w:r>
    </w:p>
    <w:p w:rsidR="00330A4B" w:rsidRPr="00330A4B" w:rsidRDefault="00330A4B" w:rsidP="00330A4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•</w:t>
      </w:r>
      <w:r>
        <w:rPr>
          <w:rFonts w:ascii="Times New Roman" w:hAnsi="Times New Roman" w:cs="Times New Roman"/>
          <w:sz w:val="32"/>
          <w:szCs w:val="32"/>
        </w:rPr>
        <w:tab/>
        <w:t>м</w:t>
      </w:r>
      <w:r w:rsidRPr="00330A4B">
        <w:rPr>
          <w:rFonts w:ascii="Times New Roman" w:hAnsi="Times New Roman" w:cs="Times New Roman"/>
          <w:sz w:val="32"/>
          <w:szCs w:val="32"/>
        </w:rPr>
        <w:t>ожет организовать неформальную группу школьников.</w:t>
      </w:r>
    </w:p>
    <w:p w:rsidR="005B7252" w:rsidRDefault="005B7252"/>
    <w:p w:rsidR="005B7252" w:rsidRDefault="002B4331" w:rsidP="002B4331">
      <w:pPr>
        <w:jc w:val="center"/>
      </w:pPr>
      <w:r w:rsidRPr="002B4331">
        <w:rPr>
          <w:noProof/>
          <w:lang w:eastAsia="ru-RU"/>
        </w:rPr>
        <w:drawing>
          <wp:inline distT="0" distB="0" distL="0" distR="0">
            <wp:extent cx="2702859" cy="2401986"/>
            <wp:effectExtent l="0" t="0" r="2540" b="0"/>
            <wp:docPr id="9" name="Рисунок 9" descr="C:\Users\Itmc\Desktop\буклет\kisspng-power-nap-sleep-alertness-fatigue-thumbs-up-5ac44e8f4ae960.341588541522814607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tmc\Desktop\буклет\kisspng-power-nap-sleep-alertness-fatigue-thumbs-up-5ac44e8f4ae960.3415885415228146073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80" cy="240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252" w:rsidRDefault="005B7252"/>
    <w:p w:rsidR="005B7252" w:rsidRDefault="005B7252"/>
    <w:p w:rsidR="005B7252" w:rsidRPr="006F6257" w:rsidRDefault="005B7252">
      <w:pPr>
        <w:rPr>
          <w:b/>
          <w:i/>
          <w:color w:val="7CCA62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B7C0D" w:rsidRPr="006F6257" w:rsidRDefault="007B7C0D" w:rsidP="007B7C0D">
      <w:pPr>
        <w:jc w:val="center"/>
        <w:rPr>
          <w:rFonts w:ascii="Times New Roman" w:hAnsi="Times New Roman" w:cs="Times New Roman"/>
          <w:i/>
          <w:color w:val="FF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F6257">
        <w:rPr>
          <w:rFonts w:ascii="Times New Roman" w:hAnsi="Times New Roman" w:cs="Times New Roman"/>
          <w:i/>
          <w:color w:val="FF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Школьная</w:t>
      </w:r>
    </w:p>
    <w:p w:rsidR="007B7C0D" w:rsidRDefault="007B7C0D" w:rsidP="007B7C0D">
      <w:pPr>
        <w:jc w:val="center"/>
        <w:rPr>
          <w:rFonts w:ascii="Times New Roman" w:hAnsi="Times New Roman" w:cs="Times New Roman"/>
          <w:i/>
          <w:color w:val="FF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F6257">
        <w:rPr>
          <w:rFonts w:ascii="Times New Roman" w:hAnsi="Times New Roman" w:cs="Times New Roman"/>
          <w:i/>
          <w:color w:val="FF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служба примирения (медиации)</w:t>
      </w:r>
    </w:p>
    <w:p w:rsidR="006F6257" w:rsidRDefault="006F6257" w:rsidP="007B7C0D">
      <w:pPr>
        <w:jc w:val="center"/>
        <w:rPr>
          <w:rFonts w:ascii="Times New Roman" w:hAnsi="Times New Roman" w:cs="Times New Roman"/>
          <w:i/>
          <w:color w:val="FF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F6257" w:rsidRDefault="006F6257" w:rsidP="007B7C0D">
      <w:pPr>
        <w:jc w:val="center"/>
        <w:rPr>
          <w:rFonts w:ascii="Times New Roman" w:hAnsi="Times New Roman" w:cs="Times New Roman"/>
          <w:i/>
          <w:color w:val="FF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F6257">
        <w:rPr>
          <w:rFonts w:ascii="Times New Roman" w:hAnsi="Times New Roman" w:cs="Times New Roman"/>
          <w:i/>
          <w:noProof/>
          <w:color w:val="FF0000"/>
          <w:sz w:val="52"/>
          <w:szCs w:val="5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576D202" wp14:editId="6A638A7D">
            <wp:extent cx="3023870" cy="3023870"/>
            <wp:effectExtent l="0" t="0" r="5080" b="5080"/>
            <wp:docPr id="1" name="Рисунок 1" descr="C:\Users\Itmc\Desktop\буклет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mc\Desktop\буклет\unnam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257" w:rsidRDefault="006F6257" w:rsidP="007B7C0D">
      <w:pPr>
        <w:jc w:val="center"/>
        <w:rPr>
          <w:rFonts w:ascii="Times New Roman" w:hAnsi="Times New Roman" w:cs="Times New Roman"/>
          <w:i/>
          <w:color w:val="FF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F6257" w:rsidRDefault="006F6257" w:rsidP="007B7C0D">
      <w:pPr>
        <w:jc w:val="center"/>
        <w:rPr>
          <w:rFonts w:ascii="Times New Roman" w:hAnsi="Times New Roman" w:cs="Times New Roman"/>
          <w:i/>
          <w:color w:val="FF000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7A38" w:rsidRPr="00117A38" w:rsidRDefault="00A719B5" w:rsidP="0022606D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19B5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25DAE4A4" wp14:editId="5982373A">
            <wp:extent cx="3105150" cy="2459556"/>
            <wp:effectExtent l="0" t="0" r="0" b="0"/>
            <wp:docPr id="3" name="Рисунок 3" descr="C:\Users\Itmc\Desktop\букле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mc\Desktop\буклет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5" t="8893" r="31244" b="47985"/>
                    <a:stretch/>
                  </pic:blipFill>
                  <pic:spPr bwMode="auto">
                    <a:xfrm>
                      <a:off x="0" y="0"/>
                      <a:ext cx="3159261" cy="250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A38" w:rsidRPr="008C17D2" w:rsidRDefault="00117A38" w:rsidP="0022606D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E64CD" w:rsidRPr="00117A38" w:rsidRDefault="006E64CD" w:rsidP="00117A38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17A38">
        <w:rPr>
          <w:rFonts w:ascii="Times New Roman" w:hAnsi="Times New Roman" w:cs="Times New Roman"/>
          <w:i/>
          <w:color w:val="FF0000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Школьная служба примирения (ШСП)</w:t>
      </w:r>
    </w:p>
    <w:p w:rsidR="006E64CD" w:rsidRDefault="006E64CD" w:rsidP="00117A3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17A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это команда единомышленников (взрослых и детей), которая решает возникающие в школе конфликты или противоречия через восстановительные программы, а также распространяет в школе восстановительную культуру.</w:t>
      </w:r>
    </w:p>
    <w:p w:rsidR="006E64CD" w:rsidRDefault="006E64CD" w:rsidP="006E64C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E64CD" w:rsidRDefault="006E64CD" w:rsidP="006E64C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0F80" w:rsidRDefault="00610F80" w:rsidP="006E64C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C17D2" w:rsidRPr="00117A38" w:rsidRDefault="008C17D2" w:rsidP="008C17D2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17A38">
        <w:rPr>
          <w:rFonts w:ascii="Times New Roman" w:hAnsi="Times New Roman" w:cs="Times New Roman"/>
          <w:i/>
          <w:color w:val="FF0000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Медиация</w:t>
      </w:r>
    </w:p>
    <w:p w:rsidR="008C17D2" w:rsidRPr="00117A38" w:rsidRDefault="008C17D2" w:rsidP="008C17D2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17A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процесс, в котором участники конфликта с помощью беспристрастной третьей стороны (медиатора) конструктивно его разрешают.</w:t>
      </w:r>
    </w:p>
    <w:p w:rsidR="008C17D2" w:rsidRPr="00117A38" w:rsidRDefault="008C17D2" w:rsidP="00610F80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17A38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E307807" wp14:editId="54798DE4">
            <wp:extent cx="2616835" cy="1962590"/>
            <wp:effectExtent l="0" t="0" r="0" b="0"/>
            <wp:docPr id="4" name="Рисунок 4" descr="C:\Users\Itmc\Desktop\букле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mc\Desktop\буклет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0" t="47212" r="31962"/>
                    <a:stretch/>
                  </pic:blipFill>
                  <pic:spPr bwMode="auto">
                    <a:xfrm>
                      <a:off x="0" y="0"/>
                      <a:ext cx="2631179" cy="197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6662" w:rsidRPr="00E866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17A38" w:rsidRPr="00117A38" w:rsidRDefault="00117A38" w:rsidP="00610F80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0F80" w:rsidRPr="00117A38" w:rsidRDefault="00610F80" w:rsidP="00610F80">
      <w:pPr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17A38">
        <w:rPr>
          <w:rFonts w:ascii="Times New Roman" w:hAnsi="Times New Roman" w:cs="Times New Roman"/>
          <w:i/>
          <w:color w:val="FF0000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Школьная медиация</w:t>
      </w:r>
    </w:p>
    <w:p w:rsidR="008C17D2" w:rsidRDefault="00610F80" w:rsidP="00610F80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17A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это урегулирование конфликта (спора) между двумя сторонами с участием медиатора – нейтрального посредника, заинтересованного лишь в том, чтобы стороны сами разрешили конфликт максимально выгодно для обеих сторон.</w:t>
      </w:r>
    </w:p>
    <w:p w:rsidR="0080583E" w:rsidRDefault="0080583E" w:rsidP="00F14E65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14E65" w:rsidRPr="00F14E65" w:rsidRDefault="0059323F" w:rsidP="00F14E65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9323F">
        <w:rPr>
          <w:rFonts w:ascii="Times New Roman" w:hAnsi="Times New Roman" w:cs="Times New Roman"/>
          <w:i/>
          <w:color w:val="FF0000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Что дает работа ШСП?</w:t>
      </w:r>
    </w:p>
    <w:p w:rsidR="0059323F" w:rsidRPr="00E86662" w:rsidRDefault="00667B68" w:rsidP="00F14E65">
      <w:pPr>
        <w:jc w:val="center"/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86662"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6A1C2ED8" wp14:editId="563E01CA">
            <wp:simplePos x="0" y="0"/>
            <wp:positionH relativeFrom="column">
              <wp:posOffset>-167005</wp:posOffset>
            </wp:positionH>
            <wp:positionV relativeFrom="paragraph">
              <wp:posOffset>230505</wp:posOffset>
            </wp:positionV>
            <wp:extent cx="967740" cy="1840230"/>
            <wp:effectExtent l="0" t="0" r="0" b="7620"/>
            <wp:wrapSquare wrapText="bothSides"/>
            <wp:docPr id="6" name="Рисунок 6" descr="C:\Users\Itmc\Desktop\буклет\2cb773e5ab30993cfc0abe1f80b039e8c20b6eb96953e11c0fde51d93045d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tmc\Desktop\буклет\2cb773e5ab30993cfc0abe1f80b039e8c20b6eb96953e11c0fde51d93045d52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E65" w:rsidRPr="00E86662"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обидчику</w:t>
      </w:r>
    </w:p>
    <w:p w:rsidR="00667B68" w:rsidRDefault="00667B68" w:rsidP="00667B6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осознать причины и последствия своего поведения</w:t>
      </w:r>
    </w:p>
    <w:p w:rsidR="00667B68" w:rsidRDefault="00667B68" w:rsidP="00667B6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принести извинения</w:t>
      </w:r>
    </w:p>
    <w:p w:rsidR="00667B68" w:rsidRDefault="00667B68" w:rsidP="00667B6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загладить причиненный вред</w:t>
      </w:r>
    </w:p>
    <w:p w:rsidR="000A6C10" w:rsidRDefault="000A6C10" w:rsidP="000A6C10">
      <w:pPr>
        <w:spacing w:after="0" w:line="240" w:lineRule="auto"/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A6C10" w:rsidRPr="000A6C10" w:rsidRDefault="000A6C10" w:rsidP="000A6C10">
      <w:pPr>
        <w:spacing w:after="0" w:line="240" w:lineRule="auto"/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D16C8" w:rsidRDefault="000A6C10" w:rsidP="000A6C10">
      <w:pPr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потерпевшему</w:t>
      </w:r>
    </w:p>
    <w:p w:rsidR="000A6C10" w:rsidRDefault="0080583E" w:rsidP="0080583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86662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 wp14:anchorId="3BAEC9D8" wp14:editId="3B823DE8">
            <wp:simplePos x="0" y="0"/>
            <wp:positionH relativeFrom="column">
              <wp:posOffset>2213461</wp:posOffset>
            </wp:positionH>
            <wp:positionV relativeFrom="paragraph">
              <wp:posOffset>64658</wp:posOffset>
            </wp:positionV>
            <wp:extent cx="940435" cy="2028190"/>
            <wp:effectExtent l="0" t="0" r="0" b="0"/>
            <wp:wrapSquare wrapText="bothSides"/>
            <wp:docPr id="7" name="Рисунок 7" descr="C:\Users\Itmc\Desktop\буклет\stick-figure-fear-animation-clip-art-png-favpng-kxSp5SsebsW5RypG2qMyavDy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tmc\Desktop\буклет\stick-figure-fear-animation-clip-art-png-favpng-kxSp5SsebsW5RypG2qMyavDy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0" t="1935" r="17790" b="2499"/>
                    <a:stretch/>
                  </pic:blipFill>
                  <pic:spPr bwMode="auto">
                    <a:xfrm>
                      <a:off x="0" y="0"/>
                      <a:ext cx="94043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C10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избавление от негативных переживаний</w:t>
      </w: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желания отомстить</w:t>
      </w:r>
    </w:p>
    <w:p w:rsidR="0080583E" w:rsidRPr="0080583E" w:rsidRDefault="0080583E" w:rsidP="0080583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убедиться в том, что справедливость существует</w:t>
      </w:r>
    </w:p>
    <w:p w:rsidR="00E86662" w:rsidRPr="00117A38" w:rsidRDefault="00E86662" w:rsidP="00610F80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E86662" w:rsidRPr="00117A38" w:rsidSect="005B7252">
      <w:pgSz w:w="16838" w:h="11906" w:orient="landscape"/>
      <w:pgMar w:top="284" w:right="567" w:bottom="284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E17D4"/>
    <w:multiLevelType w:val="hybridMultilevel"/>
    <w:tmpl w:val="AE1C1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195190"/>
    <w:multiLevelType w:val="hybridMultilevel"/>
    <w:tmpl w:val="69E85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D70D6B"/>
    <w:multiLevelType w:val="hybridMultilevel"/>
    <w:tmpl w:val="F4DE8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FC"/>
    <w:rsid w:val="000A6C10"/>
    <w:rsid w:val="00117A38"/>
    <w:rsid w:val="0022606D"/>
    <w:rsid w:val="00230965"/>
    <w:rsid w:val="00230F46"/>
    <w:rsid w:val="002B092C"/>
    <w:rsid w:val="002B4331"/>
    <w:rsid w:val="00330A4B"/>
    <w:rsid w:val="00341973"/>
    <w:rsid w:val="0059323F"/>
    <w:rsid w:val="005B7252"/>
    <w:rsid w:val="00610F80"/>
    <w:rsid w:val="00667B68"/>
    <w:rsid w:val="0067447B"/>
    <w:rsid w:val="006E64CD"/>
    <w:rsid w:val="006F6257"/>
    <w:rsid w:val="007B7C0D"/>
    <w:rsid w:val="0080583E"/>
    <w:rsid w:val="0083447B"/>
    <w:rsid w:val="008613FC"/>
    <w:rsid w:val="00885004"/>
    <w:rsid w:val="008C17D2"/>
    <w:rsid w:val="008D16C8"/>
    <w:rsid w:val="00936BA0"/>
    <w:rsid w:val="00A719B5"/>
    <w:rsid w:val="00BC3090"/>
    <w:rsid w:val="00E86662"/>
    <w:rsid w:val="00F07173"/>
    <w:rsid w:val="00F14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BC8E4D-0BD1-49F8-A9F5-2E057BA96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7B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иний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Itmc</dc:creator>
  <cp:keywords/>
  <dc:description/>
  <cp:lastModifiedBy>User</cp:lastModifiedBy>
  <cp:revision>2</cp:revision>
  <dcterms:created xsi:type="dcterms:W3CDTF">2021-02-09T05:05:00Z</dcterms:created>
  <dcterms:modified xsi:type="dcterms:W3CDTF">2021-02-09T05:05:00Z</dcterms:modified>
</cp:coreProperties>
</file>