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A" w:rsidRPr="004A5B5B" w:rsidRDefault="0029446D" w:rsidP="002C0EE3">
      <w:pPr>
        <w:spacing w:after="0" w:line="240" w:lineRule="auto"/>
        <w:ind w:left="5812" w:right="0" w:firstLine="0"/>
        <w:jc w:val="left"/>
        <w:rPr>
          <w:szCs w:val="24"/>
        </w:rPr>
      </w:pPr>
      <w:bookmarkStart w:id="0" w:name="_GoBack"/>
      <w:bookmarkEnd w:id="0"/>
      <w:r w:rsidRPr="004A5B5B">
        <w:rPr>
          <w:szCs w:val="24"/>
        </w:rPr>
        <w:t xml:space="preserve">Приложение 1 </w:t>
      </w:r>
    </w:p>
    <w:p w:rsidR="00C00D9F" w:rsidRDefault="0029446D" w:rsidP="002C0EE3">
      <w:pPr>
        <w:spacing w:after="0" w:line="240" w:lineRule="auto"/>
        <w:ind w:left="5812" w:right="0" w:firstLine="0"/>
        <w:jc w:val="left"/>
        <w:rPr>
          <w:szCs w:val="24"/>
        </w:rPr>
      </w:pPr>
      <w:r w:rsidRPr="004A5B5B">
        <w:rPr>
          <w:szCs w:val="24"/>
        </w:rPr>
        <w:t xml:space="preserve">к приказу Управления образования </w:t>
      </w:r>
    </w:p>
    <w:p w:rsidR="00C00D9F" w:rsidRDefault="0029446D" w:rsidP="002C0EE3">
      <w:pPr>
        <w:spacing w:after="0" w:line="240" w:lineRule="auto"/>
        <w:ind w:left="5812" w:right="0" w:firstLine="0"/>
        <w:jc w:val="left"/>
        <w:rPr>
          <w:szCs w:val="24"/>
        </w:rPr>
      </w:pPr>
      <w:r w:rsidRPr="004A5B5B">
        <w:rPr>
          <w:szCs w:val="24"/>
        </w:rPr>
        <w:t>Администрации ЗАТО Северск</w:t>
      </w:r>
    </w:p>
    <w:p w:rsidR="00FD139A" w:rsidRPr="004A5B5B" w:rsidRDefault="0029446D" w:rsidP="002C0EE3">
      <w:pPr>
        <w:spacing w:after="0" w:line="240" w:lineRule="auto"/>
        <w:ind w:left="5812" w:right="0" w:firstLine="0"/>
        <w:jc w:val="left"/>
        <w:rPr>
          <w:szCs w:val="24"/>
        </w:rPr>
      </w:pPr>
      <w:r w:rsidRPr="004A5B5B">
        <w:rPr>
          <w:szCs w:val="24"/>
        </w:rPr>
        <w:t xml:space="preserve"> от _______________ №_______ </w:t>
      </w:r>
    </w:p>
    <w:p w:rsidR="00FD139A" w:rsidRPr="004A5B5B" w:rsidRDefault="00FD139A">
      <w:pPr>
        <w:spacing w:after="0" w:line="259" w:lineRule="auto"/>
        <w:ind w:left="0" w:right="0" w:firstLine="0"/>
        <w:jc w:val="right"/>
        <w:rPr>
          <w:szCs w:val="24"/>
        </w:rPr>
      </w:pPr>
    </w:p>
    <w:p w:rsidR="00FD139A" w:rsidRPr="004A5B5B" w:rsidRDefault="00FD139A">
      <w:pPr>
        <w:spacing w:after="61" w:line="259" w:lineRule="auto"/>
        <w:ind w:left="0" w:right="0" w:firstLine="0"/>
        <w:jc w:val="right"/>
        <w:rPr>
          <w:szCs w:val="24"/>
        </w:rPr>
      </w:pPr>
    </w:p>
    <w:p w:rsidR="00FD139A" w:rsidRPr="007B4365" w:rsidRDefault="007B4365" w:rsidP="002C0EE3">
      <w:pPr>
        <w:pStyle w:val="1"/>
        <w:spacing w:after="0" w:line="240" w:lineRule="auto"/>
        <w:ind w:left="0" w:firstLine="0"/>
        <w:rPr>
          <w:b w:val="0"/>
          <w:szCs w:val="24"/>
        </w:rPr>
      </w:pPr>
      <w:r>
        <w:rPr>
          <w:b w:val="0"/>
          <w:szCs w:val="24"/>
        </w:rPr>
        <w:t>ПОЛОЖЕНИЕ</w:t>
      </w:r>
    </w:p>
    <w:p w:rsidR="00FD139A" w:rsidRPr="007B4365" w:rsidRDefault="0090041E" w:rsidP="007B4365">
      <w:pPr>
        <w:spacing w:after="0"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t>о</w:t>
      </w:r>
      <w:r w:rsidR="007B4365" w:rsidRPr="007B4365">
        <w:rPr>
          <w:szCs w:val="24"/>
        </w:rPr>
        <w:t xml:space="preserve"> </w:t>
      </w:r>
      <w:r w:rsidR="0029446D" w:rsidRPr="007B4365">
        <w:rPr>
          <w:szCs w:val="24"/>
        </w:rPr>
        <w:t>муниципальном открытом интелл</w:t>
      </w:r>
      <w:r w:rsidR="002C272C">
        <w:rPr>
          <w:szCs w:val="24"/>
        </w:rPr>
        <w:t>ектуально - личностном марафоне</w:t>
      </w:r>
      <w:r w:rsidR="002C272C">
        <w:rPr>
          <w:szCs w:val="24"/>
        </w:rPr>
        <w:br/>
      </w:r>
      <w:r w:rsidR="0029446D" w:rsidRPr="007B4365">
        <w:rPr>
          <w:szCs w:val="24"/>
        </w:rPr>
        <w:t>младших школьников «Первый шаг…»</w:t>
      </w:r>
      <w:r w:rsidR="007B4365">
        <w:rPr>
          <w:szCs w:val="24"/>
        </w:rPr>
        <w:t xml:space="preserve"> </w:t>
      </w:r>
      <w:r w:rsidR="0029446D" w:rsidRPr="007B4365">
        <w:rPr>
          <w:szCs w:val="24"/>
        </w:rPr>
        <w:t>общеобразовательных организаций ЗАТО Северск</w:t>
      </w:r>
    </w:p>
    <w:p w:rsidR="00FD139A" w:rsidRPr="004A5B5B" w:rsidRDefault="00FD139A" w:rsidP="007B4365">
      <w:pPr>
        <w:spacing w:after="0" w:line="240" w:lineRule="auto"/>
        <w:ind w:left="0" w:right="0" w:firstLine="709"/>
        <w:jc w:val="left"/>
        <w:rPr>
          <w:szCs w:val="24"/>
        </w:rPr>
      </w:pPr>
    </w:p>
    <w:p w:rsidR="00FD139A" w:rsidRPr="007B4365" w:rsidRDefault="0029446D" w:rsidP="007B4365">
      <w:pPr>
        <w:pStyle w:val="1"/>
        <w:tabs>
          <w:tab w:val="center" w:pos="3547"/>
          <w:tab w:val="center" w:pos="5527"/>
        </w:tabs>
        <w:spacing w:after="0" w:line="240" w:lineRule="auto"/>
        <w:ind w:left="0" w:firstLine="709"/>
        <w:rPr>
          <w:b w:val="0"/>
          <w:szCs w:val="24"/>
        </w:rPr>
      </w:pPr>
      <w:r w:rsidRPr="007B4365">
        <w:rPr>
          <w:b w:val="0"/>
          <w:szCs w:val="24"/>
        </w:rPr>
        <w:t>I.</w:t>
      </w:r>
      <w:r w:rsidR="004A5B5B" w:rsidRPr="007B4365">
        <w:rPr>
          <w:rFonts w:eastAsia="Arial"/>
          <w:b w:val="0"/>
          <w:szCs w:val="24"/>
        </w:rPr>
        <w:t xml:space="preserve"> </w:t>
      </w:r>
      <w:r w:rsidRPr="007B4365">
        <w:rPr>
          <w:b w:val="0"/>
          <w:szCs w:val="24"/>
        </w:rPr>
        <w:t>ОБЩИЕ ПОЛОЖЕНИЯ</w:t>
      </w:r>
    </w:p>
    <w:p w:rsidR="00FD139A" w:rsidRPr="004A5B5B" w:rsidRDefault="0029446D" w:rsidP="002C272C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Муниципальный открытый интеллектуально – личностный марафон младших школьников «Первый шаг…» общеобразовательных организаций</w:t>
      </w:r>
      <w:r w:rsidR="002C0EE3">
        <w:rPr>
          <w:szCs w:val="24"/>
        </w:rPr>
        <w:t xml:space="preserve"> </w:t>
      </w:r>
      <w:r w:rsidRPr="004A5B5B">
        <w:rPr>
          <w:szCs w:val="24"/>
        </w:rPr>
        <w:t>ЗАТО Северск (далее - Марафон) направлен на реализацию Федеральной целевой программы «Одарённые дети», целевой программы «Развитие образования в ЗАТО</w:t>
      </w:r>
      <w:r w:rsidR="004A5B5B" w:rsidRPr="004A5B5B">
        <w:rPr>
          <w:szCs w:val="24"/>
        </w:rPr>
        <w:t xml:space="preserve"> Северск» на 2015 – 2025 годы».</w:t>
      </w:r>
    </w:p>
    <w:p w:rsidR="00FD139A" w:rsidRPr="004A5B5B" w:rsidRDefault="0029446D" w:rsidP="002C272C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Учредитель Марафона – Управление образова</w:t>
      </w:r>
      <w:r w:rsidR="004A5B5B" w:rsidRPr="004A5B5B">
        <w:rPr>
          <w:szCs w:val="24"/>
        </w:rPr>
        <w:t>ния Администрации ЗАТО Северск.</w:t>
      </w:r>
    </w:p>
    <w:p w:rsidR="00FD139A" w:rsidRPr="004A5B5B" w:rsidRDefault="0029446D" w:rsidP="002C272C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Организатор Марафона –</w:t>
      </w:r>
      <w:r w:rsidR="004A5B5B" w:rsidRPr="004A5B5B">
        <w:rPr>
          <w:szCs w:val="24"/>
        </w:rPr>
        <w:t xml:space="preserve"> МАУ ЗАТО Северск «РЦО».</w:t>
      </w:r>
    </w:p>
    <w:p w:rsidR="00FD139A" w:rsidRPr="004A5B5B" w:rsidRDefault="004A5B5B" w:rsidP="002C272C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Цель Марафона: раскрытие интеллектуально-творческого </w:t>
      </w:r>
      <w:r w:rsidR="0029446D" w:rsidRPr="004A5B5B">
        <w:rPr>
          <w:szCs w:val="24"/>
        </w:rPr>
        <w:t>потенциала и повышение познавательной активности обучающихся 1-4 классов.</w:t>
      </w:r>
    </w:p>
    <w:p w:rsidR="00FD139A" w:rsidRPr="004A5B5B" w:rsidRDefault="0029446D" w:rsidP="002C272C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Основными задачами Марафона являются:</w:t>
      </w:r>
    </w:p>
    <w:p w:rsidR="00FD139A" w:rsidRPr="004A5B5B" w:rsidRDefault="0029446D" w:rsidP="002C272C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предоставление возможности как можно большему количеству одарённых</w:t>
      </w:r>
      <w:r w:rsidR="002C272C">
        <w:rPr>
          <w:szCs w:val="24"/>
        </w:rPr>
        <w:br/>
      </w:r>
      <w:r w:rsidRPr="004A5B5B">
        <w:rPr>
          <w:szCs w:val="24"/>
        </w:rPr>
        <w:t xml:space="preserve">и талантливых младших школьников раскрыть свои творческие </w:t>
      </w:r>
      <w:r w:rsidR="004A5B5B">
        <w:rPr>
          <w:szCs w:val="24"/>
        </w:rPr>
        <w:t>и интеллектуальные способности;</w:t>
      </w:r>
    </w:p>
    <w:p w:rsidR="00FD139A" w:rsidRPr="004A5B5B" w:rsidRDefault="0029446D" w:rsidP="002C272C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поддержка освоения активных форм обучения в ма</w:t>
      </w:r>
      <w:r w:rsidR="004A5B5B">
        <w:rPr>
          <w:szCs w:val="24"/>
        </w:rPr>
        <w:t>ссовой педагогической практике;</w:t>
      </w:r>
    </w:p>
    <w:p w:rsidR="00FD139A" w:rsidRPr="004A5B5B" w:rsidRDefault="0029446D" w:rsidP="002C272C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освоение учащимися и педагогами сотрудничества в различных формах коллективно-</w:t>
      </w:r>
      <w:r w:rsidR="004A5B5B">
        <w:rPr>
          <w:szCs w:val="24"/>
        </w:rPr>
        <w:t>распределенной деятельности;</w:t>
      </w:r>
    </w:p>
    <w:p w:rsidR="00FD139A" w:rsidRPr="002C272C" w:rsidRDefault="0029446D" w:rsidP="00C236FA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2C272C">
        <w:rPr>
          <w:szCs w:val="24"/>
        </w:rPr>
        <w:t xml:space="preserve">развитие творческой активности учащихся через творческий конкурс в рамках </w:t>
      </w:r>
      <w:r w:rsidR="004A5B5B" w:rsidRPr="002C272C">
        <w:rPr>
          <w:szCs w:val="24"/>
        </w:rPr>
        <w:t>Марафона;</w:t>
      </w:r>
    </w:p>
    <w:p w:rsidR="00FD139A" w:rsidRPr="004A5B5B" w:rsidRDefault="0029446D" w:rsidP="002C272C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воспитание у обучающихся и педагогов толерантности, гибкости</w:t>
      </w:r>
      <w:r w:rsidR="004A5B5B">
        <w:rPr>
          <w:szCs w:val="24"/>
        </w:rPr>
        <w:t>, умения работать</w:t>
      </w:r>
      <w:r w:rsidR="002C272C">
        <w:rPr>
          <w:szCs w:val="24"/>
        </w:rPr>
        <w:br/>
      </w:r>
      <w:r w:rsidR="004A5B5B">
        <w:rPr>
          <w:szCs w:val="24"/>
        </w:rPr>
        <w:t>в коллективе;</w:t>
      </w:r>
    </w:p>
    <w:p w:rsidR="00FD139A" w:rsidRPr="004A5B5B" w:rsidRDefault="0029446D" w:rsidP="002C272C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социализация и адаптация детей с ОВЗ и детей-</w:t>
      </w:r>
      <w:r w:rsidR="004A5B5B">
        <w:rPr>
          <w:szCs w:val="24"/>
        </w:rPr>
        <w:t>инвалидов.</w:t>
      </w:r>
    </w:p>
    <w:p w:rsidR="00FD139A" w:rsidRPr="004A5B5B" w:rsidRDefault="004A5B5B" w:rsidP="002C272C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Информация о проведении Марафона освещается в средствах </w:t>
      </w:r>
      <w:r w:rsidR="0029446D" w:rsidRPr="004A5B5B">
        <w:rPr>
          <w:szCs w:val="24"/>
        </w:rPr>
        <w:t xml:space="preserve">массовой информации, публикуется на сайте Марафона: </w:t>
      </w:r>
      <w:hyperlink r:id="rId5">
        <w:r w:rsidR="0029446D" w:rsidRPr="004A5B5B">
          <w:rPr>
            <w:color w:val="0000FF"/>
            <w:szCs w:val="24"/>
            <w:u w:val="single" w:color="0000FF"/>
          </w:rPr>
          <w:t>http://step1-seversk.ucoz.ru</w:t>
        </w:r>
      </w:hyperlink>
      <w:r w:rsidR="002C0EE3">
        <w:rPr>
          <w:color w:val="0000FF"/>
          <w:szCs w:val="24"/>
          <w:u w:val="single" w:color="0000FF"/>
        </w:rPr>
        <w:t>.</w:t>
      </w:r>
    </w:p>
    <w:p w:rsidR="00FD139A" w:rsidRPr="004A5B5B" w:rsidRDefault="00FD139A" w:rsidP="002C272C">
      <w:pPr>
        <w:spacing w:after="0" w:line="240" w:lineRule="auto"/>
        <w:ind w:left="0" w:right="0" w:firstLine="709"/>
        <w:rPr>
          <w:szCs w:val="24"/>
        </w:rPr>
      </w:pPr>
    </w:p>
    <w:p w:rsidR="00FD139A" w:rsidRPr="007B4365" w:rsidRDefault="0029446D" w:rsidP="007B4365">
      <w:pPr>
        <w:tabs>
          <w:tab w:val="center" w:pos="1585"/>
          <w:tab w:val="center" w:pos="5525"/>
        </w:tabs>
        <w:spacing w:after="0" w:line="240" w:lineRule="auto"/>
        <w:ind w:left="0" w:right="0" w:firstLine="709"/>
        <w:jc w:val="center"/>
        <w:rPr>
          <w:szCs w:val="24"/>
        </w:rPr>
      </w:pPr>
      <w:r w:rsidRPr="007B4365">
        <w:rPr>
          <w:szCs w:val="24"/>
        </w:rPr>
        <w:t>II.</w:t>
      </w:r>
      <w:r w:rsidR="004A5B5B" w:rsidRPr="007B4365">
        <w:rPr>
          <w:rFonts w:eastAsia="Arial"/>
          <w:szCs w:val="24"/>
        </w:rPr>
        <w:t xml:space="preserve"> </w:t>
      </w:r>
      <w:r w:rsidRPr="007B4365">
        <w:rPr>
          <w:szCs w:val="24"/>
        </w:rPr>
        <w:t>ОРГАНИЗАЦИЯ И ПОРЯДОК ПРОВЕДЕНИЯ МАРАФОНА</w:t>
      </w:r>
    </w:p>
    <w:p w:rsidR="00FD139A" w:rsidRPr="00046B68" w:rsidRDefault="0029446D" w:rsidP="00701918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В </w:t>
      </w:r>
      <w:r w:rsidRPr="00046B68">
        <w:rPr>
          <w:szCs w:val="24"/>
        </w:rPr>
        <w:t>Марафоне могут принять участие обучающиеся 1-4 классов муниципальных общеобразовательных организаций ЗАТО Северск и други</w:t>
      </w:r>
      <w:r w:rsidR="004A5B5B" w:rsidRPr="00046B68">
        <w:rPr>
          <w:szCs w:val="24"/>
        </w:rPr>
        <w:t>х регионов.</w:t>
      </w:r>
    </w:p>
    <w:p w:rsidR="00046B68" w:rsidRPr="00046B68" w:rsidRDefault="00046B68" w:rsidP="00701918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046B68">
        <w:rPr>
          <w:szCs w:val="24"/>
        </w:rPr>
        <w:t xml:space="preserve">Для участия в Марафоне </w:t>
      </w:r>
      <w:r>
        <w:rPr>
          <w:szCs w:val="24"/>
        </w:rPr>
        <w:t>р</w:t>
      </w:r>
      <w:r w:rsidRPr="00046B68">
        <w:rPr>
          <w:shd w:val="clear" w:color="auto" w:fill="FFFFFF"/>
        </w:rPr>
        <w:t>одители</w:t>
      </w:r>
      <w:r w:rsidR="00EC0151">
        <w:rPr>
          <w:shd w:val="clear" w:color="auto" w:fill="FFFFFF"/>
        </w:rPr>
        <w:t xml:space="preserve"> (</w:t>
      </w:r>
      <w:r w:rsidRPr="00046B68">
        <w:rPr>
          <w:shd w:val="clear" w:color="auto" w:fill="FFFFFF"/>
        </w:rPr>
        <w:t>з</w:t>
      </w:r>
      <w:r>
        <w:rPr>
          <w:shd w:val="clear" w:color="auto" w:fill="FFFFFF"/>
        </w:rPr>
        <w:t>аконные представители</w:t>
      </w:r>
      <w:r w:rsidR="00EC0151">
        <w:rPr>
          <w:shd w:val="clear" w:color="auto" w:fill="FFFFFF"/>
        </w:rPr>
        <w:t>)</w:t>
      </w:r>
      <w:r w:rsidRPr="00046B68">
        <w:rPr>
          <w:shd w:val="clear" w:color="auto" w:fill="FFFFFF"/>
        </w:rPr>
        <w:t xml:space="preserve"> </w:t>
      </w:r>
      <w:r w:rsidR="00EC0151">
        <w:rPr>
          <w:shd w:val="clear" w:color="auto" w:fill="FFFFFF"/>
        </w:rPr>
        <w:t xml:space="preserve">участников </w:t>
      </w:r>
      <w:r w:rsidRPr="00046B68">
        <w:rPr>
          <w:shd w:val="clear" w:color="auto" w:fill="FFFFFF"/>
        </w:rPr>
        <w:t>обязаны заполнить</w:t>
      </w:r>
      <w:r w:rsidR="00EC0151">
        <w:rPr>
          <w:shd w:val="clear" w:color="auto" w:fill="FFFFFF"/>
        </w:rPr>
        <w:t xml:space="preserve"> </w:t>
      </w:r>
      <w:r w:rsidRPr="00046B68">
        <w:rPr>
          <w:shd w:val="clear" w:color="auto" w:fill="FFFFFF"/>
        </w:rPr>
        <w:t xml:space="preserve">и подписать согласие </w:t>
      </w:r>
      <w:r w:rsidR="00EC0151">
        <w:rPr>
          <w:shd w:val="clear" w:color="auto" w:fill="FFFFFF"/>
        </w:rPr>
        <w:t xml:space="preserve">родителя (законного представителя) </w:t>
      </w:r>
      <w:r w:rsidRPr="00046B68">
        <w:rPr>
          <w:shd w:val="clear" w:color="auto" w:fill="FFFFFF"/>
        </w:rPr>
        <w:t xml:space="preserve">на обработку персональных данных </w:t>
      </w:r>
      <w:r w:rsidR="00EC0151">
        <w:rPr>
          <w:shd w:val="clear" w:color="auto" w:fill="FFFFFF"/>
        </w:rPr>
        <w:t xml:space="preserve">несовершеннолетнего </w:t>
      </w:r>
      <w:r>
        <w:rPr>
          <w:shd w:val="clear" w:color="auto" w:fill="FFFFFF"/>
        </w:rPr>
        <w:t>(приложение)</w:t>
      </w:r>
      <w:r w:rsidRPr="00046B68">
        <w:rPr>
          <w:shd w:val="clear" w:color="auto" w:fill="FFFFFF"/>
        </w:rPr>
        <w:t>.</w:t>
      </w:r>
    </w:p>
    <w:p w:rsidR="00FD139A" w:rsidRPr="004A5B5B" w:rsidRDefault="0029446D" w:rsidP="00701918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046B68">
        <w:rPr>
          <w:szCs w:val="24"/>
        </w:rPr>
        <w:t>Марафон проводится</w:t>
      </w:r>
      <w:r w:rsidRPr="004A5B5B">
        <w:rPr>
          <w:szCs w:val="24"/>
        </w:rPr>
        <w:t xml:space="preserve"> </w:t>
      </w:r>
      <w:r w:rsidR="004A5B5B">
        <w:rPr>
          <w:szCs w:val="24"/>
        </w:rPr>
        <w:t>в два этапа.</w:t>
      </w:r>
    </w:p>
    <w:p w:rsidR="00FD139A" w:rsidRPr="004A5B5B" w:rsidRDefault="004A5B5B" w:rsidP="00701918">
      <w:pPr>
        <w:pStyle w:val="a3"/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1 </w:t>
      </w:r>
      <w:r w:rsidR="0029446D" w:rsidRPr="004A5B5B">
        <w:rPr>
          <w:szCs w:val="24"/>
        </w:rPr>
        <w:t>этап Марафона – школьный (сроки проведения устанавливает образовательная организация, но не позднее 03 февраля 202</w:t>
      </w:r>
      <w:r>
        <w:rPr>
          <w:szCs w:val="24"/>
        </w:rPr>
        <w:t>4</w:t>
      </w:r>
      <w:r w:rsidR="0029446D" w:rsidRPr="004A5B5B">
        <w:rPr>
          <w:szCs w:val="24"/>
        </w:rPr>
        <w:t xml:space="preserve"> года). Школа среди своих обучающихся организует ин</w:t>
      </w:r>
      <w:r>
        <w:rPr>
          <w:szCs w:val="24"/>
        </w:rPr>
        <w:t>дивидуальный межпредметный тур.</w:t>
      </w:r>
    </w:p>
    <w:p w:rsidR="00FD139A" w:rsidRPr="004A5B5B" w:rsidRDefault="004A5B5B" w:rsidP="00701918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2 </w:t>
      </w:r>
      <w:r w:rsidR="0029446D" w:rsidRPr="004A5B5B">
        <w:rPr>
          <w:szCs w:val="24"/>
        </w:rPr>
        <w:t>этап Марафона – муниципальный (сроки проведения: февраль –</w:t>
      </w:r>
      <w:r>
        <w:rPr>
          <w:szCs w:val="24"/>
        </w:rPr>
        <w:t xml:space="preserve"> март текущего учебного года).</w:t>
      </w:r>
    </w:p>
    <w:p w:rsid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В муниципальном этапе участвуют победи</w:t>
      </w:r>
      <w:r w:rsidR="004A5B5B">
        <w:rPr>
          <w:szCs w:val="24"/>
        </w:rPr>
        <w:t>тели и призёры школьного этапа.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Марафон проводится по направлениям:</w:t>
      </w:r>
    </w:p>
    <w:p w:rsidR="00FD139A" w:rsidRPr="004A5B5B" w:rsidRDefault="0029446D" w:rsidP="00701918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очная олимпиа</w:t>
      </w:r>
      <w:r w:rsidR="004A5B5B">
        <w:rPr>
          <w:szCs w:val="24"/>
        </w:rPr>
        <w:t>да для обучающихся 1-3 классов;</w:t>
      </w:r>
    </w:p>
    <w:p w:rsidR="00FD139A" w:rsidRPr="004A5B5B" w:rsidRDefault="0029446D" w:rsidP="00701918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очная олимп</w:t>
      </w:r>
      <w:r w:rsidR="004A5B5B">
        <w:rPr>
          <w:szCs w:val="24"/>
        </w:rPr>
        <w:t>иада для обучающихся 4 классов;</w:t>
      </w:r>
    </w:p>
    <w:p w:rsidR="00FD139A" w:rsidRPr="004A5B5B" w:rsidRDefault="0029446D" w:rsidP="00701918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очная олимпиада для детей-инвалидов и детей с ограниченными в</w:t>
      </w:r>
      <w:r w:rsidR="004A5B5B">
        <w:rPr>
          <w:szCs w:val="24"/>
        </w:rPr>
        <w:t>озможностями здоровья 4 классы;</w:t>
      </w:r>
    </w:p>
    <w:p w:rsidR="00FD139A" w:rsidRPr="004A5B5B" w:rsidRDefault="0029446D" w:rsidP="00701918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lastRenderedPageBreak/>
        <w:t>дистанционная олимпиада для детей-инвалидов и детей с ограниченными возможностями здоровья 1 – 4 классы (допускаются обучающиеся данной категории из общеобразовательных организаций ЗАТО Северск, в том числе о</w:t>
      </w:r>
      <w:r w:rsidR="004A5B5B">
        <w:rPr>
          <w:szCs w:val="24"/>
        </w:rPr>
        <w:t>бучающиеся из других муниципалитетов Томской области и других регионов);</w:t>
      </w:r>
    </w:p>
    <w:p w:rsidR="004A5B5B" w:rsidRDefault="0029446D" w:rsidP="00701918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метап</w:t>
      </w:r>
      <w:r w:rsidR="004A5B5B">
        <w:rPr>
          <w:szCs w:val="24"/>
        </w:rPr>
        <w:t>редметная олимпиада 1-4 классы;</w:t>
      </w:r>
    </w:p>
    <w:p w:rsidR="00FD139A" w:rsidRPr="004A5B5B" w:rsidRDefault="0029446D" w:rsidP="00701918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констру</w:t>
      </w:r>
      <w:r w:rsidR="004A5B5B">
        <w:rPr>
          <w:szCs w:val="24"/>
        </w:rPr>
        <w:t>кторские состязания 1-4 классы.</w:t>
      </w:r>
    </w:p>
    <w:p w:rsidR="00FD139A" w:rsidRPr="007B4365" w:rsidRDefault="0029446D" w:rsidP="00701918">
      <w:pPr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7B4365">
        <w:rPr>
          <w:szCs w:val="24"/>
        </w:rPr>
        <w:t xml:space="preserve">Формат церемонии открытия и церемонии закрытия (очный, онлайн, офлайн) определяет оргкомитет </w:t>
      </w:r>
      <w:r w:rsidR="004A5B5B" w:rsidRPr="007B4365">
        <w:rPr>
          <w:szCs w:val="24"/>
        </w:rPr>
        <w:t xml:space="preserve">и </w:t>
      </w:r>
      <w:r w:rsidRPr="007B4365">
        <w:rPr>
          <w:szCs w:val="24"/>
        </w:rPr>
        <w:t xml:space="preserve">сообщает на сайте Марафона </w:t>
      </w:r>
      <w:hyperlink r:id="rId6" w:history="1">
        <w:r w:rsidR="002C272C" w:rsidRPr="0072197B">
          <w:rPr>
            <w:rStyle w:val="a4"/>
            <w:szCs w:val="24"/>
            <w:u w:color="0000FF"/>
          </w:rPr>
          <w:t>http://step1-seversk.ucoz.ru</w:t>
        </w:r>
      </w:hyperlink>
      <w:hyperlink r:id="rId7">
        <w:r w:rsidRPr="007B4365">
          <w:rPr>
            <w:szCs w:val="24"/>
          </w:rPr>
          <w:t xml:space="preserve"> </w:t>
        </w:r>
      </w:hyperlink>
      <w:r w:rsidRPr="007B4365">
        <w:rPr>
          <w:szCs w:val="24"/>
        </w:rPr>
        <w:t>в разделе Новост</w:t>
      </w:r>
      <w:r w:rsidR="004A5B5B" w:rsidRPr="007B4365">
        <w:rPr>
          <w:szCs w:val="24"/>
        </w:rPr>
        <w:t>и.</w:t>
      </w:r>
    </w:p>
    <w:p w:rsidR="00FD139A" w:rsidRDefault="0029446D" w:rsidP="00701918">
      <w:pPr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7B4365">
        <w:rPr>
          <w:szCs w:val="24"/>
        </w:rPr>
        <w:t>Очная олимпиада для обучающихся 1-3 классов.</w:t>
      </w:r>
    </w:p>
    <w:p w:rsidR="007B4365" w:rsidRPr="007B4365" w:rsidRDefault="007B4365" w:rsidP="00701918">
      <w:pPr>
        <w:spacing w:after="0" w:line="240" w:lineRule="auto"/>
        <w:ind w:right="0" w:firstLine="699"/>
        <w:rPr>
          <w:szCs w:val="24"/>
        </w:rPr>
      </w:pPr>
      <w:r w:rsidRPr="007B4365">
        <w:rPr>
          <w:szCs w:val="24"/>
        </w:rPr>
        <w:t>I тур – комплексная работа (индивидуальная форма участия). Проводится</w:t>
      </w:r>
      <w:r w:rsidRPr="007B4365">
        <w:rPr>
          <w:szCs w:val="24"/>
        </w:rPr>
        <w:br/>
        <w:t>для общеобразовательных классов на базе МБОУ «СОШ № 198». Каждый участник выполняет работу индивидуально. Работа проводится письменно, время выполнения 60 минут. Тур закрытый, присутствуют только участники тура и наблюдатель.</w:t>
      </w:r>
    </w:p>
    <w:p w:rsidR="007B4365" w:rsidRPr="007B4365" w:rsidRDefault="007B4365" w:rsidP="00701918">
      <w:pPr>
        <w:spacing w:after="0" w:line="240" w:lineRule="auto"/>
        <w:ind w:right="0" w:firstLine="699"/>
        <w:rPr>
          <w:szCs w:val="24"/>
        </w:rPr>
      </w:pPr>
      <w:r w:rsidRPr="007B4365">
        <w:rPr>
          <w:szCs w:val="24"/>
        </w:rPr>
        <w:t>Квота от общеобразовательной организации:</w:t>
      </w:r>
    </w:p>
    <w:p w:rsidR="007B4365" w:rsidRPr="007B4365" w:rsidRDefault="007B4365" w:rsidP="00701918">
      <w:pPr>
        <w:pStyle w:val="a3"/>
        <w:spacing w:after="0" w:line="240" w:lineRule="auto"/>
        <w:ind w:left="0" w:right="0" w:firstLine="0"/>
        <w:rPr>
          <w:szCs w:val="24"/>
        </w:rPr>
      </w:pPr>
      <w:r w:rsidRPr="007B4365">
        <w:rPr>
          <w:szCs w:val="24"/>
        </w:rPr>
        <w:t xml:space="preserve">1 класс </w:t>
      </w:r>
      <w:r w:rsidRPr="007B4365">
        <w:rPr>
          <w:color w:val="2F2F2F"/>
          <w:szCs w:val="24"/>
        </w:rPr>
        <w:t>–</w:t>
      </w:r>
      <w:r w:rsidRPr="007B4365">
        <w:rPr>
          <w:szCs w:val="24"/>
        </w:rPr>
        <w:t xml:space="preserve"> не более 7% от количества обучающихся в параллели;</w:t>
      </w:r>
    </w:p>
    <w:p w:rsidR="007B4365" w:rsidRPr="007B4365" w:rsidRDefault="007B4365" w:rsidP="00701918">
      <w:pPr>
        <w:pStyle w:val="a3"/>
        <w:spacing w:after="0" w:line="240" w:lineRule="auto"/>
        <w:ind w:left="0" w:right="0" w:firstLine="0"/>
        <w:rPr>
          <w:szCs w:val="24"/>
        </w:rPr>
      </w:pPr>
      <w:r w:rsidRPr="007B4365">
        <w:rPr>
          <w:szCs w:val="24"/>
        </w:rPr>
        <w:t xml:space="preserve">2 класс </w:t>
      </w:r>
      <w:r w:rsidRPr="007B4365">
        <w:rPr>
          <w:color w:val="2F2F2F"/>
          <w:szCs w:val="24"/>
        </w:rPr>
        <w:t>–</w:t>
      </w:r>
      <w:r w:rsidRPr="007B4365">
        <w:rPr>
          <w:szCs w:val="24"/>
        </w:rPr>
        <w:t xml:space="preserve"> не более 7% от количества обучающихся в параллели;</w:t>
      </w:r>
    </w:p>
    <w:p w:rsidR="007B4365" w:rsidRPr="007B4365" w:rsidRDefault="007B4365" w:rsidP="00701918">
      <w:pPr>
        <w:pStyle w:val="a3"/>
        <w:spacing w:after="0" w:line="240" w:lineRule="auto"/>
        <w:ind w:left="0" w:right="0" w:firstLine="0"/>
        <w:rPr>
          <w:szCs w:val="24"/>
        </w:rPr>
      </w:pPr>
      <w:r w:rsidRPr="007B4365">
        <w:rPr>
          <w:szCs w:val="24"/>
        </w:rPr>
        <w:t xml:space="preserve">3 класс </w:t>
      </w:r>
      <w:r w:rsidRPr="007B4365">
        <w:rPr>
          <w:color w:val="2F2F2F"/>
          <w:szCs w:val="24"/>
        </w:rPr>
        <w:t>–</w:t>
      </w:r>
      <w:r w:rsidRPr="007B4365">
        <w:rPr>
          <w:szCs w:val="24"/>
        </w:rPr>
        <w:t xml:space="preserve"> не более 7% от количества обучающихся в параллели.</w:t>
      </w:r>
    </w:p>
    <w:p w:rsidR="007B4365" w:rsidRPr="007B4365" w:rsidRDefault="007B4365" w:rsidP="00701918">
      <w:pPr>
        <w:pStyle w:val="a3"/>
        <w:spacing w:after="0" w:line="240" w:lineRule="auto"/>
        <w:ind w:left="0" w:right="0" w:firstLine="708"/>
        <w:rPr>
          <w:szCs w:val="24"/>
        </w:rPr>
      </w:pPr>
      <w:r w:rsidRPr="007B4365">
        <w:rPr>
          <w:szCs w:val="24"/>
        </w:rPr>
        <w:t>II тур – групповой.</w:t>
      </w:r>
    </w:p>
    <w:p w:rsidR="007B4365" w:rsidRPr="007B4365" w:rsidRDefault="007B4365" w:rsidP="00701918">
      <w:pPr>
        <w:pStyle w:val="a3"/>
        <w:spacing w:after="0" w:line="240" w:lineRule="auto"/>
        <w:ind w:left="0" w:right="0" w:firstLine="708"/>
        <w:rPr>
          <w:szCs w:val="24"/>
        </w:rPr>
      </w:pPr>
      <w:r w:rsidRPr="007B4365">
        <w:rPr>
          <w:szCs w:val="24"/>
        </w:rPr>
        <w:t xml:space="preserve">1 класс – «КЛАССные старты» – это соревнования команд в умении </w:t>
      </w:r>
      <w:r w:rsidRPr="007B4365">
        <w:rPr>
          <w:color w:val="000000" w:themeColor="text1"/>
          <w:szCs w:val="24"/>
        </w:rPr>
        <w:t xml:space="preserve">взаимодействовать между участниками, выполнять предъявляемые задания. Проводится на базе МБОУ «СОШ № 89». </w:t>
      </w:r>
      <w:r w:rsidRPr="007B4365">
        <w:rPr>
          <w:szCs w:val="24"/>
        </w:rPr>
        <w:t>Команды приходят по графику, составленному оргкомитетом.</w:t>
      </w:r>
      <w:r w:rsidR="00FF13FE">
        <w:rPr>
          <w:szCs w:val="24"/>
        </w:rPr>
        <w:t xml:space="preserve"> </w:t>
      </w:r>
      <w:r w:rsidRPr="007B4365">
        <w:rPr>
          <w:color w:val="000000" w:themeColor="text1"/>
          <w:szCs w:val="24"/>
        </w:rPr>
        <w:t xml:space="preserve">Команда – 6 человек </w:t>
      </w:r>
      <w:r w:rsidRPr="007B4365">
        <w:rPr>
          <w:szCs w:val="24"/>
        </w:rPr>
        <w:t xml:space="preserve">(3 мальчика и 3 девочки), </w:t>
      </w:r>
      <w:r w:rsidRPr="007B4365">
        <w:rPr>
          <w:color w:val="000000" w:themeColor="text1"/>
          <w:szCs w:val="24"/>
        </w:rPr>
        <w:t xml:space="preserve">обучающиеся 1-х классов (общеобразовательные </w:t>
      </w:r>
      <w:r w:rsidRPr="007B4365">
        <w:rPr>
          <w:szCs w:val="24"/>
        </w:rPr>
        <w:t>классы).</w:t>
      </w:r>
    </w:p>
    <w:p w:rsidR="007B4365" w:rsidRPr="007B4365" w:rsidRDefault="007B4365" w:rsidP="00701918">
      <w:pPr>
        <w:pStyle w:val="a3"/>
        <w:spacing w:after="0" w:line="240" w:lineRule="auto"/>
        <w:ind w:left="0" w:right="0" w:firstLine="708"/>
        <w:rPr>
          <w:szCs w:val="24"/>
        </w:rPr>
      </w:pPr>
      <w:r w:rsidRPr="007B4365">
        <w:rPr>
          <w:szCs w:val="24"/>
        </w:rPr>
        <w:t xml:space="preserve">2 класс – «Кахут» – это онлайн </w:t>
      </w:r>
      <w:r w:rsidR="005E7413">
        <w:rPr>
          <w:szCs w:val="24"/>
        </w:rPr>
        <w:t>–</w:t>
      </w:r>
      <w:r w:rsidRPr="007B4365">
        <w:rPr>
          <w:szCs w:val="24"/>
        </w:rPr>
        <w:t xml:space="preserve"> викторина. Подключение по ссылке, отправленной организаторами</w:t>
      </w:r>
      <w:r w:rsidR="005E7413">
        <w:rPr>
          <w:szCs w:val="24"/>
        </w:rPr>
        <w:t>,</w:t>
      </w:r>
      <w:r w:rsidRPr="007B4365">
        <w:rPr>
          <w:szCs w:val="24"/>
        </w:rPr>
        <w:t xml:space="preserve"> ответственным в образовательные организации.</w:t>
      </w:r>
      <w:r w:rsidR="005E7413">
        <w:rPr>
          <w:szCs w:val="24"/>
        </w:rPr>
        <w:t xml:space="preserve"> </w:t>
      </w:r>
      <w:r w:rsidRPr="007B4365">
        <w:rPr>
          <w:szCs w:val="24"/>
        </w:rPr>
        <w:t>Команда – 4 человека обучающиеся 2 классов (общеобразовательные классы). Формируют команду педагоги общеобразовательной организации.</w:t>
      </w:r>
    </w:p>
    <w:p w:rsidR="007B4365" w:rsidRPr="007B4365" w:rsidRDefault="007B4365" w:rsidP="00701918">
      <w:pPr>
        <w:pStyle w:val="a3"/>
        <w:spacing w:after="0" w:line="240" w:lineRule="auto"/>
        <w:ind w:left="0" w:right="0" w:firstLine="708"/>
        <w:rPr>
          <w:szCs w:val="24"/>
        </w:rPr>
      </w:pPr>
      <w:r w:rsidRPr="007B4365">
        <w:rPr>
          <w:szCs w:val="24"/>
        </w:rPr>
        <w:t>3 класс – Квиз – это викторина по теме «За пределами учебников» (групповая форма участия). Проводится на базе МБОУ «СОШ № 89». Команды приходят по графику, составленному оргкомитетом.</w:t>
      </w:r>
      <w:r w:rsidR="005E7413">
        <w:rPr>
          <w:szCs w:val="24"/>
        </w:rPr>
        <w:t xml:space="preserve"> </w:t>
      </w:r>
      <w:r w:rsidRPr="007B4365">
        <w:rPr>
          <w:szCs w:val="24"/>
        </w:rPr>
        <w:t>Команда – 5 человек обучающиеся 3 классов (общеобразовательные классы). Формируют команду педагоги общеобразовательной организации.</w:t>
      </w:r>
    </w:p>
    <w:p w:rsidR="007B4365" w:rsidRPr="007B4365" w:rsidRDefault="007B4365" w:rsidP="00701918">
      <w:pPr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7B4365">
        <w:rPr>
          <w:szCs w:val="24"/>
        </w:rPr>
        <w:t>Очная олимпиада для обучающихся 4 классов (общеобразовательные классы).</w:t>
      </w:r>
    </w:p>
    <w:p w:rsidR="00FD139A" w:rsidRPr="007B4365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7B4365">
        <w:rPr>
          <w:szCs w:val="24"/>
        </w:rPr>
        <w:t xml:space="preserve">Проводится для общеобразовательных классов </w:t>
      </w:r>
      <w:r w:rsidR="00D903B0" w:rsidRPr="007B4365">
        <w:rPr>
          <w:szCs w:val="24"/>
        </w:rPr>
        <w:t>на базе МБОУ «СОШ № 89».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7B4365">
        <w:rPr>
          <w:szCs w:val="24"/>
        </w:rPr>
        <w:t>I тур – предметный (индивидуальная форма участия). В туре принимают учас</w:t>
      </w:r>
      <w:r w:rsidR="00D903B0" w:rsidRPr="007B4365">
        <w:rPr>
          <w:szCs w:val="24"/>
        </w:rPr>
        <w:t>тие все</w:t>
      </w:r>
      <w:r w:rsidR="00D903B0">
        <w:rPr>
          <w:szCs w:val="24"/>
        </w:rPr>
        <w:t xml:space="preserve"> заявленные обучающиеся.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Каждый участник выполняет работу индивидуально по выбранной образовательной области – математике, филологии, окружающему миру, технологии, иностранному языку, музыке, физической культуре, изобразительному искусству. Работа проводится письменно, время выполнения 60 минут. Тур закрытый, присутствуют тольк</w:t>
      </w:r>
      <w:r w:rsidR="00D903B0">
        <w:rPr>
          <w:szCs w:val="24"/>
        </w:rPr>
        <w:t>о участники тура</w:t>
      </w:r>
      <w:r w:rsidR="00FF13FE">
        <w:rPr>
          <w:szCs w:val="24"/>
        </w:rPr>
        <w:br/>
      </w:r>
      <w:r w:rsidR="00D903B0">
        <w:rPr>
          <w:szCs w:val="24"/>
        </w:rPr>
        <w:t>и наблюдатель.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Участникам предлагаются задания, требующие от них практического применения предметных знаний (в рамках программ по образовательным областям), определенного уровня сформированности универсальных учебных действий, умения определять новые условия</w:t>
      </w:r>
      <w:r w:rsidR="00D903B0">
        <w:rPr>
          <w:szCs w:val="24"/>
        </w:rPr>
        <w:br/>
      </w:r>
      <w:r w:rsidRPr="004A5B5B">
        <w:rPr>
          <w:szCs w:val="24"/>
        </w:rPr>
        <w:t>в задаче и находить способы действия в нестандартных сит</w:t>
      </w:r>
      <w:r w:rsidR="00D903B0">
        <w:rPr>
          <w:szCs w:val="24"/>
        </w:rPr>
        <w:t>уациях.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По технологии, изобразительному искусству, </w:t>
      </w:r>
      <w:r w:rsidR="00D903B0">
        <w:rPr>
          <w:szCs w:val="24"/>
        </w:rPr>
        <w:t xml:space="preserve">музыке, </w:t>
      </w:r>
      <w:r w:rsidRPr="004A5B5B">
        <w:rPr>
          <w:szCs w:val="24"/>
        </w:rPr>
        <w:t>физической культуре испытания состоят из двух частей</w:t>
      </w:r>
      <w:r w:rsidR="00D903B0">
        <w:rPr>
          <w:szCs w:val="24"/>
        </w:rPr>
        <w:t>: теоретическая и практическая.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Квота от общеобразовательной организации: </w:t>
      </w:r>
    </w:p>
    <w:p w:rsidR="00FD139A" w:rsidRPr="004A5B5B" w:rsidRDefault="00D903B0" w:rsidP="00701918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филология – 2 чел.;</w:t>
      </w:r>
    </w:p>
    <w:p w:rsidR="00FD139A" w:rsidRPr="004A5B5B" w:rsidRDefault="0029446D" w:rsidP="00701918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ма</w:t>
      </w:r>
      <w:r w:rsidR="00D903B0">
        <w:rPr>
          <w:szCs w:val="24"/>
        </w:rPr>
        <w:t>тематика – 2 чел.;</w:t>
      </w:r>
    </w:p>
    <w:p w:rsidR="00FD139A" w:rsidRPr="004A5B5B" w:rsidRDefault="00D903B0" w:rsidP="00701918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окружающий мир – 2 чел.,</w:t>
      </w:r>
    </w:p>
    <w:p w:rsidR="00FD139A" w:rsidRPr="004A5B5B" w:rsidRDefault="00D903B0" w:rsidP="00701918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технология – 1 чел.;</w:t>
      </w:r>
    </w:p>
    <w:p w:rsidR="00FD139A" w:rsidRPr="004A5B5B" w:rsidRDefault="0029446D" w:rsidP="00701918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иностран</w:t>
      </w:r>
      <w:r w:rsidR="00D903B0">
        <w:rPr>
          <w:szCs w:val="24"/>
        </w:rPr>
        <w:t>ный язык (английский) – 2 чел.;</w:t>
      </w:r>
    </w:p>
    <w:p w:rsidR="00FD139A" w:rsidRPr="004A5B5B" w:rsidRDefault="00D903B0" w:rsidP="00701918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музыка – 1 чел.;</w:t>
      </w:r>
    </w:p>
    <w:p w:rsidR="00FD139A" w:rsidRPr="004A5B5B" w:rsidRDefault="0029446D" w:rsidP="00701918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lastRenderedPageBreak/>
        <w:t>изоб</w:t>
      </w:r>
      <w:r w:rsidR="00D903B0">
        <w:rPr>
          <w:szCs w:val="24"/>
        </w:rPr>
        <w:t>разительное искусство – 2 чел.;</w:t>
      </w:r>
    </w:p>
    <w:p w:rsidR="00FD139A" w:rsidRPr="004A5B5B" w:rsidRDefault="0029446D" w:rsidP="00701918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физическая культура </w:t>
      </w:r>
      <w:r w:rsidR="00D903B0">
        <w:rPr>
          <w:szCs w:val="24"/>
        </w:rPr>
        <w:t>– 2 чел. (1 девочка, 1 мальчик)</w:t>
      </w:r>
      <w:r w:rsidR="00FF13FE">
        <w:rPr>
          <w:szCs w:val="24"/>
        </w:rPr>
        <w:t>.</w:t>
      </w:r>
    </w:p>
    <w:p w:rsidR="00D903B0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Участник вправе выбрать участие толь</w:t>
      </w:r>
      <w:r w:rsidR="00D903B0">
        <w:rPr>
          <w:szCs w:val="24"/>
        </w:rPr>
        <w:t>ко в одном индивидуальном туре.</w:t>
      </w:r>
    </w:p>
    <w:p w:rsidR="00FD139A" w:rsidRPr="007B4365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7B4365">
        <w:rPr>
          <w:szCs w:val="24"/>
        </w:rPr>
        <w:t>II тур</w:t>
      </w:r>
      <w:r w:rsidR="00D903B0" w:rsidRPr="007B4365">
        <w:rPr>
          <w:szCs w:val="24"/>
        </w:rPr>
        <w:t xml:space="preserve"> – групповой.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Квест – это игра в реальности, когда команда игроков </w:t>
      </w:r>
      <w:r w:rsidR="00D903B0">
        <w:rPr>
          <w:szCs w:val="24"/>
        </w:rPr>
        <w:t>попадает в замкнутое помещение,</w:t>
      </w:r>
      <w:r w:rsidR="00D903B0">
        <w:rPr>
          <w:szCs w:val="24"/>
        </w:rPr>
        <w:br/>
      </w:r>
      <w:r w:rsidRPr="004A5B5B">
        <w:rPr>
          <w:szCs w:val="24"/>
        </w:rPr>
        <w:t>из которого за отведенное время нужно выбраться, используя логику, смекалку и подручные пред</w:t>
      </w:r>
      <w:r w:rsidR="00D903B0">
        <w:rPr>
          <w:szCs w:val="24"/>
        </w:rPr>
        <w:t>меты (групповая форма участия).</w:t>
      </w:r>
      <w:r w:rsidR="00FF13FE">
        <w:rPr>
          <w:szCs w:val="24"/>
        </w:rPr>
        <w:t xml:space="preserve"> </w:t>
      </w:r>
      <w:r w:rsidRPr="004A5B5B">
        <w:rPr>
          <w:szCs w:val="24"/>
        </w:rPr>
        <w:t>Проводится на баз</w:t>
      </w:r>
      <w:r w:rsidR="00D903B0">
        <w:rPr>
          <w:szCs w:val="24"/>
        </w:rPr>
        <w:t xml:space="preserve">е МБОУ «СОШ № 89». Структурное подразделение «Вечерняя школа». Команды приходят по </w:t>
      </w:r>
      <w:r w:rsidRPr="004A5B5B">
        <w:rPr>
          <w:szCs w:val="24"/>
        </w:rPr>
        <w:t>графи</w:t>
      </w:r>
      <w:r w:rsidR="00D903B0">
        <w:rPr>
          <w:szCs w:val="24"/>
        </w:rPr>
        <w:t>ку, составленному оргкомитетом.</w:t>
      </w:r>
      <w:r w:rsidR="00FF13FE">
        <w:rPr>
          <w:szCs w:val="24"/>
        </w:rPr>
        <w:t xml:space="preserve"> </w:t>
      </w:r>
      <w:r w:rsidRPr="004A5B5B">
        <w:rPr>
          <w:szCs w:val="24"/>
        </w:rPr>
        <w:t>Команда – 5 человек. Формируют команду педагоги общеобразовательной о</w:t>
      </w:r>
      <w:r w:rsidR="00D903B0">
        <w:rPr>
          <w:szCs w:val="24"/>
        </w:rPr>
        <w:t>рганизации.</w:t>
      </w:r>
    </w:p>
    <w:p w:rsidR="00FD139A" w:rsidRPr="00E860FB" w:rsidRDefault="0029446D" w:rsidP="00701918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E860FB">
        <w:rPr>
          <w:szCs w:val="24"/>
        </w:rPr>
        <w:t>Метапредметная олимпиада.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Проводится на базе МБОУ «СОШ № 89». Команды выполняют предложен</w:t>
      </w:r>
      <w:r w:rsidR="00D903B0">
        <w:rPr>
          <w:szCs w:val="24"/>
        </w:rPr>
        <w:t>ное задание в течение 60 минут.</w:t>
      </w:r>
      <w:r w:rsidR="00FF13FE">
        <w:rPr>
          <w:szCs w:val="24"/>
        </w:rPr>
        <w:t xml:space="preserve"> </w:t>
      </w:r>
      <w:r w:rsidRPr="004A5B5B">
        <w:rPr>
          <w:szCs w:val="24"/>
        </w:rPr>
        <w:t>Команда – 4 человека: по одному учащемуся из каж</w:t>
      </w:r>
      <w:r w:rsidR="00D903B0">
        <w:rPr>
          <w:szCs w:val="24"/>
        </w:rPr>
        <w:t>дой параллели</w:t>
      </w:r>
      <w:r w:rsidR="00701918">
        <w:rPr>
          <w:szCs w:val="24"/>
        </w:rPr>
        <w:br/>
      </w:r>
      <w:r w:rsidR="00D903B0">
        <w:rPr>
          <w:szCs w:val="24"/>
        </w:rPr>
        <w:t>1 – 4-ых классов.</w:t>
      </w:r>
      <w:r w:rsidR="00FF13FE">
        <w:rPr>
          <w:szCs w:val="24"/>
        </w:rPr>
        <w:t xml:space="preserve"> </w:t>
      </w:r>
      <w:r w:rsidRPr="004A5B5B">
        <w:rPr>
          <w:szCs w:val="24"/>
        </w:rPr>
        <w:t>Формируют команду педагоги о</w:t>
      </w:r>
      <w:r w:rsidR="00D903B0">
        <w:rPr>
          <w:szCs w:val="24"/>
        </w:rPr>
        <w:t>бщеобразовательной организации.</w:t>
      </w:r>
    </w:p>
    <w:p w:rsidR="00FD139A" w:rsidRPr="00E860FB" w:rsidRDefault="0029446D" w:rsidP="00701918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E860FB">
        <w:rPr>
          <w:szCs w:val="24"/>
        </w:rPr>
        <w:t>Конструкторские состязания.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Проводятся на базе МБОУ «СОШ № 89». Команды выполняют предложен</w:t>
      </w:r>
      <w:r w:rsidR="00D903B0">
        <w:rPr>
          <w:szCs w:val="24"/>
        </w:rPr>
        <w:t>ное задание в течение 60 минут.</w:t>
      </w:r>
      <w:r w:rsidR="00701918">
        <w:rPr>
          <w:szCs w:val="24"/>
        </w:rPr>
        <w:t xml:space="preserve"> </w:t>
      </w:r>
      <w:r w:rsidRPr="004A5B5B">
        <w:rPr>
          <w:szCs w:val="24"/>
        </w:rPr>
        <w:t>Команда – 4 человека: по одному учащемуся из каждой параллели</w:t>
      </w:r>
      <w:r w:rsidR="00701918">
        <w:rPr>
          <w:szCs w:val="24"/>
        </w:rPr>
        <w:br/>
      </w:r>
      <w:r w:rsidRPr="004A5B5B">
        <w:rPr>
          <w:szCs w:val="24"/>
        </w:rPr>
        <w:t>1 – 4-ых классов. Формируют команду педагоги о</w:t>
      </w:r>
      <w:r w:rsidR="00D903B0">
        <w:rPr>
          <w:szCs w:val="24"/>
        </w:rPr>
        <w:t>бщеобразовательной организации.</w:t>
      </w:r>
    </w:p>
    <w:p w:rsidR="00FD139A" w:rsidRPr="00E860FB" w:rsidRDefault="00D903B0" w:rsidP="00701918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E860FB">
        <w:rPr>
          <w:szCs w:val="24"/>
        </w:rPr>
        <w:t xml:space="preserve">Очная олимпиада для детей-инвалидов и детей с </w:t>
      </w:r>
      <w:r w:rsidR="0029446D" w:rsidRPr="00E860FB">
        <w:rPr>
          <w:szCs w:val="24"/>
        </w:rPr>
        <w:t>ограниченными возможностями з</w:t>
      </w:r>
      <w:r w:rsidRPr="00E860FB">
        <w:rPr>
          <w:szCs w:val="24"/>
        </w:rPr>
        <w:t>доровья обучающихся 4 классов</w:t>
      </w:r>
      <w:r w:rsidR="00E860FB">
        <w:rPr>
          <w:szCs w:val="24"/>
        </w:rPr>
        <w:t>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Проводится для следующих категорий обучающихся: дети – инвалиды, обучающиеся с ОВЗ, обучающиеся Северской специальной (коррекционной) школы-интерната на базе МБОУ «СОШ № 88 им. А.Бородина и А.Кочева». 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Каждый участник выполняет работу индивидуально по выбранному предмету – математике, филологии, окружающему миру, английскому языку. Работа проводится письменно, время выполнения 60 минут. Тур закрытый, присутствуют толь</w:t>
      </w:r>
      <w:r w:rsidR="00D903B0">
        <w:rPr>
          <w:szCs w:val="24"/>
        </w:rPr>
        <w:t>ко участники тура, наблюдатель.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Участникам предлагаются задания, требующие от них: практического применения предметных знаний (в рамках программ по образовательным областям), определенного уровня сформированности </w:t>
      </w:r>
      <w:r w:rsidR="00D903B0">
        <w:rPr>
          <w:szCs w:val="24"/>
        </w:rPr>
        <w:t>универсальных учебных действий.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Квота от общеобразовательной организации: </w:t>
      </w:r>
    </w:p>
    <w:p w:rsidR="00FD139A" w:rsidRPr="004A5B5B" w:rsidRDefault="00D903B0" w:rsidP="00701918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математика – до 5 чел.,</w:t>
      </w:r>
    </w:p>
    <w:p w:rsidR="00FD139A" w:rsidRPr="004A5B5B" w:rsidRDefault="00D903B0" w:rsidP="00701918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окружающий мир – до 5 чел.,</w:t>
      </w:r>
    </w:p>
    <w:p w:rsidR="00FD139A" w:rsidRPr="004A5B5B" w:rsidRDefault="0029446D" w:rsidP="00701918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филология – </w:t>
      </w:r>
      <w:r w:rsidR="00D903B0">
        <w:rPr>
          <w:szCs w:val="24"/>
        </w:rPr>
        <w:t>до 5 чел.,</w:t>
      </w:r>
    </w:p>
    <w:p w:rsidR="00FD139A" w:rsidRPr="004A5B5B" w:rsidRDefault="0029446D" w:rsidP="00701918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иностранный язык (английский) –</w:t>
      </w:r>
      <w:r w:rsidR="00D903B0">
        <w:rPr>
          <w:szCs w:val="24"/>
        </w:rPr>
        <w:t xml:space="preserve"> до 2 чел.</w:t>
      </w:r>
    </w:p>
    <w:p w:rsidR="00FD139A" w:rsidRPr="00E860FB" w:rsidRDefault="0029446D" w:rsidP="00701918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E860FB">
        <w:rPr>
          <w:szCs w:val="24"/>
        </w:rPr>
        <w:t xml:space="preserve">Дистанционная олимпиада для детей-инвалидов и детей с ограниченными возможностями здоровья 1 </w:t>
      </w:r>
      <w:r w:rsidR="00701918">
        <w:rPr>
          <w:szCs w:val="24"/>
        </w:rPr>
        <w:t>–</w:t>
      </w:r>
      <w:r w:rsidRPr="00E860FB">
        <w:rPr>
          <w:szCs w:val="24"/>
        </w:rPr>
        <w:t xml:space="preserve"> 4 классы – межпредметная.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Участники выполняют задания тура, которые будут выложены на сайте</w:t>
      </w:r>
      <w:r w:rsidR="00701918">
        <w:rPr>
          <w:szCs w:val="24"/>
        </w:rPr>
        <w:t xml:space="preserve"> Марафона. Информация на сайте:</w:t>
      </w:r>
    </w:p>
    <w:p w:rsidR="00FD139A" w:rsidRPr="004A5B5B" w:rsidRDefault="002235A5" w:rsidP="00701918">
      <w:pPr>
        <w:spacing w:after="0" w:line="240" w:lineRule="auto"/>
        <w:ind w:left="0" w:right="0" w:firstLine="0"/>
        <w:rPr>
          <w:szCs w:val="24"/>
        </w:rPr>
      </w:pPr>
      <w:hyperlink r:id="rId8">
        <w:r w:rsidR="0029446D" w:rsidRPr="004A5B5B">
          <w:rPr>
            <w:color w:val="0000FF"/>
            <w:szCs w:val="24"/>
            <w:u w:val="single" w:color="0000FF"/>
          </w:rPr>
          <w:t>http://step1seversk.ucoz.ru/index/distancionnaja_olimpiada_dlja_detej_s_ovz_i_detej_invalidov/0-</w:t>
        </w:r>
      </w:hyperlink>
    </w:p>
    <w:p w:rsidR="00FD139A" w:rsidRPr="004A5B5B" w:rsidRDefault="002235A5" w:rsidP="00701918">
      <w:pPr>
        <w:spacing w:after="0" w:line="240" w:lineRule="auto"/>
        <w:ind w:left="0" w:right="0" w:firstLine="709"/>
        <w:rPr>
          <w:szCs w:val="24"/>
        </w:rPr>
      </w:pPr>
      <w:hyperlink r:id="rId9">
        <w:r w:rsidR="0029446D" w:rsidRPr="004A5B5B">
          <w:rPr>
            <w:color w:val="0000FF"/>
            <w:szCs w:val="24"/>
            <w:u w:val="single" w:color="0000FF"/>
          </w:rPr>
          <w:t>20</w:t>
        </w:r>
      </w:hyperlink>
      <w:hyperlink r:id="rId10">
        <w:r w:rsidR="0029446D" w:rsidRPr="004A5B5B">
          <w:rPr>
            <w:szCs w:val="24"/>
          </w:rPr>
          <w:t xml:space="preserve"> </w:t>
        </w:r>
      </w:hyperlink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Для участия в данном туре допускаются обучающиеся с ОВЗ общеобразовательных школ Томска, Томской области, городов присутствия предприятий госкорпорации Росатом</w:t>
      </w:r>
      <w:r w:rsidR="00D903B0">
        <w:rPr>
          <w:szCs w:val="24"/>
        </w:rPr>
        <w:t>, других регионов Российской Федерации</w:t>
      </w:r>
      <w:r w:rsidRPr="004A5B5B">
        <w:rPr>
          <w:szCs w:val="24"/>
        </w:rPr>
        <w:t>.</w:t>
      </w:r>
    </w:p>
    <w:p w:rsidR="00FD139A" w:rsidRPr="00D903B0" w:rsidRDefault="00D903B0" w:rsidP="00701918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D903B0">
        <w:rPr>
          <w:szCs w:val="24"/>
        </w:rPr>
        <w:t xml:space="preserve">Общеобразовательная организация подает заявку </w:t>
      </w:r>
      <w:r w:rsidR="0029446D" w:rsidRPr="00D903B0">
        <w:rPr>
          <w:szCs w:val="24"/>
        </w:rPr>
        <w:t>(</w:t>
      </w:r>
      <w:hyperlink r:id="rId11">
        <w:r w:rsidR="0029446D" w:rsidRPr="00D903B0">
          <w:rPr>
            <w:color w:val="0000FF"/>
            <w:szCs w:val="24"/>
            <w:u w:val="single" w:color="0000FF"/>
          </w:rPr>
          <w:t>http://step1-</w:t>
        </w:r>
      </w:hyperlink>
      <w:hyperlink r:id="rId12">
        <w:r w:rsidR="0029446D" w:rsidRPr="00D903B0">
          <w:rPr>
            <w:color w:val="0000FF"/>
            <w:szCs w:val="24"/>
            <w:u w:val="single" w:color="0000FF"/>
          </w:rPr>
          <w:t>seversk.ucoz.ru/index/dokumenty/0-21</w:t>
        </w:r>
      </w:hyperlink>
      <w:hyperlink r:id="rId13">
        <w:r w:rsidR="0029446D" w:rsidRPr="00D903B0">
          <w:rPr>
            <w:szCs w:val="24"/>
          </w:rPr>
          <w:t>)</w:t>
        </w:r>
      </w:hyperlink>
      <w:r w:rsidR="0029446D" w:rsidRPr="00D903B0">
        <w:rPr>
          <w:szCs w:val="24"/>
        </w:rPr>
        <w:t xml:space="preserve"> для участия в Марафоне (очный тур) в электронном виде на е-mail: </w:t>
      </w:r>
      <w:r w:rsidR="0029446D" w:rsidRPr="00D903B0">
        <w:rPr>
          <w:color w:val="0000FF"/>
          <w:szCs w:val="24"/>
          <w:u w:val="single" w:color="0000FF"/>
        </w:rPr>
        <w:t>ndk1971@mail.ru</w:t>
      </w:r>
      <w:r w:rsidR="0029446D" w:rsidRPr="00D903B0">
        <w:rPr>
          <w:szCs w:val="24"/>
        </w:rPr>
        <w:t xml:space="preserve"> (с пометкой «Первый шаг…»). Заявки на участие в Марафоне необходимо подать не позднее </w:t>
      </w:r>
      <w:r>
        <w:rPr>
          <w:szCs w:val="24"/>
        </w:rPr>
        <w:t>5</w:t>
      </w:r>
      <w:r w:rsidR="0029446D" w:rsidRPr="00D903B0">
        <w:rPr>
          <w:szCs w:val="24"/>
        </w:rPr>
        <w:t xml:space="preserve"> </w:t>
      </w:r>
      <w:r>
        <w:rPr>
          <w:szCs w:val="24"/>
        </w:rPr>
        <w:t>февраля текущего учебного года.</w:t>
      </w:r>
    </w:p>
    <w:p w:rsidR="00FD139A" w:rsidRPr="004A5B5B" w:rsidRDefault="0029446D" w:rsidP="00701918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Для подготовки и проведения Марафона создается оргкомитет из числа представителей МАУ ЗАТО Северск РЦО, заместителей директоров общеобразовательных организаций города по учебно-воспитательной работе, руководителей школьных методических объединений учителей начальных классов, учителей начальной школы, имеющих опыт ра</w:t>
      </w:r>
      <w:r w:rsidR="00D903B0">
        <w:rPr>
          <w:szCs w:val="24"/>
        </w:rPr>
        <w:t>боты с одаренными обучающимися.</w:t>
      </w:r>
    </w:p>
    <w:p w:rsidR="00FD139A" w:rsidRPr="004A5B5B" w:rsidRDefault="0029446D" w:rsidP="00701918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Оргкомитет: </w:t>
      </w:r>
    </w:p>
    <w:p w:rsidR="00FD139A" w:rsidRPr="004A5B5B" w:rsidRDefault="0029446D" w:rsidP="00701918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lastRenderedPageBreak/>
        <w:t>объявляет</w:t>
      </w:r>
      <w:r w:rsidR="00D903B0">
        <w:rPr>
          <w:szCs w:val="24"/>
        </w:rPr>
        <w:t xml:space="preserve"> о начале проведения Марафона;</w:t>
      </w:r>
    </w:p>
    <w:p w:rsidR="00FD139A" w:rsidRPr="004A5B5B" w:rsidRDefault="0029446D" w:rsidP="00701918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формиру</w:t>
      </w:r>
      <w:r w:rsidR="00D903B0">
        <w:rPr>
          <w:szCs w:val="24"/>
        </w:rPr>
        <w:t>ет состав предметных комиссий;</w:t>
      </w:r>
    </w:p>
    <w:p w:rsidR="00FD139A" w:rsidRPr="004A5B5B" w:rsidRDefault="0029446D" w:rsidP="00701918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устанавливает к</w:t>
      </w:r>
      <w:r w:rsidR="00D903B0">
        <w:rPr>
          <w:szCs w:val="24"/>
        </w:rPr>
        <w:t>оличество участников Марафона;</w:t>
      </w:r>
    </w:p>
    <w:p w:rsidR="00D903B0" w:rsidRDefault="0029446D" w:rsidP="00701918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определяет содержательный ма</w:t>
      </w:r>
      <w:r w:rsidR="00D903B0">
        <w:rPr>
          <w:szCs w:val="24"/>
        </w:rPr>
        <w:t>териал для проведения Марафона;</w:t>
      </w:r>
    </w:p>
    <w:p w:rsidR="00FD139A" w:rsidRPr="004A5B5B" w:rsidRDefault="0029446D" w:rsidP="00701918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подводит итоги по каждому</w:t>
      </w:r>
      <w:r w:rsidR="00D903B0">
        <w:rPr>
          <w:szCs w:val="24"/>
        </w:rPr>
        <w:t xml:space="preserve"> туру и определяет победителей;</w:t>
      </w:r>
    </w:p>
    <w:p w:rsidR="00FD139A" w:rsidRPr="004A5B5B" w:rsidRDefault="0029446D" w:rsidP="00701918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организует торжественную церемонию открытия и на</w:t>
      </w:r>
      <w:r w:rsidR="00D903B0">
        <w:rPr>
          <w:szCs w:val="24"/>
        </w:rPr>
        <w:t>граждения.</w:t>
      </w:r>
    </w:p>
    <w:p w:rsidR="00FD139A" w:rsidRPr="004A5B5B" w:rsidRDefault="00D903B0" w:rsidP="00701918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19. Предметные комиссии:</w:t>
      </w:r>
    </w:p>
    <w:p w:rsidR="00D903B0" w:rsidRDefault="0029446D" w:rsidP="00701918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составляют контрольно – измерительные материалы;</w:t>
      </w:r>
    </w:p>
    <w:p w:rsidR="00FD139A" w:rsidRPr="004A5B5B" w:rsidRDefault="0029446D" w:rsidP="00701918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про</w:t>
      </w:r>
      <w:r w:rsidR="00D903B0">
        <w:rPr>
          <w:szCs w:val="24"/>
        </w:rPr>
        <w:t>водят оценку выполненных работ;</w:t>
      </w:r>
    </w:p>
    <w:p w:rsidR="00FD139A" w:rsidRPr="004A5B5B" w:rsidRDefault="0029446D" w:rsidP="00701918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опреде</w:t>
      </w:r>
      <w:r w:rsidR="00D903B0">
        <w:rPr>
          <w:szCs w:val="24"/>
        </w:rPr>
        <w:t>ляют победителей в каждом туре.</w:t>
      </w:r>
    </w:p>
    <w:p w:rsidR="00FD139A" w:rsidRPr="004A5B5B" w:rsidRDefault="0029446D" w:rsidP="00701918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Критерии оценива</w:t>
      </w:r>
      <w:r w:rsidR="00D903B0">
        <w:rPr>
          <w:szCs w:val="24"/>
        </w:rPr>
        <w:t>ния работ индивидуального тура.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Максимальное количество баллов, которое может набрать участник в и</w:t>
      </w:r>
      <w:r w:rsidR="00D903B0">
        <w:rPr>
          <w:szCs w:val="24"/>
        </w:rPr>
        <w:t>ндивидуальном туре – 30 баллов.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По технологии, изобразительному искусству</w:t>
      </w:r>
      <w:r w:rsidR="00D903B0">
        <w:rPr>
          <w:szCs w:val="24"/>
        </w:rPr>
        <w:t>, музыке</w:t>
      </w:r>
      <w:r w:rsidRPr="004A5B5B">
        <w:rPr>
          <w:szCs w:val="24"/>
        </w:rPr>
        <w:t xml:space="preserve"> </w:t>
      </w:r>
      <w:r w:rsidR="00D903B0">
        <w:rPr>
          <w:szCs w:val="24"/>
        </w:rPr>
        <w:t xml:space="preserve">задания состоят из двух частей: </w:t>
      </w:r>
      <w:r w:rsidRPr="004A5B5B">
        <w:rPr>
          <w:szCs w:val="24"/>
        </w:rPr>
        <w:t>теоретической и практической. Каждая часть оценивается отдельно, баллы суммируются</w:t>
      </w:r>
      <w:r w:rsidR="00D903B0">
        <w:rPr>
          <w:szCs w:val="24"/>
        </w:rPr>
        <w:t>, сумма не превышает 30 баллов.</w:t>
      </w:r>
    </w:p>
    <w:p w:rsidR="00FD139A" w:rsidRPr="004A5B5B" w:rsidRDefault="0029446D" w:rsidP="00701918">
      <w:p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По физической культуре баллы в итоговый протокол вносятся в соответствии с занятым местом в результате теоретич</w:t>
      </w:r>
      <w:r w:rsidR="00D903B0">
        <w:rPr>
          <w:szCs w:val="24"/>
        </w:rPr>
        <w:t>еских и практических испытаний.</w:t>
      </w:r>
    </w:p>
    <w:p w:rsidR="00FD139A" w:rsidRPr="004A5B5B" w:rsidRDefault="0029446D" w:rsidP="00701918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Оценивание работ метапредметной олимпиады проводится предметной комиссией в 2 этапа: оценка работы ко</w:t>
      </w:r>
      <w:r w:rsidR="00D903B0">
        <w:rPr>
          <w:szCs w:val="24"/>
        </w:rPr>
        <w:t>манды рефери и оценка продукта.</w:t>
      </w:r>
    </w:p>
    <w:p w:rsidR="00FD139A" w:rsidRPr="004A5B5B" w:rsidRDefault="0029446D" w:rsidP="00701918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Оценивание работ в конструкторских состязаниях проводится комиссией соответствен</w:t>
      </w:r>
      <w:r w:rsidR="00D903B0">
        <w:rPr>
          <w:szCs w:val="24"/>
        </w:rPr>
        <w:t>но качества выполненной работы.</w:t>
      </w:r>
    </w:p>
    <w:p w:rsidR="00FD139A" w:rsidRPr="004A5B5B" w:rsidRDefault="0029446D" w:rsidP="00701918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Оценивание работ в групповом туре (Квиз) проводится комиссией соответственно количества правильных ответов. Победителем и призёрами становятся те команды, которые правильно ответили на большее</w:t>
      </w:r>
      <w:r w:rsidR="00D903B0">
        <w:rPr>
          <w:szCs w:val="24"/>
        </w:rPr>
        <w:t xml:space="preserve"> количество вопросов викторины.</w:t>
      </w:r>
    </w:p>
    <w:p w:rsidR="00FD139A" w:rsidRPr="004A5B5B" w:rsidRDefault="0029446D" w:rsidP="00701918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Оценивание работ в групповом туре (Квест) проводится комиссией соответственно времени выполнения заданий квеста. Победителем и призёрами становятся те команды, которые быстрее выбрались из комнаты, при этом использовали н</w:t>
      </w:r>
      <w:r w:rsidR="00763792">
        <w:rPr>
          <w:szCs w:val="24"/>
        </w:rPr>
        <w:t>аименьшее количество подсказок.</w:t>
      </w:r>
    </w:p>
    <w:p w:rsidR="00FD139A" w:rsidRPr="004A5B5B" w:rsidRDefault="0029446D" w:rsidP="00701918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Результаты всех туров Марафона подлежат компьютерной обработке, отражаются</w:t>
      </w:r>
      <w:r w:rsidR="00701918">
        <w:rPr>
          <w:szCs w:val="24"/>
        </w:rPr>
        <w:br/>
      </w:r>
      <w:r w:rsidRPr="004A5B5B">
        <w:rPr>
          <w:szCs w:val="24"/>
        </w:rPr>
        <w:t xml:space="preserve">в протоколах и выкладываются на сайте Марафона </w:t>
      </w:r>
      <w:hyperlink r:id="rId14">
        <w:r w:rsidRPr="004A5B5B">
          <w:rPr>
            <w:color w:val="0000FF"/>
            <w:szCs w:val="24"/>
            <w:u w:val="single" w:color="0000FF"/>
          </w:rPr>
          <w:t>http://step1</w:t>
        </w:r>
      </w:hyperlink>
      <w:hyperlink r:id="rId15">
        <w:r w:rsidRPr="004A5B5B">
          <w:rPr>
            <w:color w:val="0000FF"/>
            <w:szCs w:val="24"/>
            <w:u w:val="single" w:color="0000FF"/>
          </w:rPr>
          <w:t>seversk.ucoz.ru/index/pobediteli/0-10</w:t>
        </w:r>
      </w:hyperlink>
      <w:hyperlink r:id="rId16">
        <w:r w:rsidRPr="004A5B5B">
          <w:rPr>
            <w:szCs w:val="24"/>
          </w:rPr>
          <w:t>.</w:t>
        </w:r>
      </w:hyperlink>
      <w:r w:rsidRPr="004A5B5B">
        <w:rPr>
          <w:szCs w:val="24"/>
        </w:rPr>
        <w:t xml:space="preserve"> </w:t>
      </w:r>
    </w:p>
    <w:p w:rsidR="00FD139A" w:rsidRPr="004A5B5B" w:rsidRDefault="0029446D" w:rsidP="00701918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При возникновении спорных вопросов представитель общеобразовательной организации может обратиться в организационный комитет Марафона не позднее следующего дня после опубликования протоколов на сайте Марафона.</w:t>
      </w:r>
    </w:p>
    <w:p w:rsidR="00FD139A" w:rsidRPr="004A5B5B" w:rsidRDefault="00FD139A" w:rsidP="007B4365">
      <w:pPr>
        <w:spacing w:after="0" w:line="240" w:lineRule="auto"/>
        <w:ind w:left="0" w:right="0" w:firstLine="709"/>
        <w:jc w:val="left"/>
        <w:rPr>
          <w:szCs w:val="24"/>
        </w:rPr>
      </w:pPr>
    </w:p>
    <w:p w:rsidR="00FD139A" w:rsidRPr="00E860FB" w:rsidRDefault="0029446D" w:rsidP="00E860FB">
      <w:pPr>
        <w:spacing w:after="0" w:line="240" w:lineRule="auto"/>
        <w:ind w:left="0" w:right="0" w:firstLine="0"/>
        <w:jc w:val="center"/>
        <w:rPr>
          <w:szCs w:val="24"/>
        </w:rPr>
      </w:pPr>
      <w:r w:rsidRPr="00E860FB">
        <w:rPr>
          <w:szCs w:val="24"/>
        </w:rPr>
        <w:t>III. ПОДВЕДЕНИЕ ИТОГОВ И НАГРАЖДЕНИЕ УЧАСТНИКОВ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В предметном туре очной олимпиады </w:t>
      </w:r>
      <w:r w:rsidR="0010136A" w:rsidRPr="004A5B5B">
        <w:rPr>
          <w:szCs w:val="24"/>
        </w:rPr>
        <w:t>1-4</w:t>
      </w:r>
      <w:r w:rsidR="0010136A">
        <w:rPr>
          <w:szCs w:val="24"/>
        </w:rPr>
        <w:t xml:space="preserve"> </w:t>
      </w:r>
      <w:r w:rsidRPr="004A5B5B">
        <w:rPr>
          <w:szCs w:val="24"/>
        </w:rPr>
        <w:t>классы оценивается непосредственно выполненная обучающимся работа и определяются победители и призёры в каждой категории обучающихся по каждому предмету – обучающиеся, набравшие наибольшее количество баллов. Предметная комиссия оставляет за собой право не присуждать призовые места, если работы обучающихся содержат менее 5 процентов</w:t>
      </w:r>
      <w:r w:rsidR="00763792">
        <w:rPr>
          <w:szCs w:val="24"/>
        </w:rPr>
        <w:t xml:space="preserve"> правильно выполненных заданий.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В гр</w:t>
      </w:r>
      <w:r w:rsidR="00701918">
        <w:rPr>
          <w:szCs w:val="24"/>
        </w:rPr>
        <w:t xml:space="preserve">упповых турах очной олимпиады </w:t>
      </w:r>
      <w:r w:rsidR="0010136A" w:rsidRPr="004A5B5B">
        <w:rPr>
          <w:szCs w:val="24"/>
        </w:rPr>
        <w:t>1-4</w:t>
      </w:r>
      <w:r w:rsidR="0010136A">
        <w:rPr>
          <w:szCs w:val="24"/>
        </w:rPr>
        <w:t xml:space="preserve"> </w:t>
      </w:r>
      <w:r w:rsidRPr="004A5B5B">
        <w:rPr>
          <w:szCs w:val="24"/>
        </w:rPr>
        <w:t>классов определяются победитель</w:t>
      </w:r>
      <w:r w:rsidR="00701918">
        <w:rPr>
          <w:szCs w:val="24"/>
        </w:rPr>
        <w:br/>
      </w:r>
      <w:r w:rsidRPr="004A5B5B">
        <w:rPr>
          <w:szCs w:val="24"/>
        </w:rPr>
        <w:t>и призеры – команды, набравши</w:t>
      </w:r>
      <w:r w:rsidR="00763792">
        <w:rPr>
          <w:szCs w:val="24"/>
        </w:rPr>
        <w:t>е наибольшее количество баллов.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В метапредметной олимпиаде определяются победитель и призеры – команды, набравши</w:t>
      </w:r>
      <w:r w:rsidR="00763792">
        <w:rPr>
          <w:szCs w:val="24"/>
        </w:rPr>
        <w:t>е наибольшее количество баллов.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 xml:space="preserve">В конструкторских состязаниях определяются победитель и призеры – команды, набравшие наибольшее количество </w:t>
      </w:r>
      <w:r w:rsidR="00763792">
        <w:rPr>
          <w:szCs w:val="24"/>
        </w:rPr>
        <w:t>баллов.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Общий результат команды общеобразовательной организации в очной олимпиаде</w:t>
      </w:r>
      <w:r w:rsidR="00701918">
        <w:rPr>
          <w:szCs w:val="24"/>
        </w:rPr>
        <w:br/>
      </w:r>
      <w:r w:rsidRPr="004A5B5B">
        <w:rPr>
          <w:szCs w:val="24"/>
        </w:rPr>
        <w:t>1</w:t>
      </w:r>
      <w:r w:rsidR="00701918">
        <w:rPr>
          <w:szCs w:val="24"/>
        </w:rPr>
        <w:t xml:space="preserve"> – </w:t>
      </w:r>
      <w:r w:rsidRPr="004A5B5B">
        <w:rPr>
          <w:szCs w:val="24"/>
        </w:rPr>
        <w:t>4 классов определяется по сумме среднего балла (индивидуальный тур), баллов</w:t>
      </w:r>
      <w:r w:rsidR="00701918">
        <w:rPr>
          <w:szCs w:val="24"/>
        </w:rPr>
        <w:br/>
      </w:r>
      <w:r w:rsidRPr="004A5B5B">
        <w:rPr>
          <w:szCs w:val="24"/>
        </w:rPr>
        <w:t>за метапредметную олимпиаду и баллов, набранных в групповых туров (Квест и Квиз)</w:t>
      </w:r>
      <w:r w:rsidR="00701918">
        <w:rPr>
          <w:szCs w:val="24"/>
        </w:rPr>
        <w:br/>
      </w:r>
      <w:r w:rsidRPr="004A5B5B">
        <w:rPr>
          <w:szCs w:val="24"/>
        </w:rPr>
        <w:t>и в конструкторских состязаниях. Баллы, набранные в групповых турах («КЛАССные старты» и «Кахут»)</w:t>
      </w:r>
      <w:r w:rsidR="00763792">
        <w:rPr>
          <w:szCs w:val="24"/>
        </w:rPr>
        <w:t xml:space="preserve"> в общем зачете не учитываются.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В дистанционном туре оценивается непосредственно выполненная обучающимся работа и определяются победители и призёры в каждой категории обучающихся 1-4-х классов, набравшие наибольшее количество баллов.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Победители и призеры очных индивидуальных туров Марафона награждаются призами и грамотами Управления образова</w:t>
      </w:r>
      <w:r w:rsidR="00763792">
        <w:rPr>
          <w:szCs w:val="24"/>
        </w:rPr>
        <w:t>ния Администрации ЗАТО Северск.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Команды победители и призёры групповых туров, метапредметной олимпиады, конструкторских состязаний награждаются медалями с логотипом Марафона и грамотами Управления образова</w:t>
      </w:r>
      <w:r w:rsidR="00763792">
        <w:rPr>
          <w:szCs w:val="24"/>
        </w:rPr>
        <w:t>ния Администрации ЗАТО Северск.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Победители дистанционного тура награждаются грамотами Управления образования Администрации ЗАТО Северск. Иногородним участникам грамоты о</w:t>
      </w:r>
      <w:r w:rsidR="005A5045">
        <w:rPr>
          <w:szCs w:val="24"/>
        </w:rPr>
        <w:t>тправляются в электронном виде.</w:t>
      </w:r>
    </w:p>
    <w:p w:rsidR="00FD139A" w:rsidRPr="004A5B5B" w:rsidRDefault="0029446D" w:rsidP="007B4365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4A5B5B">
        <w:rPr>
          <w:szCs w:val="24"/>
        </w:rPr>
        <w:t>Всем участникам очных туров Марафона выдаются сертификаты участников</w:t>
      </w:r>
      <w:r w:rsidR="0010136A">
        <w:rPr>
          <w:szCs w:val="24"/>
        </w:rPr>
        <w:br/>
      </w:r>
      <w:r w:rsidRPr="004A5B5B">
        <w:rPr>
          <w:szCs w:val="24"/>
        </w:rPr>
        <w:t>и памятные подар</w:t>
      </w:r>
      <w:r w:rsidR="005A5045">
        <w:rPr>
          <w:szCs w:val="24"/>
        </w:rPr>
        <w:t>ки.</w:t>
      </w:r>
    </w:p>
    <w:p w:rsidR="00FD139A" w:rsidRPr="004A5B5B" w:rsidRDefault="00FD139A" w:rsidP="007B4365">
      <w:pPr>
        <w:spacing w:after="0" w:line="240" w:lineRule="auto"/>
        <w:ind w:left="0" w:right="0" w:firstLine="709"/>
        <w:jc w:val="left"/>
        <w:rPr>
          <w:szCs w:val="24"/>
        </w:rPr>
      </w:pPr>
    </w:p>
    <w:p w:rsidR="00FD139A" w:rsidRPr="00E860FB" w:rsidRDefault="0029446D" w:rsidP="002C0EE3">
      <w:pPr>
        <w:pStyle w:val="1"/>
        <w:spacing w:after="0" w:line="240" w:lineRule="auto"/>
        <w:ind w:left="0" w:firstLine="0"/>
        <w:rPr>
          <w:b w:val="0"/>
          <w:szCs w:val="24"/>
        </w:rPr>
      </w:pPr>
      <w:r w:rsidRPr="00E860FB">
        <w:rPr>
          <w:b w:val="0"/>
          <w:szCs w:val="24"/>
        </w:rPr>
        <w:t xml:space="preserve">IV. ФИНАНСИРОВАНИЕ МАРАФОНА </w:t>
      </w:r>
    </w:p>
    <w:p w:rsidR="00FD139A" w:rsidRPr="00046B68" w:rsidRDefault="0029446D" w:rsidP="002C0EE3">
      <w:pPr>
        <w:pStyle w:val="a3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046B68">
        <w:rPr>
          <w:szCs w:val="24"/>
        </w:rPr>
        <w:t>Финансирование проведения муниципального открытого интеллектуально – личностного марафона младших школьников «Первый шаг…» муниципальных общеобразовательных организаций ЗАТО Северск осуществляется из средств местного бюджета на основании муниципальной программы «Развитие образования в ЗАТО</w:t>
      </w:r>
      <w:r w:rsidR="00B76835" w:rsidRPr="00046B68">
        <w:rPr>
          <w:szCs w:val="24"/>
        </w:rPr>
        <w:t xml:space="preserve"> Северск» на 2015 – 2025 годы».</w:t>
      </w:r>
    </w:p>
    <w:p w:rsidR="00046B68" w:rsidRDefault="00046B68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6561C9" w:rsidRDefault="00046B68" w:rsidP="00046B68">
      <w:pPr>
        <w:pStyle w:val="1"/>
        <w:spacing w:after="0" w:line="240" w:lineRule="auto"/>
        <w:ind w:left="0" w:firstLine="709"/>
        <w:jc w:val="right"/>
        <w:rPr>
          <w:b w:val="0"/>
          <w:szCs w:val="24"/>
        </w:rPr>
      </w:pPr>
      <w:r w:rsidRPr="00046B68">
        <w:rPr>
          <w:b w:val="0"/>
          <w:szCs w:val="24"/>
        </w:rPr>
        <w:t xml:space="preserve">Приложение к Положению </w:t>
      </w:r>
    </w:p>
    <w:p w:rsidR="006561C9" w:rsidRDefault="00800B84" w:rsidP="00046B68">
      <w:pPr>
        <w:pStyle w:val="1"/>
        <w:spacing w:after="0" w:line="240" w:lineRule="auto"/>
        <w:ind w:left="0" w:firstLine="709"/>
        <w:jc w:val="right"/>
        <w:rPr>
          <w:b w:val="0"/>
          <w:szCs w:val="24"/>
        </w:rPr>
      </w:pPr>
      <w:r>
        <w:rPr>
          <w:b w:val="0"/>
          <w:szCs w:val="24"/>
        </w:rPr>
        <w:t>о</w:t>
      </w:r>
      <w:r w:rsidR="00046B68" w:rsidRPr="00046B68">
        <w:rPr>
          <w:b w:val="0"/>
          <w:szCs w:val="24"/>
        </w:rPr>
        <w:t xml:space="preserve"> муниципальном открытом </w:t>
      </w:r>
    </w:p>
    <w:p w:rsidR="006561C9" w:rsidRDefault="00046B68" w:rsidP="00046B68">
      <w:pPr>
        <w:pStyle w:val="1"/>
        <w:spacing w:after="0" w:line="240" w:lineRule="auto"/>
        <w:ind w:left="0" w:firstLine="709"/>
        <w:jc w:val="right"/>
        <w:rPr>
          <w:b w:val="0"/>
          <w:szCs w:val="24"/>
        </w:rPr>
      </w:pPr>
      <w:r w:rsidRPr="00046B68">
        <w:rPr>
          <w:b w:val="0"/>
          <w:szCs w:val="24"/>
        </w:rPr>
        <w:t>интеллектуально - личностном марафоне</w:t>
      </w:r>
      <w:r w:rsidRPr="00046B68">
        <w:rPr>
          <w:b w:val="0"/>
          <w:szCs w:val="24"/>
        </w:rPr>
        <w:br/>
        <w:t xml:space="preserve">младших школьников «Первый шаг…» </w:t>
      </w:r>
    </w:p>
    <w:p w:rsidR="006561C9" w:rsidRDefault="00046B68" w:rsidP="00046B68">
      <w:pPr>
        <w:pStyle w:val="1"/>
        <w:spacing w:after="0" w:line="240" w:lineRule="auto"/>
        <w:ind w:left="0" w:firstLine="709"/>
        <w:jc w:val="right"/>
        <w:rPr>
          <w:b w:val="0"/>
          <w:szCs w:val="24"/>
        </w:rPr>
      </w:pPr>
      <w:r w:rsidRPr="00046B68">
        <w:rPr>
          <w:b w:val="0"/>
          <w:szCs w:val="24"/>
        </w:rPr>
        <w:t xml:space="preserve">муниципальных общеобразовательных </w:t>
      </w:r>
    </w:p>
    <w:p w:rsidR="00046B68" w:rsidRPr="00046B68" w:rsidRDefault="006561C9" w:rsidP="00046B68">
      <w:pPr>
        <w:pStyle w:val="1"/>
        <w:spacing w:after="0" w:line="240" w:lineRule="auto"/>
        <w:ind w:left="0" w:firstLine="709"/>
        <w:jc w:val="right"/>
        <w:rPr>
          <w:b w:val="0"/>
          <w:szCs w:val="24"/>
        </w:rPr>
      </w:pPr>
      <w:r>
        <w:rPr>
          <w:b w:val="0"/>
          <w:szCs w:val="24"/>
        </w:rPr>
        <w:t>о</w:t>
      </w:r>
      <w:r w:rsidR="00046B68" w:rsidRPr="00046B68">
        <w:rPr>
          <w:b w:val="0"/>
          <w:szCs w:val="24"/>
        </w:rPr>
        <w:t>рганизаций ЗАТО Северск</w:t>
      </w:r>
    </w:p>
    <w:p w:rsidR="00046B68" w:rsidRDefault="00046B68" w:rsidP="00046B68">
      <w:pPr>
        <w:pStyle w:val="a3"/>
        <w:spacing w:after="0" w:line="240" w:lineRule="auto"/>
        <w:ind w:left="347" w:right="0" w:firstLine="0"/>
        <w:jc w:val="right"/>
        <w:rPr>
          <w:szCs w:val="24"/>
        </w:rPr>
      </w:pPr>
    </w:p>
    <w:p w:rsidR="00327F4E" w:rsidRDefault="00327F4E" w:rsidP="00327F4E">
      <w:pPr>
        <w:spacing w:line="240" w:lineRule="auto"/>
        <w:ind w:left="-567" w:right="-143" w:firstLine="709"/>
        <w:jc w:val="center"/>
        <w:rPr>
          <w:szCs w:val="24"/>
        </w:rPr>
      </w:pPr>
    </w:p>
    <w:p w:rsidR="00327F4E" w:rsidRPr="003A4F32" w:rsidRDefault="00327F4E" w:rsidP="00327F4E">
      <w:pPr>
        <w:spacing w:line="240" w:lineRule="auto"/>
        <w:ind w:left="0" w:right="59" w:firstLine="0"/>
        <w:jc w:val="center"/>
        <w:rPr>
          <w:szCs w:val="24"/>
        </w:rPr>
      </w:pPr>
      <w:r w:rsidRPr="003A4F32">
        <w:rPr>
          <w:szCs w:val="24"/>
        </w:rPr>
        <w:t xml:space="preserve">СОГЛАСИЕ РОДИТЕЛЯ (ЗАКОННОГО ПРЕДСТАВИТЕЛЯ) </w:t>
      </w:r>
    </w:p>
    <w:p w:rsidR="00327F4E" w:rsidRPr="003A4F32" w:rsidRDefault="00327F4E" w:rsidP="00327F4E">
      <w:pPr>
        <w:spacing w:after="0" w:line="240" w:lineRule="auto"/>
        <w:ind w:left="0" w:right="59" w:firstLine="0"/>
        <w:jc w:val="center"/>
        <w:rPr>
          <w:szCs w:val="24"/>
        </w:rPr>
      </w:pPr>
      <w:r w:rsidRPr="003A4F32">
        <w:rPr>
          <w:szCs w:val="24"/>
        </w:rPr>
        <w:t>на обработку персональных данных несовершеннолетнего</w:t>
      </w:r>
      <w:r>
        <w:rPr>
          <w:szCs w:val="24"/>
        </w:rPr>
        <w:br/>
      </w:r>
      <w:r w:rsidRPr="003A4F32">
        <w:rPr>
          <w:szCs w:val="24"/>
        </w:rPr>
        <w:t xml:space="preserve">и на его участие в дистанционной метапредметной </w:t>
      </w:r>
      <w:r>
        <w:rPr>
          <w:szCs w:val="24"/>
        </w:rPr>
        <w:br/>
      </w:r>
      <w:r w:rsidRPr="003A4F32">
        <w:rPr>
          <w:szCs w:val="24"/>
        </w:rPr>
        <w:t>олимпиаде</w:t>
      </w:r>
      <w:r>
        <w:rPr>
          <w:szCs w:val="24"/>
        </w:rPr>
        <w:t xml:space="preserve"> </w:t>
      </w:r>
      <w:r w:rsidRPr="003A4F32">
        <w:rPr>
          <w:szCs w:val="24"/>
        </w:rPr>
        <w:t>для младших школьников «Первый шаг»</w:t>
      </w:r>
    </w:p>
    <w:p w:rsidR="00327F4E" w:rsidRPr="003A4F32" w:rsidRDefault="00327F4E" w:rsidP="00327F4E">
      <w:pPr>
        <w:spacing w:after="0" w:line="240" w:lineRule="auto"/>
        <w:ind w:left="-567" w:right="59" w:firstLine="709"/>
        <w:jc w:val="center"/>
        <w:rPr>
          <w:szCs w:val="24"/>
        </w:rPr>
      </w:pPr>
      <w:r w:rsidRPr="003A4F32">
        <w:rPr>
          <w:szCs w:val="24"/>
        </w:rPr>
        <w:t xml:space="preserve"> </w:t>
      </w:r>
    </w:p>
    <w:p w:rsidR="00327F4E" w:rsidRPr="003A4F32" w:rsidRDefault="00327F4E" w:rsidP="00327F4E">
      <w:pPr>
        <w:pStyle w:val="a5"/>
        <w:ind w:right="59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Я, 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3A4F3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A4F32">
        <w:rPr>
          <w:rFonts w:ascii="Times New Roman" w:hAnsi="Times New Roman"/>
          <w:sz w:val="24"/>
          <w:szCs w:val="24"/>
        </w:rPr>
        <w:t>,</w:t>
      </w:r>
    </w:p>
    <w:p w:rsidR="00327F4E" w:rsidRPr="003A4F32" w:rsidRDefault="00327F4E" w:rsidP="00327F4E">
      <w:pPr>
        <w:pStyle w:val="a5"/>
        <w:ind w:right="59" w:firstLine="709"/>
        <w:rPr>
          <w:rFonts w:ascii="Times New Roman" w:hAnsi="Times New Roman"/>
          <w:i/>
          <w:sz w:val="24"/>
          <w:szCs w:val="24"/>
          <w:vertAlign w:val="superscript"/>
        </w:rPr>
      </w:pPr>
      <w:r w:rsidRPr="003A4F3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(</w:t>
      </w:r>
      <w:r w:rsidRPr="003A4F32">
        <w:rPr>
          <w:rFonts w:ascii="Times New Roman" w:hAnsi="Times New Roman"/>
          <w:i/>
          <w:sz w:val="24"/>
          <w:szCs w:val="24"/>
          <w:vertAlign w:val="superscript"/>
        </w:rPr>
        <w:t>ФИО родителя /законного представителя)</w:t>
      </w:r>
    </w:p>
    <w:p w:rsidR="00327F4E" w:rsidRPr="003A4F32" w:rsidRDefault="00327F4E" w:rsidP="00327F4E">
      <w:pPr>
        <w:pStyle w:val="a5"/>
        <w:ind w:right="59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паспорт ___________   _________ выдан 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3A4F3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3A4F32">
        <w:rPr>
          <w:rFonts w:ascii="Times New Roman" w:hAnsi="Times New Roman"/>
          <w:sz w:val="24"/>
          <w:szCs w:val="24"/>
        </w:rPr>
        <w:t>,</w:t>
      </w:r>
    </w:p>
    <w:p w:rsidR="00327F4E" w:rsidRPr="003A4F32" w:rsidRDefault="00327F4E" w:rsidP="00327F4E">
      <w:pPr>
        <w:pStyle w:val="a5"/>
        <w:ind w:right="59" w:firstLine="709"/>
        <w:rPr>
          <w:rFonts w:ascii="Times New Roman" w:hAnsi="Times New Roman"/>
          <w:sz w:val="24"/>
          <w:szCs w:val="24"/>
          <w:vertAlign w:val="superscript"/>
        </w:rPr>
      </w:pPr>
      <w:r w:rsidRPr="003A4F3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(серия)                        (номер)                                                                        (когда и кем выдан)</w:t>
      </w:r>
    </w:p>
    <w:p w:rsidR="00327F4E" w:rsidRPr="00327F4E" w:rsidRDefault="00327F4E" w:rsidP="00327F4E">
      <w:pPr>
        <w:pStyle w:val="a5"/>
        <w:ind w:right="59"/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27F4E" w:rsidRPr="003A4F32" w:rsidRDefault="00327F4E" w:rsidP="00327F4E">
      <w:pPr>
        <w:pStyle w:val="a5"/>
        <w:ind w:right="59"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A4F32">
        <w:rPr>
          <w:rFonts w:ascii="Times New Roman" w:hAnsi="Times New Roman"/>
          <w:i/>
          <w:sz w:val="24"/>
          <w:szCs w:val="24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27F4E" w:rsidRDefault="00327F4E" w:rsidP="00327F4E">
      <w:pPr>
        <w:pStyle w:val="a5"/>
        <w:ind w:right="59"/>
        <w:jc w:val="both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</w:t>
      </w:r>
    </w:p>
    <w:p w:rsidR="00327F4E" w:rsidRPr="003A4F32" w:rsidRDefault="00327F4E" w:rsidP="00327F4E">
      <w:pPr>
        <w:pStyle w:val="a5"/>
        <w:ind w:right="59"/>
        <w:jc w:val="both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27F4E" w:rsidRPr="003A4F32" w:rsidRDefault="00327F4E" w:rsidP="00327F4E">
      <w:pPr>
        <w:pStyle w:val="a5"/>
        <w:ind w:right="59"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A4F32">
        <w:rPr>
          <w:rFonts w:ascii="Times New Roman" w:hAnsi="Times New Roman"/>
          <w:i/>
          <w:sz w:val="24"/>
          <w:szCs w:val="24"/>
          <w:vertAlign w:val="superscript"/>
        </w:rPr>
        <w:t>(ФИО несовершеннолетнего)</w:t>
      </w:r>
    </w:p>
    <w:p w:rsidR="00327F4E" w:rsidRPr="003A4F32" w:rsidRDefault="00327F4E" w:rsidP="00327F4E">
      <w:pPr>
        <w:pStyle w:val="a5"/>
        <w:ind w:right="59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приходящегося мне 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3A4F32">
        <w:rPr>
          <w:rFonts w:ascii="Times New Roman" w:hAnsi="Times New Roman"/>
          <w:sz w:val="24"/>
          <w:szCs w:val="24"/>
        </w:rPr>
        <w:t>,</w:t>
      </w:r>
    </w:p>
    <w:p w:rsidR="00327F4E" w:rsidRPr="003A4F32" w:rsidRDefault="00327F4E" w:rsidP="00327F4E">
      <w:pPr>
        <w:pStyle w:val="a5"/>
        <w:spacing w:before="120"/>
        <w:ind w:right="59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даю свое согласие на обработку в федеральном государственном бюджетном образовательном учреждении высшего образования «Томский государственный педагогический университет»</w:t>
      </w:r>
      <w:r w:rsidRPr="003A4F3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A4F32">
        <w:rPr>
          <w:rFonts w:ascii="Times New Roman" w:hAnsi="Times New Roman"/>
          <w:sz w:val="24"/>
          <w:szCs w:val="24"/>
        </w:rPr>
        <w:t>(далее</w:t>
      </w:r>
      <w:r w:rsidRPr="003A4F32">
        <w:rPr>
          <w:rFonts w:ascii="Times New Roman" w:hAnsi="Times New Roman"/>
          <w:spacing w:val="-2"/>
          <w:sz w:val="24"/>
          <w:szCs w:val="24"/>
        </w:rPr>
        <w:t xml:space="preserve"> – </w:t>
      </w:r>
      <w:r w:rsidRPr="003A4F32">
        <w:rPr>
          <w:rFonts w:ascii="Times New Roman" w:hAnsi="Times New Roman"/>
          <w:sz w:val="24"/>
          <w:szCs w:val="24"/>
        </w:rPr>
        <w:t xml:space="preserve">ТГПУ) персональных данных несовершеннолетнего в целях </w:t>
      </w:r>
      <w:r w:rsidRPr="003A4F32">
        <w:rPr>
          <w:rFonts w:ascii="Times New Roman" w:hAnsi="Times New Roman"/>
          <w:color w:val="000000"/>
          <w:sz w:val="24"/>
          <w:szCs w:val="24"/>
        </w:rPr>
        <w:t xml:space="preserve">его участия в дистанционной метапредметной олимпиаде для </w:t>
      </w:r>
      <w:r>
        <w:rPr>
          <w:rFonts w:ascii="Times New Roman" w:hAnsi="Times New Roman"/>
          <w:color w:val="000000"/>
          <w:sz w:val="24"/>
          <w:szCs w:val="24"/>
        </w:rPr>
        <w:t xml:space="preserve">младших </w:t>
      </w:r>
      <w:r w:rsidRPr="003A4F32">
        <w:rPr>
          <w:rFonts w:ascii="Times New Roman" w:hAnsi="Times New Roman"/>
          <w:color w:val="000000"/>
          <w:sz w:val="24"/>
          <w:szCs w:val="24"/>
        </w:rPr>
        <w:t>школьников «Первый шаг»</w:t>
      </w:r>
      <w:r w:rsidRPr="003A4F32">
        <w:rPr>
          <w:rFonts w:ascii="Times New Roman" w:hAnsi="Times New Roman"/>
          <w:sz w:val="24"/>
          <w:szCs w:val="24"/>
        </w:rPr>
        <w:t xml:space="preserve">, относящихся исключительно к следующим перечисленным категориям персональных данных: фамилия, имя; наименование образовательной организации, в которой несовершеннолетний обучается; адрес электронной почты; </w:t>
      </w:r>
      <w:r w:rsidRPr="003A4F32">
        <w:rPr>
          <w:rFonts w:ascii="Times New Roman" w:hAnsi="Times New Roman"/>
          <w:color w:val="000000"/>
          <w:sz w:val="24"/>
          <w:szCs w:val="24"/>
        </w:rPr>
        <w:t>информация о результатах его участия в олимпиаде.</w:t>
      </w:r>
    </w:p>
    <w:p w:rsidR="00327F4E" w:rsidRPr="003A4F32" w:rsidRDefault="00327F4E" w:rsidP="00327F4E">
      <w:pPr>
        <w:shd w:val="clear" w:color="auto" w:fill="FFFFFF"/>
        <w:spacing w:after="0" w:line="240" w:lineRule="auto"/>
        <w:ind w:left="0" w:right="59" w:firstLine="709"/>
        <w:rPr>
          <w:szCs w:val="24"/>
        </w:rPr>
      </w:pPr>
      <w:r w:rsidRPr="003A4F32">
        <w:rPr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действий, предусмотренных действующим законодательством Российской Федерации.</w:t>
      </w:r>
    </w:p>
    <w:p w:rsidR="00327F4E" w:rsidRPr="003A4F32" w:rsidRDefault="00327F4E" w:rsidP="00327F4E">
      <w:pPr>
        <w:pStyle w:val="a5"/>
        <w:ind w:right="59" w:firstLine="709"/>
        <w:jc w:val="both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Я проинформирован, что ТГПУ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27F4E" w:rsidRPr="003A4F32" w:rsidRDefault="00327F4E" w:rsidP="00327F4E">
      <w:pPr>
        <w:shd w:val="clear" w:color="auto" w:fill="FFFFFF"/>
        <w:spacing w:after="0" w:line="240" w:lineRule="auto"/>
        <w:ind w:left="0" w:right="59" w:firstLine="709"/>
        <w:rPr>
          <w:szCs w:val="24"/>
        </w:rPr>
      </w:pPr>
      <w:r w:rsidRPr="003A4F32">
        <w:rPr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27F4E" w:rsidRPr="003A4F32" w:rsidRDefault="00327F4E" w:rsidP="00327F4E">
      <w:pPr>
        <w:shd w:val="clear" w:color="auto" w:fill="FFFFFF"/>
        <w:spacing w:after="0" w:line="240" w:lineRule="auto"/>
        <w:ind w:left="0" w:right="59" w:firstLine="709"/>
        <w:rPr>
          <w:szCs w:val="24"/>
        </w:rPr>
      </w:pPr>
      <w:r w:rsidRPr="003A4F32">
        <w:rPr>
          <w:szCs w:val="24"/>
        </w:rPr>
        <w:t>Данное согласие может быть отозвано в любой момент по моему письменному заяв</w:t>
      </w:r>
      <w:r>
        <w:rPr>
          <w:szCs w:val="24"/>
        </w:rPr>
        <w:t>лению.</w:t>
      </w:r>
    </w:p>
    <w:p w:rsidR="00327F4E" w:rsidRPr="003A4F32" w:rsidRDefault="00327F4E" w:rsidP="00327F4E">
      <w:pPr>
        <w:shd w:val="clear" w:color="auto" w:fill="FFFFFF"/>
        <w:spacing w:after="0" w:line="240" w:lineRule="auto"/>
        <w:ind w:left="0" w:right="59" w:firstLine="709"/>
        <w:rPr>
          <w:szCs w:val="24"/>
        </w:rPr>
      </w:pPr>
      <w:r w:rsidRPr="003A4F32">
        <w:rPr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27F4E" w:rsidRPr="003A4F32" w:rsidRDefault="00327F4E" w:rsidP="00327F4E">
      <w:pPr>
        <w:spacing w:after="0" w:line="240" w:lineRule="auto"/>
        <w:ind w:left="0" w:right="59" w:firstLine="709"/>
        <w:rPr>
          <w:szCs w:val="24"/>
        </w:rPr>
      </w:pPr>
    </w:p>
    <w:p w:rsidR="00327F4E" w:rsidRPr="003A4F32" w:rsidRDefault="00327F4E" w:rsidP="00327F4E">
      <w:pPr>
        <w:shd w:val="clear" w:color="auto" w:fill="FFFFFF"/>
        <w:spacing w:after="0" w:line="240" w:lineRule="auto"/>
        <w:ind w:left="0" w:right="59" w:firstLine="709"/>
        <w:rPr>
          <w:szCs w:val="24"/>
        </w:rPr>
      </w:pPr>
      <w:r w:rsidRPr="003A4F32">
        <w:rPr>
          <w:szCs w:val="24"/>
        </w:rPr>
        <w:t>«____» ___________ 202_ г.                     _____________ /______________________/</w:t>
      </w:r>
    </w:p>
    <w:p w:rsidR="00327F4E" w:rsidRPr="003A4F32" w:rsidRDefault="00327F4E" w:rsidP="00327F4E">
      <w:pPr>
        <w:pStyle w:val="a5"/>
        <w:ind w:right="59" w:firstLine="709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3A4F32">
        <w:rPr>
          <w:rFonts w:ascii="Times New Roman" w:hAnsi="Times New Roman"/>
          <w:bCs/>
          <w:i/>
          <w:sz w:val="20"/>
          <w:szCs w:val="24"/>
        </w:rPr>
        <w:t xml:space="preserve">подпись          </w:t>
      </w:r>
      <w:r>
        <w:rPr>
          <w:rFonts w:ascii="Times New Roman" w:hAnsi="Times New Roman"/>
          <w:bCs/>
          <w:i/>
          <w:sz w:val="20"/>
          <w:szCs w:val="24"/>
        </w:rPr>
        <w:t xml:space="preserve">       </w:t>
      </w:r>
      <w:r w:rsidRPr="003A4F32">
        <w:rPr>
          <w:rFonts w:ascii="Times New Roman" w:hAnsi="Times New Roman"/>
          <w:bCs/>
          <w:i/>
          <w:sz w:val="20"/>
          <w:szCs w:val="24"/>
        </w:rPr>
        <w:t xml:space="preserve">          ФИО</w:t>
      </w:r>
      <w:r w:rsidRPr="003A4F32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327F4E" w:rsidRPr="003A4F32" w:rsidRDefault="00327F4E" w:rsidP="00327F4E">
      <w:pPr>
        <w:ind w:left="0" w:right="59" w:firstLine="709"/>
        <w:rPr>
          <w:szCs w:val="24"/>
        </w:rPr>
      </w:pPr>
    </w:p>
    <w:p w:rsidR="00CF086B" w:rsidRPr="00046B68" w:rsidRDefault="00CF086B" w:rsidP="00327F4E">
      <w:pPr>
        <w:pStyle w:val="a3"/>
        <w:spacing w:after="0" w:line="240" w:lineRule="auto"/>
        <w:ind w:left="0" w:right="0" w:firstLine="0"/>
        <w:jc w:val="right"/>
        <w:rPr>
          <w:szCs w:val="24"/>
        </w:rPr>
      </w:pPr>
    </w:p>
    <w:sectPr w:rsidR="00CF086B" w:rsidRPr="00046B68">
      <w:pgSz w:w="11906" w:h="16838"/>
      <w:pgMar w:top="1170" w:right="506" w:bottom="53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D5B"/>
    <w:multiLevelType w:val="hybridMultilevel"/>
    <w:tmpl w:val="05FC0CEC"/>
    <w:lvl w:ilvl="0" w:tplc="560A4BBE">
      <w:start w:val="1"/>
      <w:numFmt w:val="bullet"/>
      <w:suff w:val="space"/>
      <w:lvlText w:val=""/>
      <w:lvlJc w:val="left"/>
      <w:pPr>
        <w:ind w:left="34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2C1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2EE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2C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8B7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F1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A3C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8F5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CF0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26CC6"/>
    <w:multiLevelType w:val="hybridMultilevel"/>
    <w:tmpl w:val="81B44BA6"/>
    <w:lvl w:ilvl="0" w:tplc="B76E9D3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477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7F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491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488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425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35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B1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003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63202"/>
    <w:multiLevelType w:val="hybridMultilevel"/>
    <w:tmpl w:val="049892F2"/>
    <w:lvl w:ilvl="0" w:tplc="5B3C992E">
      <w:start w:val="1"/>
      <w:numFmt w:val="bullet"/>
      <w:suff w:val="space"/>
      <w:lvlText w:val=""/>
      <w:lvlJc w:val="left"/>
      <w:pPr>
        <w:ind w:left="34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64B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ADF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C3A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42D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1A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27A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8CC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023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14A24"/>
    <w:multiLevelType w:val="hybridMultilevel"/>
    <w:tmpl w:val="B69ACAA2"/>
    <w:lvl w:ilvl="0" w:tplc="3E3AC43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C9C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609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39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AC6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432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C1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88D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8C2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271E8"/>
    <w:multiLevelType w:val="hybridMultilevel"/>
    <w:tmpl w:val="B554CE24"/>
    <w:lvl w:ilvl="0" w:tplc="14F68A30">
      <w:start w:val="1"/>
      <w:numFmt w:val="bullet"/>
      <w:suff w:val="space"/>
      <w:lvlText w:val=""/>
      <w:lvlJc w:val="left"/>
      <w:pPr>
        <w:ind w:left="34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8BD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048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841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626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0C7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468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00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CFA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2929F4"/>
    <w:multiLevelType w:val="hybridMultilevel"/>
    <w:tmpl w:val="CBD2C996"/>
    <w:lvl w:ilvl="0" w:tplc="0DCE0700">
      <w:start w:val="1"/>
      <w:numFmt w:val="bullet"/>
      <w:suff w:val="space"/>
      <w:lvlText w:val=""/>
      <w:lvlJc w:val="left"/>
      <w:pPr>
        <w:ind w:left="34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0D8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0D2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E38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AF4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4D0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AF4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E07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EBA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A0A1A"/>
    <w:multiLevelType w:val="hybridMultilevel"/>
    <w:tmpl w:val="67940DB2"/>
    <w:lvl w:ilvl="0" w:tplc="C944E938">
      <w:start w:val="1"/>
      <w:numFmt w:val="decimal"/>
      <w:lvlText w:val="%1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E2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4D9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CD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046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4EA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F4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2FD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6FD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CE01C0"/>
    <w:multiLevelType w:val="hybridMultilevel"/>
    <w:tmpl w:val="BECE7C30"/>
    <w:lvl w:ilvl="0" w:tplc="DD0A5C0C">
      <w:start w:val="15"/>
      <w:numFmt w:val="decimal"/>
      <w:suff w:val="space"/>
      <w:lvlText w:val="%1."/>
      <w:lvlJc w:val="left"/>
      <w:pPr>
        <w:ind w:left="3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25B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AD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8D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E99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B7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45D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65C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8D6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D7E20"/>
    <w:multiLevelType w:val="hybridMultilevel"/>
    <w:tmpl w:val="B9CE8B24"/>
    <w:lvl w:ilvl="0" w:tplc="9E8832D6">
      <w:start w:val="1"/>
      <w:numFmt w:val="decimal"/>
      <w:suff w:val="space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AF4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C52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874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694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A06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C92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2DD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EE7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C45CC9"/>
    <w:multiLevelType w:val="hybridMultilevel"/>
    <w:tmpl w:val="79EE1424"/>
    <w:lvl w:ilvl="0" w:tplc="C830722C">
      <w:start w:val="12"/>
      <w:numFmt w:val="decimal"/>
      <w:suff w:val="space"/>
      <w:lvlText w:val="%1."/>
      <w:lvlJc w:val="left"/>
      <w:pPr>
        <w:ind w:left="3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44C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4A0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CE9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05A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A34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0CD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E16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CB6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B1B3B"/>
    <w:multiLevelType w:val="hybridMultilevel"/>
    <w:tmpl w:val="D94238C0"/>
    <w:lvl w:ilvl="0" w:tplc="26169BDC">
      <w:start w:val="1"/>
      <w:numFmt w:val="bullet"/>
      <w:suff w:val="space"/>
      <w:lvlText w:val=""/>
      <w:lvlJc w:val="left"/>
      <w:pPr>
        <w:ind w:left="34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633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4A6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61A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A91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849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6D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640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A04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05FE9"/>
    <w:multiLevelType w:val="hybridMultilevel"/>
    <w:tmpl w:val="906A967C"/>
    <w:lvl w:ilvl="0" w:tplc="7ED4F932">
      <w:start w:val="6"/>
      <w:numFmt w:val="decimal"/>
      <w:suff w:val="space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A90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2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C06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A8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67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48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0A5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C5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4F468E"/>
    <w:multiLevelType w:val="hybridMultilevel"/>
    <w:tmpl w:val="3E3E36D4"/>
    <w:lvl w:ilvl="0" w:tplc="822438D8">
      <w:start w:val="20"/>
      <w:numFmt w:val="decimal"/>
      <w:suff w:val="space"/>
      <w:lvlText w:val="%1."/>
      <w:lvlJc w:val="left"/>
      <w:pPr>
        <w:ind w:left="3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891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4AC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483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EF0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65B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46B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6EA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7D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BB394C"/>
    <w:multiLevelType w:val="hybridMultilevel"/>
    <w:tmpl w:val="F200813C"/>
    <w:lvl w:ilvl="0" w:tplc="D5CA2940">
      <w:start w:val="1"/>
      <w:numFmt w:val="bullet"/>
      <w:suff w:val="space"/>
      <w:lvlText w:val=""/>
      <w:lvlJc w:val="left"/>
      <w:pPr>
        <w:ind w:left="34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EE0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E4A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060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04F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AA8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A1E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C35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80A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966316"/>
    <w:multiLevelType w:val="hybridMultilevel"/>
    <w:tmpl w:val="5D2CE08A"/>
    <w:lvl w:ilvl="0" w:tplc="B4DCE47E">
      <w:start w:val="9"/>
      <w:numFmt w:val="decimal"/>
      <w:suff w:val="space"/>
      <w:lvlText w:val="%1."/>
      <w:lvlJc w:val="left"/>
      <w:pPr>
        <w:ind w:left="3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84E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C54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C42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E98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0FF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55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E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A50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A"/>
    <w:rsid w:val="00046B68"/>
    <w:rsid w:val="0010136A"/>
    <w:rsid w:val="002235A5"/>
    <w:rsid w:val="0029446D"/>
    <w:rsid w:val="002C0EE3"/>
    <w:rsid w:val="002C272C"/>
    <w:rsid w:val="00327F4E"/>
    <w:rsid w:val="004A5B5B"/>
    <w:rsid w:val="005A5045"/>
    <w:rsid w:val="005E7413"/>
    <w:rsid w:val="006561C9"/>
    <w:rsid w:val="00701918"/>
    <w:rsid w:val="00763792"/>
    <w:rsid w:val="007B4365"/>
    <w:rsid w:val="00800B84"/>
    <w:rsid w:val="0090041E"/>
    <w:rsid w:val="009427C0"/>
    <w:rsid w:val="00B76835"/>
    <w:rsid w:val="00C00D9F"/>
    <w:rsid w:val="00CF086B"/>
    <w:rsid w:val="00D903B0"/>
    <w:rsid w:val="00D9792D"/>
    <w:rsid w:val="00E860FB"/>
    <w:rsid w:val="00EC0151"/>
    <w:rsid w:val="00FD139A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2EABE-7574-47BB-858F-817B89B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7"/>
      <w:ind w:left="6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4A5B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72C"/>
    <w:rPr>
      <w:color w:val="0563C1" w:themeColor="hyperlink"/>
      <w:u w:val="single"/>
    </w:rPr>
  </w:style>
  <w:style w:type="paragraph" w:styleId="a5">
    <w:name w:val="No Spacing"/>
    <w:uiPriority w:val="1"/>
    <w:qFormat/>
    <w:rsid w:val="00327F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1seversk.ucoz.ru/index/distancionnaja_olimpiada_dlja_detej_s_ovz_i_detej_invalidov/0-20" TargetMode="External"/><Relationship Id="rId13" Type="http://schemas.openxmlformats.org/officeDocument/2006/relationships/hyperlink" Target="http://step1-seversk.ucoz.ru/index/dokumenty/0-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ep1-seversk.ucoz.ru/" TargetMode="External"/><Relationship Id="rId12" Type="http://schemas.openxmlformats.org/officeDocument/2006/relationships/hyperlink" Target="http://step1-seversk.ucoz.ru/index/dokumenty/0-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ep1-seversk.ucoz.ru/index/pobediteli/0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ep1-seversk.ucoz.ru" TargetMode="External"/><Relationship Id="rId11" Type="http://schemas.openxmlformats.org/officeDocument/2006/relationships/hyperlink" Target="http://step1-seversk.ucoz.ru/index/dokumenty/0-21" TargetMode="External"/><Relationship Id="rId5" Type="http://schemas.openxmlformats.org/officeDocument/2006/relationships/hyperlink" Target="http://step1-seversk.ucoz.ru/" TargetMode="External"/><Relationship Id="rId15" Type="http://schemas.openxmlformats.org/officeDocument/2006/relationships/hyperlink" Target="http://step1-seversk.ucoz.ru/index/pobediteli/0-10" TargetMode="External"/><Relationship Id="rId10" Type="http://schemas.openxmlformats.org/officeDocument/2006/relationships/hyperlink" Target="http://step1seversk.ucoz.ru/index/distancionnaja_olimpiada_dlja_detej_s_ovz_i_detej_invalidov/0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p1seversk.ucoz.ru/index/distancionnaja_olimpiada_dlja_detej_s_ovz_i_detej_invalidov/0-20" TargetMode="External"/><Relationship Id="rId14" Type="http://schemas.openxmlformats.org/officeDocument/2006/relationships/hyperlink" Target="http://step1-seversk.ucoz.ru/index/pobediteli/0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2594</Words>
  <Characters>14786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Коноваловы</dc:creator>
  <cp:keywords/>
  <cp:lastModifiedBy>ssp1</cp:lastModifiedBy>
  <cp:revision>2</cp:revision>
  <dcterms:created xsi:type="dcterms:W3CDTF">2024-01-21T09:18:00Z</dcterms:created>
  <dcterms:modified xsi:type="dcterms:W3CDTF">2024-01-21T09:18:00Z</dcterms:modified>
</cp:coreProperties>
</file>