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51" w:rsidRDefault="003F0351" w:rsidP="003F0351">
      <w:pPr>
        <w:jc w:val="center"/>
      </w:pPr>
      <w:r>
        <w:t>ПРОТОКОЛ № 1/24</w:t>
      </w:r>
    </w:p>
    <w:p w:rsidR="003F0351" w:rsidRDefault="003F0351" w:rsidP="003F0351">
      <w:pPr>
        <w:jc w:val="center"/>
      </w:pPr>
      <w:r>
        <w:t xml:space="preserve">заседания городского методического объединения </w:t>
      </w:r>
    </w:p>
    <w:p w:rsidR="003F0351" w:rsidRDefault="003F0351" w:rsidP="003F0351">
      <w:pPr>
        <w:jc w:val="center"/>
      </w:pPr>
      <w:r>
        <w:t>учителей иностранных языков</w:t>
      </w:r>
    </w:p>
    <w:p w:rsidR="003F0351" w:rsidRDefault="003F0351" w:rsidP="003F0351">
      <w:pPr>
        <w:jc w:val="center"/>
      </w:pPr>
      <w:r>
        <w:t>(заседание в очном  формате)</w:t>
      </w:r>
    </w:p>
    <w:p w:rsidR="003F0351" w:rsidRDefault="003F0351" w:rsidP="003F0351">
      <w:pPr>
        <w:ind w:firstLine="709"/>
        <w:jc w:val="right"/>
      </w:pPr>
      <w:r>
        <w:t>от 15.02.2024 года</w:t>
      </w:r>
    </w:p>
    <w:p w:rsidR="003F0351" w:rsidRDefault="003F0351" w:rsidP="003F0351">
      <w:pPr>
        <w:ind w:firstLine="709"/>
        <w:jc w:val="right"/>
      </w:pPr>
    </w:p>
    <w:p w:rsidR="003F0351" w:rsidRDefault="00EC013C" w:rsidP="003F0351">
      <w:pPr>
        <w:ind w:firstLine="709"/>
        <w:jc w:val="right"/>
      </w:pPr>
      <w:r>
        <w:t xml:space="preserve"> Присутствовали: 13</w:t>
      </w:r>
      <w:bookmarkStart w:id="0" w:name="_GoBack"/>
      <w:bookmarkEnd w:id="0"/>
      <w:r w:rsidR="003F0351">
        <w:t xml:space="preserve"> человек</w:t>
      </w:r>
    </w:p>
    <w:p w:rsidR="003F0351" w:rsidRDefault="00EC013C" w:rsidP="003F0351">
      <w:pPr>
        <w:ind w:firstLine="709"/>
        <w:jc w:val="right"/>
      </w:pPr>
      <w:r>
        <w:t>Отсутствовали: - 3</w:t>
      </w:r>
      <w:r w:rsidR="003F0351">
        <w:t xml:space="preserve"> </w:t>
      </w:r>
    </w:p>
    <w:p w:rsidR="003F0351" w:rsidRDefault="003F0351" w:rsidP="000A30B0">
      <w:pPr>
        <w:ind w:firstLine="709"/>
        <w:jc w:val="right"/>
      </w:pPr>
      <w:r>
        <w:t>(уважительная причина)</w:t>
      </w:r>
    </w:p>
    <w:p w:rsidR="003F0351" w:rsidRDefault="003F0351" w:rsidP="003F0351">
      <w:pPr>
        <w:ind w:firstLine="709"/>
        <w:jc w:val="right"/>
      </w:pPr>
    </w:p>
    <w:p w:rsidR="003F0351" w:rsidRDefault="003F0351" w:rsidP="003F0351">
      <w:pPr>
        <w:ind w:firstLine="709"/>
      </w:pP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jc w:val="both"/>
      </w:pPr>
    </w:p>
    <w:p w:rsidR="003F0351" w:rsidRDefault="003F0351" w:rsidP="003F0351">
      <w:pPr>
        <w:ind w:left="5245"/>
      </w:pPr>
    </w:p>
    <w:p w:rsidR="003F0351" w:rsidRDefault="003F0351" w:rsidP="003F0351">
      <w:pPr>
        <w:jc w:val="center"/>
      </w:pPr>
      <w:r>
        <w:t>ПОВЕСТКА</w:t>
      </w:r>
    </w:p>
    <w:p w:rsidR="003F0351" w:rsidRDefault="003F0351" w:rsidP="003F0351">
      <w:pPr>
        <w:jc w:val="center"/>
      </w:pPr>
      <w:r>
        <w:t>заседания руководителей  школьных  методических объединений</w:t>
      </w:r>
    </w:p>
    <w:p w:rsidR="003F0351" w:rsidRDefault="003F0351" w:rsidP="003F0351">
      <w:pPr>
        <w:jc w:val="center"/>
      </w:pPr>
      <w:r>
        <w:t xml:space="preserve"> учителей иностранных языков </w:t>
      </w:r>
    </w:p>
    <w:p w:rsidR="003F0351" w:rsidRDefault="003F0351" w:rsidP="003F0351">
      <w:pPr>
        <w:jc w:val="center"/>
      </w:pPr>
    </w:p>
    <w:p w:rsidR="003F0351" w:rsidRDefault="003F0351" w:rsidP="003F0351">
      <w:pPr>
        <w:ind w:left="1134" w:hanging="1134"/>
        <w:jc w:val="both"/>
      </w:pPr>
      <w:r>
        <w:t xml:space="preserve">       </w:t>
      </w:r>
      <w:r w:rsidRPr="00E318A0">
        <w:rPr>
          <w:u w:val="single"/>
        </w:rPr>
        <w:t xml:space="preserve"> Тема</w:t>
      </w:r>
      <w:r>
        <w:t>: Изменение требований к планируемым результатам, инструментарий учителя в рамках реализации обновленных ФГОС НОО, ООО, СОО</w:t>
      </w:r>
    </w:p>
    <w:p w:rsidR="003F0351" w:rsidRDefault="003F0351" w:rsidP="003F0351">
      <w:pPr>
        <w:ind w:left="1134" w:hanging="1134"/>
        <w:jc w:val="both"/>
      </w:pPr>
    </w:p>
    <w:p w:rsidR="003F0351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ФОП НОО, ФОП ООО, ФОП СОО об оценке образовательных достижений учащихся:  </w:t>
      </w:r>
      <w:r w:rsidRPr="00032EDD">
        <w:rPr>
          <w:rFonts w:eastAsia="SchoolBookSanPin"/>
        </w:rPr>
        <w:t>системно-</w:t>
      </w:r>
      <w:proofErr w:type="spellStart"/>
      <w:r w:rsidRPr="00032EDD">
        <w:rPr>
          <w:rFonts w:eastAsia="SchoolBookSanPin"/>
        </w:rPr>
        <w:t>деятельностный</w:t>
      </w:r>
      <w:proofErr w:type="spellEnd"/>
      <w:r w:rsidRPr="00032EDD">
        <w:rPr>
          <w:rFonts w:eastAsia="SchoolBookSanPin"/>
        </w:rPr>
        <w:t>, уровневый и комплексный подходы</w:t>
      </w:r>
      <w:r>
        <w:rPr>
          <w:rFonts w:eastAsia="SchoolBookSanPin"/>
        </w:rPr>
        <w:t xml:space="preserve">, оценка личностных, </w:t>
      </w:r>
      <w:proofErr w:type="spellStart"/>
      <w:r>
        <w:rPr>
          <w:rFonts w:eastAsia="SchoolBookSanPin"/>
        </w:rPr>
        <w:t>метапредметных</w:t>
      </w:r>
      <w:proofErr w:type="spellEnd"/>
      <w:r>
        <w:rPr>
          <w:rFonts w:eastAsia="SchoolBookSanPin"/>
        </w:rPr>
        <w:t xml:space="preserve">, предметных результатов, формы оценки, виды контроля </w:t>
      </w:r>
      <w:r>
        <w:t>(Жилина Татьяна Васильевна, учитель АЯ МБОУ «СОШ № 198», руководитель ГМО учителей  ИЯ)</w:t>
      </w:r>
    </w:p>
    <w:p w:rsidR="003F0351" w:rsidRPr="00032EDD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ФРП НОО АЯ, ФРП ООО АЯ, ФРП СОО АЯ (базовый уровень), ФРП СОО АЯ (углубленный уровень) о </w:t>
      </w:r>
      <w:r>
        <w:rPr>
          <w:rFonts w:eastAsia="SchoolBookSanPin"/>
        </w:rPr>
        <w:t xml:space="preserve">содержание обучения во 2-11 классах </w:t>
      </w:r>
      <w:r>
        <w:t>(Жилина Татьяна Васильевна, учитель АЯ МБОУ «СОШ № 198», руководитель ГМО учителей  ИЯ)</w:t>
      </w:r>
    </w:p>
    <w:p w:rsidR="003F0351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О методических рекомендациях </w:t>
      </w:r>
      <w:r>
        <w:rPr>
          <w:bCs/>
        </w:rPr>
        <w:t>Института стратегии развития образования «Система оценки достижений планируемых предметных результатов</w:t>
      </w:r>
      <w:r>
        <w:t xml:space="preserve"> освоения учебного предмета «Иностранный язык» (Жилина Татьяна Васильевна, учитель АЯ МБОУ «СОШ № 198», руководитель ГМО учителей  ИЯ)</w:t>
      </w:r>
    </w:p>
    <w:p w:rsidR="003F0351" w:rsidRPr="008D2C4D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О методических рекомендациях </w:t>
      </w:r>
      <w:r>
        <w:rPr>
          <w:bCs/>
        </w:rPr>
        <w:t>Института стратегии развития образования «</w:t>
      </w:r>
      <w:r w:rsidRPr="00563A34">
        <w:t xml:space="preserve">Достижение </w:t>
      </w:r>
      <w:proofErr w:type="spellStart"/>
      <w:r w:rsidRPr="00563A34">
        <w:t>метапредметных</w:t>
      </w:r>
      <w:proofErr w:type="spellEnd"/>
      <w:r w:rsidRPr="00563A34">
        <w:t xml:space="preserve"> результатов в рамках изучения предметов филологического блок</w:t>
      </w:r>
      <w:proofErr w:type="gramStart"/>
      <w:r w:rsidRPr="00563A34">
        <w:t>а</w:t>
      </w:r>
      <w:r>
        <w:t>(</w:t>
      </w:r>
      <w:proofErr w:type="gramEnd"/>
      <w:r>
        <w:t>основное общее образование)» (Жилина Татьяна Васильевна, учитель АЯ МБОУ «СОШ № 198», руководитель ГМО учителей  ИЯ)</w:t>
      </w:r>
    </w:p>
    <w:p w:rsidR="003F0351" w:rsidRPr="008D2C4D" w:rsidRDefault="003F0351" w:rsidP="003F035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 методической поддержке учителей иностранных языков при введении и реализации обновленных ФГОС НОО, ООО, СОО: </w:t>
      </w:r>
      <w:proofErr w:type="spellStart"/>
      <w:r>
        <w:rPr>
          <w:bCs/>
        </w:rPr>
        <w:t>вебинары</w:t>
      </w:r>
      <w:proofErr w:type="spellEnd"/>
      <w:r>
        <w:rPr>
          <w:bCs/>
        </w:rPr>
        <w:t xml:space="preserve"> Института стратегии развития образования </w:t>
      </w:r>
      <w:r>
        <w:t>(Жилина Татьяна Васильевна, учитель АЯ МБОУ «СОШ № 198», руководитель ГМО учителей  ИЯ):</w:t>
      </w:r>
    </w:p>
    <w:p w:rsidR="003F0351" w:rsidRPr="00B7123F" w:rsidRDefault="003F0351" w:rsidP="003F0351">
      <w:pPr>
        <w:pStyle w:val="a3"/>
        <w:numPr>
          <w:ilvl w:val="0"/>
          <w:numId w:val="3"/>
        </w:numPr>
        <w:jc w:val="both"/>
        <w:rPr>
          <w:bCs/>
        </w:rPr>
      </w:pPr>
      <w:r w:rsidRPr="00B7123F">
        <w:rPr>
          <w:bCs/>
          <w:shd w:val="clear" w:color="auto" w:fill="F9F9F9"/>
        </w:rPr>
        <w:t xml:space="preserve">«Контроль в обучении иностранным языкам: принципы, подходы и инструменты для </w:t>
      </w:r>
      <w:proofErr w:type="gramStart"/>
      <w:r w:rsidRPr="00B7123F">
        <w:rPr>
          <w:bCs/>
          <w:shd w:val="clear" w:color="auto" w:fill="F9F9F9"/>
        </w:rPr>
        <w:t>учителя</w:t>
      </w:r>
      <w:proofErr w:type="gramEnd"/>
      <w:r w:rsidRPr="00B7123F">
        <w:rPr>
          <w:bCs/>
          <w:shd w:val="clear" w:color="auto" w:fill="F9F9F9"/>
        </w:rPr>
        <w:t xml:space="preserve"> и достижение планируемых результатов освоения ФОП ООО и ФОП СОО»</w:t>
      </w:r>
    </w:p>
    <w:p w:rsidR="003F0351" w:rsidRPr="00B7123F" w:rsidRDefault="003F0351" w:rsidP="003F035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  <w:shd w:val="clear" w:color="auto" w:fill="F9F9F9"/>
        </w:rPr>
        <w:t>«</w:t>
      </w:r>
      <w:r w:rsidRPr="00B7123F">
        <w:rPr>
          <w:bCs/>
          <w:shd w:val="clear" w:color="auto" w:fill="F9F9F9"/>
        </w:rPr>
        <w:t xml:space="preserve">Способы </w:t>
      </w:r>
      <w:proofErr w:type="spellStart"/>
      <w:r w:rsidRPr="00B7123F">
        <w:rPr>
          <w:bCs/>
          <w:shd w:val="clear" w:color="auto" w:fill="F9F9F9"/>
        </w:rPr>
        <w:t>критериального</w:t>
      </w:r>
      <w:proofErr w:type="spellEnd"/>
      <w:r w:rsidRPr="00B7123F">
        <w:rPr>
          <w:bCs/>
          <w:shd w:val="clear" w:color="auto" w:fill="F9F9F9"/>
        </w:rPr>
        <w:t xml:space="preserve"> оценивания устного и письменного высказывания</w:t>
      </w:r>
      <w:r>
        <w:rPr>
          <w:bCs/>
          <w:shd w:val="clear" w:color="auto" w:fill="F9F9F9"/>
        </w:rPr>
        <w:t>»</w:t>
      </w:r>
    </w:p>
    <w:p w:rsidR="003F0351" w:rsidRPr="00B7123F" w:rsidRDefault="003F0351" w:rsidP="003F0351">
      <w:pPr>
        <w:pStyle w:val="a3"/>
        <w:numPr>
          <w:ilvl w:val="0"/>
          <w:numId w:val="2"/>
        </w:numPr>
        <w:jc w:val="both"/>
        <w:rPr>
          <w:bCs/>
          <w:shd w:val="clear" w:color="auto" w:fill="F9F9F9"/>
        </w:rPr>
      </w:pPr>
      <w:r>
        <w:rPr>
          <w:bCs/>
          <w:shd w:val="clear" w:color="auto" w:fill="F9F9F9"/>
        </w:rPr>
        <w:t>«</w:t>
      </w:r>
      <w:r w:rsidRPr="00B7123F">
        <w:rPr>
          <w:bCs/>
          <w:shd w:val="clear" w:color="auto" w:fill="F9F9F9"/>
        </w:rPr>
        <w:t>Развитие умений самооценки обучающихся на уроках иностранного языка как средство достижения планируемых результатов освоения ФОП ООО и ФОП СОО</w:t>
      </w:r>
      <w:r>
        <w:rPr>
          <w:bCs/>
          <w:shd w:val="clear" w:color="auto" w:fill="F9F9F9"/>
        </w:rPr>
        <w:t>»</w:t>
      </w:r>
      <w:r w:rsidRPr="00B7123F">
        <w:rPr>
          <w:bCs/>
          <w:shd w:val="clear" w:color="auto" w:fill="F9F9F9"/>
        </w:rPr>
        <w:t xml:space="preserve"> </w:t>
      </w:r>
    </w:p>
    <w:p w:rsidR="003F0351" w:rsidRDefault="003F0351" w:rsidP="003F0351">
      <w:pPr>
        <w:pStyle w:val="a3"/>
        <w:numPr>
          <w:ilvl w:val="0"/>
          <w:numId w:val="2"/>
        </w:numPr>
        <w:jc w:val="both"/>
        <w:rPr>
          <w:bCs/>
          <w:shd w:val="clear" w:color="auto" w:fill="F9F9F9"/>
        </w:rPr>
      </w:pPr>
      <w:r>
        <w:rPr>
          <w:bCs/>
          <w:shd w:val="clear" w:color="auto" w:fill="F9F9F9"/>
        </w:rPr>
        <w:t>«</w:t>
      </w:r>
      <w:r w:rsidRPr="00B7123F">
        <w:rPr>
          <w:bCs/>
          <w:shd w:val="clear" w:color="auto" w:fill="F9F9F9"/>
        </w:rPr>
        <w:t>Система оценивания продуктивных видов речевой деятельности в процессе изучения иностранного языка</w:t>
      </w:r>
      <w:r>
        <w:rPr>
          <w:bCs/>
          <w:shd w:val="clear" w:color="auto" w:fill="F9F9F9"/>
        </w:rPr>
        <w:t>»</w:t>
      </w:r>
    </w:p>
    <w:p w:rsidR="003F0351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rPr>
          <w:bCs/>
          <w:kern w:val="36"/>
        </w:rPr>
        <w:t>Об организации и проведении</w:t>
      </w:r>
      <w:r w:rsidRPr="001C4F91">
        <w:rPr>
          <w:bCs/>
          <w:kern w:val="36"/>
        </w:rPr>
        <w:t xml:space="preserve"> контроля на уроках английского языка с новой серией пособий «Диагностика планируемых результатов»</w:t>
      </w:r>
      <w:r>
        <w:rPr>
          <w:bCs/>
          <w:kern w:val="36"/>
        </w:rPr>
        <w:t xml:space="preserve"> автора Смирновой Е.Ю. </w:t>
      </w:r>
      <w:r>
        <w:lastRenderedPageBreak/>
        <w:t>(Жилина Татьяна Васильевна, учитель АЯ МБОУ «СОШ № 198», руководитель ГМО учителей  ИЯ)</w:t>
      </w:r>
    </w:p>
    <w:p w:rsidR="003F0351" w:rsidRPr="00384122" w:rsidRDefault="003F0351" w:rsidP="003F035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 методической поддержке учителей иностранных языков при введении и реализации обновленных ФГОС НОО, ООО, СОО: </w:t>
      </w:r>
      <w:proofErr w:type="spellStart"/>
      <w:r>
        <w:rPr>
          <w:bCs/>
        </w:rPr>
        <w:t>вебинары</w:t>
      </w:r>
      <w:proofErr w:type="spellEnd"/>
      <w:r>
        <w:rPr>
          <w:bCs/>
        </w:rPr>
        <w:t xml:space="preserve"> издательства «Просвещение» </w:t>
      </w:r>
      <w:r>
        <w:t>(Жилина Татьяна Васильевна, учитель АЯ МБОУ «СОШ № 198», руководитель ГМО учителей  ИЯ):</w:t>
      </w:r>
    </w:p>
    <w:p w:rsidR="003F0351" w:rsidRPr="001D2C2F" w:rsidRDefault="003F0351" w:rsidP="003F0351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  <w:kern w:val="36"/>
        </w:rPr>
        <w:t>«</w:t>
      </w:r>
      <w:r w:rsidRPr="001D2C2F">
        <w:rPr>
          <w:bCs/>
          <w:kern w:val="36"/>
        </w:rPr>
        <w:t>Реализация ФГОС СОО в линиях УМК по иностранным языкам ГК «Просвещение»</w:t>
      </w:r>
    </w:p>
    <w:p w:rsidR="003F0351" w:rsidRPr="001D2C2F" w:rsidRDefault="003F0351" w:rsidP="003F0351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outlineLvl w:val="0"/>
        <w:rPr>
          <w:bCs/>
          <w:kern w:val="36"/>
        </w:rPr>
      </w:pPr>
      <w:r>
        <w:rPr>
          <w:bCs/>
          <w:kern w:val="36"/>
        </w:rPr>
        <w:t>«</w:t>
      </w:r>
      <w:r w:rsidRPr="001D2C2F">
        <w:rPr>
          <w:bCs/>
          <w:kern w:val="36"/>
        </w:rPr>
        <w:t xml:space="preserve">Эффективные формы и приёмы работы с </w:t>
      </w:r>
      <w:proofErr w:type="gramStart"/>
      <w:r w:rsidRPr="001D2C2F">
        <w:rPr>
          <w:bCs/>
          <w:kern w:val="36"/>
        </w:rPr>
        <w:t>обучающимися</w:t>
      </w:r>
      <w:proofErr w:type="gramEnd"/>
      <w:r w:rsidRPr="001D2C2F">
        <w:rPr>
          <w:bCs/>
          <w:kern w:val="36"/>
        </w:rPr>
        <w:t xml:space="preserve"> на этапе мотивации на уроках английского языка</w:t>
      </w:r>
      <w:r>
        <w:rPr>
          <w:bCs/>
          <w:kern w:val="36"/>
        </w:rPr>
        <w:t>»</w:t>
      </w:r>
    </w:p>
    <w:p w:rsidR="003F0351" w:rsidRDefault="003F0351" w:rsidP="003F0351">
      <w:pPr>
        <w:pStyle w:val="a3"/>
        <w:numPr>
          <w:ilvl w:val="0"/>
          <w:numId w:val="2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  <w:kern w:val="36"/>
        </w:rPr>
        <w:t>«</w:t>
      </w:r>
      <w:r w:rsidRPr="001D2C2F">
        <w:rPr>
          <w:bCs/>
          <w:kern w:val="36"/>
        </w:rPr>
        <w:t>Методическая копилка учителя — нестандартные приемы и задания для каждого этапа урока</w:t>
      </w:r>
      <w:r>
        <w:rPr>
          <w:bCs/>
          <w:kern w:val="36"/>
        </w:rPr>
        <w:t>»</w:t>
      </w:r>
    </w:p>
    <w:p w:rsidR="00430DA9" w:rsidRPr="005575D4" w:rsidRDefault="0043146E" w:rsidP="00430DA9">
      <w:pPr>
        <w:pStyle w:val="a3"/>
        <w:numPr>
          <w:ilvl w:val="0"/>
          <w:numId w:val="1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>
        <w:rPr>
          <w:bCs/>
        </w:rPr>
        <w:t xml:space="preserve"> </w:t>
      </w:r>
      <w:r w:rsidR="00430DA9" w:rsidRPr="005575D4">
        <w:rPr>
          <w:bCs/>
        </w:rPr>
        <w:t xml:space="preserve">Об изменениях в обучении английскому языку в условиях обновлённых ФГОС (Дмитриева Оксана Владимировна, учитель АЯ МБОУ «СОШ № 83»)   </w:t>
      </w:r>
    </w:p>
    <w:p w:rsidR="0043146E" w:rsidRPr="00430DA9" w:rsidRDefault="0043146E" w:rsidP="00430DA9">
      <w:pPr>
        <w:pStyle w:val="a3"/>
        <w:numPr>
          <w:ilvl w:val="0"/>
          <w:numId w:val="1"/>
        </w:numPr>
        <w:shd w:val="clear" w:color="auto" w:fill="FFFFFF" w:themeFill="background1"/>
        <w:spacing w:after="300"/>
        <w:jc w:val="both"/>
        <w:outlineLvl w:val="0"/>
        <w:rPr>
          <w:bCs/>
          <w:kern w:val="36"/>
        </w:rPr>
      </w:pPr>
      <w:r w:rsidRPr="00430DA9">
        <w:rPr>
          <w:bCs/>
        </w:rPr>
        <w:t xml:space="preserve">  </w:t>
      </w:r>
      <w:r w:rsidR="00430DA9">
        <w:rPr>
          <w:bCs/>
          <w:kern w:val="36"/>
        </w:rPr>
        <w:t xml:space="preserve">Об изменениях в обновлённых ФГОС НОО </w:t>
      </w:r>
      <w:proofErr w:type="gramStart"/>
      <w:r w:rsidR="00430DA9">
        <w:rPr>
          <w:bCs/>
          <w:kern w:val="36"/>
        </w:rPr>
        <w:t>и ООО</w:t>
      </w:r>
      <w:proofErr w:type="gramEnd"/>
      <w:r w:rsidR="00430DA9">
        <w:rPr>
          <w:bCs/>
          <w:kern w:val="36"/>
        </w:rPr>
        <w:t xml:space="preserve"> (</w:t>
      </w:r>
      <w:proofErr w:type="spellStart"/>
      <w:r w:rsidR="00430DA9">
        <w:rPr>
          <w:bCs/>
          <w:kern w:val="36"/>
        </w:rPr>
        <w:t>Меремкулова</w:t>
      </w:r>
      <w:proofErr w:type="spellEnd"/>
      <w:r w:rsidR="00430DA9">
        <w:rPr>
          <w:bCs/>
          <w:kern w:val="36"/>
        </w:rPr>
        <w:t xml:space="preserve"> Татьяна Игоревна, учитель АЯ МБОУ «СОШ № 196»)</w:t>
      </w:r>
    </w:p>
    <w:p w:rsidR="003F0351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О мероприятиях для учащихся </w:t>
      </w:r>
      <w:proofErr w:type="gramStart"/>
      <w:r>
        <w:t>ОО</w:t>
      </w:r>
      <w:proofErr w:type="gramEnd"/>
      <w:r>
        <w:t xml:space="preserve"> ЗАТО Северск в январе – марте 2024г.  (Жилина Татьяна Васильевна, учитель АЯ МБОУ «СОШ № 198», руководитель ГМО учителей  ИЯ)</w:t>
      </w:r>
    </w:p>
    <w:p w:rsidR="003F0351" w:rsidRDefault="003F0351" w:rsidP="003F0351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О мероприятиях для учителей </w:t>
      </w:r>
      <w:proofErr w:type="gramStart"/>
      <w:r>
        <w:t>ОО</w:t>
      </w:r>
      <w:proofErr w:type="gramEnd"/>
      <w:r>
        <w:t xml:space="preserve"> ЗАТО Северск в январе – марте 2024г.  (Жилина Татьяна Васильевна, учитель АЯ МБОУ «СОШ № 198», руководитель ГМО учителей  ИЯ)</w:t>
      </w: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jc w:val="center"/>
      </w:pPr>
      <w:r>
        <w:t>РЕШЕНИЕ:</w:t>
      </w:r>
    </w:p>
    <w:p w:rsidR="00814A5D" w:rsidRDefault="00814A5D" w:rsidP="003F0351"/>
    <w:p w:rsidR="001F626C" w:rsidRDefault="001F626C" w:rsidP="001F626C"/>
    <w:p w:rsidR="001F626C" w:rsidRDefault="001F626C" w:rsidP="001F626C">
      <w:r>
        <w:t>Учителям ИЯ:</w:t>
      </w:r>
    </w:p>
    <w:p w:rsidR="000D1038" w:rsidRDefault="002D77FB" w:rsidP="002D77FB">
      <w:pPr>
        <w:pStyle w:val="a3"/>
        <w:numPr>
          <w:ilvl w:val="0"/>
          <w:numId w:val="6"/>
        </w:numPr>
        <w:jc w:val="both"/>
      </w:pPr>
      <w:r>
        <w:t>Осуществлять обучение учащихся</w:t>
      </w:r>
      <w:r w:rsidR="00AB28AB">
        <w:t xml:space="preserve"> с учетом </w:t>
      </w:r>
      <w:r w:rsidR="00AB28AB">
        <w:rPr>
          <w:rFonts w:eastAsia="SchoolBookSanPin"/>
        </w:rPr>
        <w:t>системно-</w:t>
      </w:r>
      <w:proofErr w:type="spellStart"/>
      <w:r w:rsidR="00AB28AB">
        <w:rPr>
          <w:rFonts w:eastAsia="SchoolBookSanPin"/>
        </w:rPr>
        <w:t>деятельностного</w:t>
      </w:r>
      <w:proofErr w:type="spellEnd"/>
      <w:r w:rsidR="00AB28AB">
        <w:rPr>
          <w:rFonts w:eastAsia="SchoolBookSanPin"/>
        </w:rPr>
        <w:t>, уровневого и комплексного подходов</w:t>
      </w:r>
      <w:r>
        <w:rPr>
          <w:rFonts w:eastAsia="SchoolBookSanPin"/>
        </w:rPr>
        <w:t xml:space="preserve"> к</w:t>
      </w:r>
      <w:r w:rsidRPr="002D77FB">
        <w:t xml:space="preserve"> </w:t>
      </w:r>
      <w:r>
        <w:t>оценке образовательных достижений учащихся</w:t>
      </w:r>
      <w:r>
        <w:rPr>
          <w:rFonts w:eastAsia="SchoolBookSanPin"/>
        </w:rPr>
        <w:t>, оценк</w:t>
      </w:r>
      <w:r w:rsidR="00AB28AB">
        <w:rPr>
          <w:rFonts w:eastAsia="SchoolBookSanPin"/>
        </w:rPr>
        <w:t>и</w:t>
      </w:r>
      <w:r>
        <w:rPr>
          <w:rFonts w:eastAsia="SchoolBookSanPin"/>
        </w:rPr>
        <w:t xml:space="preserve"> личностных, </w:t>
      </w:r>
      <w:proofErr w:type="spellStart"/>
      <w:r>
        <w:rPr>
          <w:rFonts w:eastAsia="SchoolBookSanPin"/>
        </w:rPr>
        <w:t>метапредметных</w:t>
      </w:r>
      <w:proofErr w:type="spellEnd"/>
      <w:r>
        <w:rPr>
          <w:rFonts w:eastAsia="SchoolBookSanPin"/>
        </w:rPr>
        <w:t xml:space="preserve">, предметных результатов, а также </w:t>
      </w:r>
      <w:r w:rsidR="00AB28AB">
        <w:rPr>
          <w:rFonts w:eastAsia="SchoolBookSanPin"/>
        </w:rPr>
        <w:t>форм оценки, видов</w:t>
      </w:r>
      <w:r>
        <w:rPr>
          <w:rFonts w:eastAsia="SchoolBookSanPin"/>
        </w:rPr>
        <w:t xml:space="preserve"> контроля согласно </w:t>
      </w:r>
      <w:r>
        <w:t>ФОП НОО, ФОП ООО, ФОП СОО</w:t>
      </w:r>
    </w:p>
    <w:p w:rsidR="002D77FB" w:rsidRDefault="00AB28AB" w:rsidP="002D77FB">
      <w:pPr>
        <w:pStyle w:val="a3"/>
        <w:numPr>
          <w:ilvl w:val="0"/>
          <w:numId w:val="6"/>
        </w:numPr>
        <w:jc w:val="both"/>
      </w:pPr>
      <w:r>
        <w:t xml:space="preserve">Обратить внимание на </w:t>
      </w:r>
      <w:r w:rsidR="002D77FB">
        <w:t xml:space="preserve"> оценивание учащихся согласно</w:t>
      </w:r>
      <w:r w:rsidR="00851614">
        <w:t xml:space="preserve"> </w:t>
      </w:r>
      <w:r w:rsidR="00851614">
        <w:rPr>
          <w:rFonts w:eastAsia="SchoolBookSanPin"/>
        </w:rPr>
        <w:t>содержанию</w:t>
      </w:r>
      <w:r w:rsidR="002D77FB">
        <w:rPr>
          <w:rFonts w:eastAsia="SchoolBookSanPin"/>
        </w:rPr>
        <w:t xml:space="preserve"> обучения во 2-11 классах в </w:t>
      </w:r>
      <w:r w:rsidR="002D77FB">
        <w:t>ФРП НОО АЯ, ФРП ООО АЯ, ФРП СОО АЯ (базовый уровень), ФРП СОО АЯ (углубленный уровень)</w:t>
      </w:r>
    </w:p>
    <w:p w:rsidR="000D6441" w:rsidRDefault="000D6441" w:rsidP="000D6441">
      <w:pPr>
        <w:pStyle w:val="a3"/>
        <w:numPr>
          <w:ilvl w:val="0"/>
          <w:numId w:val="6"/>
        </w:numPr>
        <w:jc w:val="both"/>
      </w:pPr>
      <w:r>
        <w:t xml:space="preserve">Принять </w:t>
      </w:r>
      <w:r w:rsidR="000D6CE0">
        <w:t>к сведению</w:t>
      </w:r>
      <w:r>
        <w:t xml:space="preserve"> методические рекомендации </w:t>
      </w:r>
      <w:r>
        <w:rPr>
          <w:bCs/>
        </w:rPr>
        <w:t>Института стратегии развития образования «Система оценки достижений планируемых предметных результатов</w:t>
      </w:r>
      <w:r>
        <w:t xml:space="preserve"> освоения учебного предмета «Иностранный язык»</w:t>
      </w:r>
    </w:p>
    <w:p w:rsidR="000D6441" w:rsidRDefault="008C27B7" w:rsidP="002D77FB">
      <w:pPr>
        <w:pStyle w:val="a3"/>
        <w:numPr>
          <w:ilvl w:val="0"/>
          <w:numId w:val="6"/>
        </w:numPr>
        <w:jc w:val="both"/>
      </w:pPr>
      <w:r>
        <w:t>Принять во внимание</w:t>
      </w:r>
      <w:r w:rsidR="000D6441">
        <w:t xml:space="preserve"> мет</w:t>
      </w:r>
      <w:r>
        <w:t>одические  рекомендаци</w:t>
      </w:r>
      <w:r w:rsidR="000D6441">
        <w:t xml:space="preserve">и </w:t>
      </w:r>
      <w:r w:rsidR="000D6441">
        <w:rPr>
          <w:bCs/>
        </w:rPr>
        <w:t>Института стратегии развития образования «</w:t>
      </w:r>
      <w:r w:rsidR="000D6441" w:rsidRPr="00563A34">
        <w:t xml:space="preserve">Достижение </w:t>
      </w:r>
      <w:proofErr w:type="spellStart"/>
      <w:r w:rsidR="000D6441" w:rsidRPr="00563A34">
        <w:t>метапредметных</w:t>
      </w:r>
      <w:proofErr w:type="spellEnd"/>
      <w:r w:rsidR="000D6441" w:rsidRPr="00563A34">
        <w:t xml:space="preserve"> результатов в рамках изучения предметов филологического блок</w:t>
      </w:r>
      <w:proofErr w:type="gramStart"/>
      <w:r w:rsidR="000D6441" w:rsidRPr="00563A34">
        <w:t>а</w:t>
      </w:r>
      <w:r w:rsidR="000D6441">
        <w:t>(</w:t>
      </w:r>
      <w:proofErr w:type="gramEnd"/>
      <w:r w:rsidR="000D6441">
        <w:t>основное общее образование)»</w:t>
      </w:r>
    </w:p>
    <w:p w:rsidR="00BF34EB" w:rsidRDefault="00DC7F9D" w:rsidP="001F626C">
      <w:pPr>
        <w:pStyle w:val="a3"/>
        <w:numPr>
          <w:ilvl w:val="0"/>
          <w:numId w:val="6"/>
        </w:numPr>
        <w:jc w:val="both"/>
      </w:pPr>
      <w:r>
        <w:rPr>
          <w:bCs/>
        </w:rPr>
        <w:t>Расширять методические знания</w:t>
      </w:r>
      <w:r w:rsidR="00554AEA" w:rsidRPr="009B0076">
        <w:rPr>
          <w:bCs/>
        </w:rPr>
        <w:t xml:space="preserve"> в области  </w:t>
      </w:r>
      <w:r w:rsidR="00554AEA" w:rsidRPr="009B0076">
        <w:rPr>
          <w:bCs/>
          <w:shd w:val="clear" w:color="auto" w:fill="F9F9F9"/>
        </w:rPr>
        <w:t>контроля в обуче</w:t>
      </w:r>
      <w:r w:rsidR="009B0076" w:rsidRPr="009B0076">
        <w:rPr>
          <w:bCs/>
          <w:shd w:val="clear" w:color="auto" w:fill="F9F9F9"/>
        </w:rPr>
        <w:t xml:space="preserve">нии иностранным языкам, а именно, </w:t>
      </w:r>
      <w:r w:rsidR="00554AEA" w:rsidRPr="009B0076">
        <w:rPr>
          <w:bCs/>
          <w:shd w:val="clear" w:color="auto" w:fill="F9F9F9"/>
        </w:rPr>
        <w:t xml:space="preserve"> принципах, подходах и инструментах для учителя и достижении планируемых результатов освоения ФОП ООО и ФОП СОО</w:t>
      </w:r>
      <w:r w:rsidR="009B0076">
        <w:rPr>
          <w:bCs/>
          <w:shd w:val="clear" w:color="auto" w:fill="F9F9F9"/>
        </w:rPr>
        <w:t>,</w:t>
      </w:r>
      <w:r w:rsidR="009B0076" w:rsidRPr="009B0076">
        <w:rPr>
          <w:bCs/>
          <w:shd w:val="clear" w:color="auto" w:fill="F9F9F9"/>
        </w:rPr>
        <w:t xml:space="preserve"> в разделе </w:t>
      </w:r>
      <w:r w:rsidR="009B0076" w:rsidRPr="009B0076">
        <w:rPr>
          <w:bCs/>
        </w:rPr>
        <w:t xml:space="preserve"> </w:t>
      </w:r>
      <w:r w:rsidR="009B0076" w:rsidRPr="009B0076">
        <w:rPr>
          <w:bCs/>
          <w:shd w:val="clear" w:color="auto" w:fill="F9F9F9"/>
        </w:rPr>
        <w:t>способов критериального оценивания устного и письменного высказывания</w:t>
      </w:r>
      <w:r w:rsidR="009B0076">
        <w:rPr>
          <w:bCs/>
          <w:shd w:val="clear" w:color="auto" w:fill="F9F9F9"/>
        </w:rPr>
        <w:t xml:space="preserve">, </w:t>
      </w:r>
      <w:r w:rsidR="009B0076" w:rsidRPr="009B0076">
        <w:rPr>
          <w:bCs/>
          <w:shd w:val="clear" w:color="auto" w:fill="F9F9F9"/>
        </w:rPr>
        <w:t xml:space="preserve"> </w:t>
      </w:r>
      <w:r w:rsidR="009B0076">
        <w:rPr>
          <w:bCs/>
          <w:shd w:val="clear" w:color="auto" w:fill="F9F9F9"/>
        </w:rPr>
        <w:t xml:space="preserve">в области </w:t>
      </w:r>
      <w:r w:rsidR="009B0076" w:rsidRPr="009B0076">
        <w:rPr>
          <w:bCs/>
          <w:shd w:val="clear" w:color="auto" w:fill="F9F9F9"/>
        </w:rPr>
        <w:t>развития умений самооценки обучающихся на уроках иностранного языка как средства достижения планируемых результатов освоения ФОП ООО и ФОП СОО</w:t>
      </w:r>
      <w:r w:rsidR="009B0076">
        <w:rPr>
          <w:bCs/>
          <w:shd w:val="clear" w:color="auto" w:fill="F9F9F9"/>
        </w:rPr>
        <w:t xml:space="preserve">, </w:t>
      </w:r>
      <w:r w:rsidR="009B0076" w:rsidRPr="009B0076">
        <w:rPr>
          <w:bCs/>
          <w:shd w:val="clear" w:color="auto" w:fill="F9F9F9"/>
        </w:rPr>
        <w:t xml:space="preserve"> </w:t>
      </w:r>
      <w:r w:rsidR="009B0076" w:rsidRPr="009B0076">
        <w:rPr>
          <w:bCs/>
        </w:rPr>
        <w:t xml:space="preserve"> </w:t>
      </w:r>
      <w:r w:rsidR="009B0076">
        <w:rPr>
          <w:bCs/>
        </w:rPr>
        <w:t xml:space="preserve">в разделе </w:t>
      </w:r>
      <w:r w:rsidR="009B0076" w:rsidRPr="009B0076">
        <w:rPr>
          <w:bCs/>
        </w:rPr>
        <w:t xml:space="preserve"> </w:t>
      </w:r>
      <w:r w:rsidR="00554AEA" w:rsidRPr="009B0076">
        <w:rPr>
          <w:bCs/>
          <w:shd w:val="clear" w:color="auto" w:fill="F9F9F9"/>
        </w:rPr>
        <w:t>систем</w:t>
      </w:r>
      <w:r w:rsidR="009B0076" w:rsidRPr="009B0076">
        <w:rPr>
          <w:bCs/>
          <w:shd w:val="clear" w:color="auto" w:fill="F9F9F9"/>
        </w:rPr>
        <w:t>ы</w:t>
      </w:r>
      <w:r w:rsidR="00554AEA" w:rsidRPr="009B0076">
        <w:rPr>
          <w:bCs/>
          <w:shd w:val="clear" w:color="auto" w:fill="F9F9F9"/>
        </w:rPr>
        <w:t xml:space="preserve"> оценивания продуктивных видов речевой деятельности в процессе изучения иностранного языка</w:t>
      </w:r>
      <w:r w:rsidR="00554AEA" w:rsidRPr="009B0076">
        <w:rPr>
          <w:bCs/>
        </w:rPr>
        <w:t xml:space="preserve"> через просмотр </w:t>
      </w:r>
      <w:proofErr w:type="spellStart"/>
      <w:r w:rsidR="00BF34EB" w:rsidRPr="009B0076">
        <w:rPr>
          <w:bCs/>
        </w:rPr>
        <w:t>вебинаров</w:t>
      </w:r>
      <w:proofErr w:type="spellEnd"/>
      <w:r w:rsidR="00BF34EB" w:rsidRPr="009B0076">
        <w:rPr>
          <w:bCs/>
        </w:rPr>
        <w:t xml:space="preserve"> Института стратегии развития образования (ноябрь</w:t>
      </w:r>
      <w:r w:rsidR="009B0076" w:rsidRPr="009B0076">
        <w:rPr>
          <w:bCs/>
        </w:rPr>
        <w:t xml:space="preserve"> 2023г.</w:t>
      </w:r>
      <w:r w:rsidR="00BF34EB" w:rsidRPr="009B0076">
        <w:rPr>
          <w:bCs/>
        </w:rPr>
        <w:t xml:space="preserve"> - </w:t>
      </w:r>
      <w:r w:rsidR="009B0076" w:rsidRPr="009B0076">
        <w:rPr>
          <w:bCs/>
        </w:rPr>
        <w:t>январь 2024</w:t>
      </w:r>
      <w:r w:rsidR="00BF34EB" w:rsidRPr="009B0076">
        <w:rPr>
          <w:bCs/>
        </w:rPr>
        <w:t xml:space="preserve">г.) </w:t>
      </w:r>
    </w:p>
    <w:p w:rsidR="001F626C" w:rsidRPr="00F2756F" w:rsidRDefault="005E54EE" w:rsidP="001F626C">
      <w:pPr>
        <w:pStyle w:val="a3"/>
        <w:numPr>
          <w:ilvl w:val="0"/>
          <w:numId w:val="6"/>
        </w:numPr>
        <w:jc w:val="both"/>
      </w:pPr>
      <w:r>
        <w:t>Ознакомиться с</w:t>
      </w:r>
      <w:r w:rsidR="00D313DD" w:rsidRPr="001C4F91">
        <w:rPr>
          <w:bCs/>
          <w:kern w:val="36"/>
        </w:rPr>
        <w:t xml:space="preserve"> новой серией пособий «Диагностика планируемых результатов»</w:t>
      </w:r>
      <w:r w:rsidR="00D313DD">
        <w:rPr>
          <w:bCs/>
          <w:kern w:val="36"/>
        </w:rPr>
        <w:t xml:space="preserve"> автора Смирновой Е.Ю.</w:t>
      </w:r>
      <w:r>
        <w:rPr>
          <w:bCs/>
          <w:kern w:val="36"/>
        </w:rPr>
        <w:t xml:space="preserve"> с целью возможного применения в обучении учащихся</w:t>
      </w:r>
    </w:p>
    <w:p w:rsidR="00F2756F" w:rsidRDefault="008B4742" w:rsidP="001F626C">
      <w:pPr>
        <w:pStyle w:val="a3"/>
        <w:numPr>
          <w:ilvl w:val="0"/>
          <w:numId w:val="6"/>
        </w:numPr>
        <w:jc w:val="both"/>
      </w:pPr>
      <w:r>
        <w:lastRenderedPageBreak/>
        <w:t>Повышать уров</w:t>
      </w:r>
      <w:r w:rsidR="00A8275C">
        <w:t xml:space="preserve">ень методических знаний по теме </w:t>
      </w:r>
      <w:r>
        <w:t xml:space="preserve"> </w:t>
      </w:r>
      <w:r>
        <w:rPr>
          <w:bCs/>
          <w:kern w:val="36"/>
        </w:rPr>
        <w:t>реализации</w:t>
      </w:r>
      <w:r w:rsidRPr="001D2C2F">
        <w:rPr>
          <w:bCs/>
          <w:kern w:val="36"/>
        </w:rPr>
        <w:t xml:space="preserve"> ФГОС СОО в линиях УМК по иностранным языкам</w:t>
      </w:r>
      <w:r>
        <w:rPr>
          <w:bCs/>
          <w:kern w:val="36"/>
        </w:rPr>
        <w:t xml:space="preserve">, </w:t>
      </w:r>
      <w:r w:rsidR="00A8275C">
        <w:rPr>
          <w:bCs/>
          <w:kern w:val="36"/>
        </w:rPr>
        <w:t>в разделе эффективных форм и приёмов</w:t>
      </w:r>
      <w:r w:rsidR="00A8275C" w:rsidRPr="001D2C2F">
        <w:rPr>
          <w:bCs/>
          <w:kern w:val="36"/>
        </w:rPr>
        <w:t xml:space="preserve"> работы с обучающимися на этапе мотивации на уроках английского языка</w:t>
      </w:r>
      <w:r w:rsidR="00A8275C">
        <w:rPr>
          <w:bCs/>
          <w:kern w:val="36"/>
        </w:rPr>
        <w:t>, нестандартных приемов и заданий</w:t>
      </w:r>
      <w:r w:rsidR="00A8275C" w:rsidRPr="001D2C2F">
        <w:rPr>
          <w:bCs/>
          <w:kern w:val="36"/>
        </w:rPr>
        <w:t xml:space="preserve"> для каждого этапа урока</w:t>
      </w:r>
      <w:r w:rsidR="00C04FF6">
        <w:rPr>
          <w:bCs/>
          <w:kern w:val="36"/>
        </w:rPr>
        <w:t xml:space="preserve"> путем просмотра </w:t>
      </w:r>
      <w:proofErr w:type="spellStart"/>
      <w:r w:rsidR="00C04FF6">
        <w:rPr>
          <w:bCs/>
        </w:rPr>
        <w:t>вебинаров</w:t>
      </w:r>
      <w:proofErr w:type="spellEnd"/>
      <w:r w:rsidR="00C04FF6">
        <w:rPr>
          <w:bCs/>
        </w:rPr>
        <w:t xml:space="preserve"> издательства «Просвещение»</w:t>
      </w:r>
    </w:p>
    <w:p w:rsidR="00814A5D" w:rsidRPr="00430DA9" w:rsidRDefault="0043146E" w:rsidP="0043146E">
      <w:pPr>
        <w:pStyle w:val="a3"/>
        <w:numPr>
          <w:ilvl w:val="0"/>
          <w:numId w:val="6"/>
        </w:numPr>
        <w:jc w:val="both"/>
      </w:pPr>
      <w:r w:rsidRPr="00430DA9">
        <w:rPr>
          <w:bCs/>
        </w:rPr>
        <w:t xml:space="preserve">Рассмотреть опыт работы учителя АЯ МБОУ «СОШ № 83»   Дмитриевой Оксаны Владимировны  </w:t>
      </w:r>
      <w:r w:rsidR="00430DA9" w:rsidRPr="00430DA9">
        <w:rPr>
          <w:bCs/>
        </w:rPr>
        <w:t>по обучении АЯ в условиях обновлённых ФГОС</w:t>
      </w:r>
      <w:r w:rsidRPr="00430DA9">
        <w:rPr>
          <w:bCs/>
        </w:rPr>
        <w:t xml:space="preserve"> целью методического самосовершенствования</w:t>
      </w:r>
    </w:p>
    <w:p w:rsidR="00430DA9" w:rsidRPr="001D779F" w:rsidRDefault="001D779F" w:rsidP="0043146E">
      <w:pPr>
        <w:pStyle w:val="a3"/>
        <w:numPr>
          <w:ilvl w:val="0"/>
          <w:numId w:val="6"/>
        </w:numPr>
        <w:jc w:val="both"/>
      </w:pPr>
      <w:r w:rsidRPr="001D779F">
        <w:t xml:space="preserve">Ознакомиться с </w:t>
      </w:r>
      <w:r>
        <w:t xml:space="preserve">информацией об изменениях </w:t>
      </w:r>
      <w:proofErr w:type="gramStart"/>
      <w:r>
        <w:t>в</w:t>
      </w:r>
      <w:proofErr w:type="gramEnd"/>
      <w:r>
        <w:t xml:space="preserve"> обновлённых ФГОС, представленной  </w:t>
      </w:r>
      <w:proofErr w:type="spellStart"/>
      <w:r>
        <w:rPr>
          <w:bCs/>
          <w:kern w:val="36"/>
        </w:rPr>
        <w:t>Меремкуловой</w:t>
      </w:r>
      <w:proofErr w:type="spellEnd"/>
      <w:r>
        <w:rPr>
          <w:bCs/>
          <w:kern w:val="36"/>
        </w:rPr>
        <w:t xml:space="preserve"> Татьяной Игоревной, учителем</w:t>
      </w:r>
      <w:r>
        <w:rPr>
          <w:bCs/>
          <w:kern w:val="36"/>
        </w:rPr>
        <w:t xml:space="preserve"> АЯ МБОУ «СОШ № 196»</w:t>
      </w:r>
      <w:r>
        <w:rPr>
          <w:bCs/>
          <w:kern w:val="36"/>
        </w:rPr>
        <w:t xml:space="preserve">, </w:t>
      </w:r>
    </w:p>
    <w:p w:rsidR="001F626C" w:rsidRDefault="001F626C" w:rsidP="001F626C">
      <w:pPr>
        <w:pStyle w:val="a3"/>
        <w:numPr>
          <w:ilvl w:val="0"/>
          <w:numId w:val="6"/>
        </w:numPr>
      </w:pPr>
      <w:r>
        <w:t xml:space="preserve">Сопровождать учащихся в мероприятиях ГМО ИЯ в феврале – марте 2024г. </w:t>
      </w:r>
    </w:p>
    <w:p w:rsidR="001F626C" w:rsidRDefault="001F626C" w:rsidP="001F626C">
      <w:pPr>
        <w:pStyle w:val="a3"/>
        <w:numPr>
          <w:ilvl w:val="0"/>
          <w:numId w:val="6"/>
        </w:numPr>
      </w:pPr>
      <w:r>
        <w:t>Принимать участие в мероприятиях ГМО ИЯ в феврале – марте 2024г.</w:t>
      </w:r>
    </w:p>
    <w:p w:rsidR="001F626C" w:rsidRDefault="001F626C" w:rsidP="001F626C">
      <w:pPr>
        <w:pStyle w:val="a3"/>
      </w:pPr>
    </w:p>
    <w:p w:rsidR="001F626C" w:rsidRDefault="001F626C" w:rsidP="001F626C"/>
    <w:p w:rsidR="003F0351" w:rsidRDefault="003F0351" w:rsidP="003F0351">
      <w:pPr>
        <w:pStyle w:val="a3"/>
      </w:pPr>
    </w:p>
    <w:p w:rsidR="003F0351" w:rsidRDefault="003F0351" w:rsidP="003F0351">
      <w:r>
        <w:t>Руководителям ШМО ИЯ:</w:t>
      </w:r>
    </w:p>
    <w:p w:rsidR="003F0351" w:rsidRDefault="003F0351" w:rsidP="003F0351">
      <w:pPr>
        <w:pStyle w:val="a3"/>
        <w:numPr>
          <w:ilvl w:val="0"/>
          <w:numId w:val="5"/>
        </w:numPr>
        <w:ind w:left="709" w:hanging="283"/>
        <w:jc w:val="both"/>
      </w:pPr>
      <w:r>
        <w:t xml:space="preserve">Информировать учителей ИЯ о мероприятиях ГМО ИЯ на 2023-2024 </w:t>
      </w:r>
      <w:proofErr w:type="spellStart"/>
      <w:r>
        <w:t>уч.г</w:t>
      </w:r>
      <w:proofErr w:type="spellEnd"/>
      <w:r>
        <w:t>., осуществлять мониторинг участия учителей ИЯ и учащихся школ в мероприятиях ГМО.</w:t>
      </w:r>
    </w:p>
    <w:p w:rsidR="003F0351" w:rsidRDefault="003F0351" w:rsidP="003F0351">
      <w:pPr>
        <w:pStyle w:val="a3"/>
        <w:jc w:val="both"/>
      </w:pPr>
    </w:p>
    <w:p w:rsidR="003F0351" w:rsidRDefault="003F0351" w:rsidP="003F0351">
      <w:pPr>
        <w:ind w:firstLine="709"/>
        <w:jc w:val="both"/>
      </w:pPr>
      <w:r>
        <w:t>срок -  16.02.2024- 31.05.2024</w:t>
      </w:r>
    </w:p>
    <w:p w:rsidR="003F0351" w:rsidRDefault="003F0351" w:rsidP="003F0351">
      <w:pPr>
        <w:ind w:firstLine="709"/>
        <w:jc w:val="both"/>
      </w:pPr>
    </w:p>
    <w:p w:rsidR="003F0351" w:rsidRDefault="003F0351" w:rsidP="003F0351">
      <w:pPr>
        <w:ind w:firstLine="709"/>
        <w:jc w:val="center"/>
        <w:rPr>
          <w:b/>
        </w:rPr>
      </w:pPr>
    </w:p>
    <w:p w:rsidR="003F0351" w:rsidRDefault="003F0351" w:rsidP="003F0351">
      <w:pPr>
        <w:rPr>
          <w:bCs/>
        </w:rPr>
      </w:pPr>
      <w:r>
        <w:rPr>
          <w:bCs/>
        </w:rPr>
        <w:t>Председатель ГМО 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Т.В.Жилина</w:t>
      </w:r>
    </w:p>
    <w:p w:rsidR="003F0351" w:rsidRDefault="003F0351" w:rsidP="003F0351">
      <w:pPr>
        <w:ind w:firstLine="709"/>
        <w:rPr>
          <w:bCs/>
        </w:rPr>
      </w:pPr>
    </w:p>
    <w:p w:rsidR="003F0351" w:rsidRDefault="003F0351" w:rsidP="003F035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F0351" w:rsidRDefault="003F0351" w:rsidP="003F0351"/>
    <w:p w:rsidR="003F0351" w:rsidRDefault="003F0351" w:rsidP="003F0351">
      <w:pPr>
        <w:rPr>
          <w:i/>
        </w:rPr>
      </w:pPr>
    </w:p>
    <w:sectPr w:rsidR="003F0351" w:rsidSect="00F7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77A"/>
    <w:multiLevelType w:val="hybridMultilevel"/>
    <w:tmpl w:val="5364AAD6"/>
    <w:lvl w:ilvl="0" w:tplc="25E652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65598"/>
    <w:multiLevelType w:val="hybridMultilevel"/>
    <w:tmpl w:val="F0F48872"/>
    <w:lvl w:ilvl="0" w:tplc="2626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B3178"/>
    <w:multiLevelType w:val="hybridMultilevel"/>
    <w:tmpl w:val="CF6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0A0"/>
    <w:multiLevelType w:val="hybridMultilevel"/>
    <w:tmpl w:val="FD9CEE86"/>
    <w:lvl w:ilvl="0" w:tplc="35FC58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1561"/>
    <w:multiLevelType w:val="hybridMultilevel"/>
    <w:tmpl w:val="45788F6A"/>
    <w:lvl w:ilvl="0" w:tplc="625CD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D50D7"/>
    <w:multiLevelType w:val="hybridMultilevel"/>
    <w:tmpl w:val="2EBEBAEA"/>
    <w:lvl w:ilvl="0" w:tplc="B3A43B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1"/>
    <w:rsid w:val="00092F57"/>
    <w:rsid w:val="000A30B0"/>
    <w:rsid w:val="000D1038"/>
    <w:rsid w:val="000D6441"/>
    <w:rsid w:val="000D6CE0"/>
    <w:rsid w:val="00120EE2"/>
    <w:rsid w:val="001D779F"/>
    <w:rsid w:val="001F626C"/>
    <w:rsid w:val="002927E5"/>
    <w:rsid w:val="002D77FB"/>
    <w:rsid w:val="003107BE"/>
    <w:rsid w:val="003F0351"/>
    <w:rsid w:val="00407D21"/>
    <w:rsid w:val="004175C8"/>
    <w:rsid w:val="00430DA9"/>
    <w:rsid w:val="0043146E"/>
    <w:rsid w:val="00461540"/>
    <w:rsid w:val="00554AEA"/>
    <w:rsid w:val="005E54EE"/>
    <w:rsid w:val="005F350A"/>
    <w:rsid w:val="00814A5D"/>
    <w:rsid w:val="00851614"/>
    <w:rsid w:val="008778F5"/>
    <w:rsid w:val="008833C0"/>
    <w:rsid w:val="008B4742"/>
    <w:rsid w:val="008C27B7"/>
    <w:rsid w:val="008C73D2"/>
    <w:rsid w:val="008E69D5"/>
    <w:rsid w:val="009B0076"/>
    <w:rsid w:val="00A16067"/>
    <w:rsid w:val="00A8275C"/>
    <w:rsid w:val="00AB28AB"/>
    <w:rsid w:val="00BF34EB"/>
    <w:rsid w:val="00C04FF6"/>
    <w:rsid w:val="00D03BD7"/>
    <w:rsid w:val="00D313DD"/>
    <w:rsid w:val="00DC7F9D"/>
    <w:rsid w:val="00EC013C"/>
    <w:rsid w:val="00F2756F"/>
    <w:rsid w:val="00F759C8"/>
    <w:rsid w:val="00FE212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Жилина</cp:lastModifiedBy>
  <cp:revision>6</cp:revision>
  <dcterms:created xsi:type="dcterms:W3CDTF">2024-02-19T00:57:00Z</dcterms:created>
  <dcterms:modified xsi:type="dcterms:W3CDTF">2024-02-19T01:32:00Z</dcterms:modified>
</cp:coreProperties>
</file>