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41D8" w14:textId="15A73C80" w:rsidR="00B46158" w:rsidRPr="00093881" w:rsidRDefault="000A2260" w:rsidP="00BF6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для организации работы консультантов </w:t>
      </w:r>
      <w:bookmarkStart w:id="0" w:name="_GoBack"/>
      <w:bookmarkEnd w:id="0"/>
      <w:r w:rsidR="00BF625E" w:rsidRPr="00093881">
        <w:rPr>
          <w:rFonts w:ascii="Times New Roman" w:hAnsi="Times New Roman" w:cs="Times New Roman"/>
          <w:b/>
          <w:sz w:val="32"/>
          <w:szCs w:val="32"/>
        </w:rPr>
        <w:t>на уроках химии</w:t>
      </w:r>
    </w:p>
    <w:p w14:paraId="413E0B78" w14:textId="062B165A" w:rsidR="00BF625E" w:rsidRPr="00093881" w:rsidRDefault="00BF625E" w:rsidP="00BF625E">
      <w:pPr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093881">
        <w:rPr>
          <w:rFonts w:ascii="Times New Roman" w:hAnsi="Times New Roman" w:cs="Times New Roman"/>
          <w:sz w:val="32"/>
          <w:szCs w:val="32"/>
        </w:rPr>
        <w:t>Диянова</w:t>
      </w:r>
      <w:proofErr w:type="spellEnd"/>
      <w:r w:rsidRPr="00093881">
        <w:rPr>
          <w:rFonts w:ascii="Times New Roman" w:hAnsi="Times New Roman" w:cs="Times New Roman"/>
          <w:sz w:val="32"/>
          <w:szCs w:val="32"/>
        </w:rPr>
        <w:t xml:space="preserve"> Валентина Юрьевна, учитель химии МАОУ «Северский физико-математический лицей» г. Северск, Томская область.</w:t>
      </w:r>
    </w:p>
    <w:p w14:paraId="2D46A27B" w14:textId="57E4AA87" w:rsidR="00241E9A" w:rsidRPr="00093881" w:rsidRDefault="00B46158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К использованию технологии сотрудничества в преподаван</w:t>
      </w:r>
      <w:r w:rsidR="0031072B" w:rsidRPr="00093881">
        <w:rPr>
          <w:rFonts w:ascii="Times New Roman" w:hAnsi="Times New Roman" w:cs="Times New Roman"/>
          <w:sz w:val="32"/>
          <w:szCs w:val="32"/>
        </w:rPr>
        <w:t>ии я пришла не сразу. Я причисляю себя</w:t>
      </w:r>
      <w:r w:rsidRPr="00093881">
        <w:rPr>
          <w:rFonts w:ascii="Times New Roman" w:hAnsi="Times New Roman" w:cs="Times New Roman"/>
          <w:sz w:val="32"/>
          <w:szCs w:val="32"/>
        </w:rPr>
        <w:t xml:space="preserve"> к тем учителям, которых учили по-старому: учитель объясняет, ребята выполняют. Да и вообще эти технологии не особо любят применять</w:t>
      </w:r>
      <w:r w:rsidR="00241E9A" w:rsidRPr="00093881">
        <w:rPr>
          <w:rFonts w:ascii="Times New Roman" w:hAnsi="Times New Roman" w:cs="Times New Roman"/>
          <w:sz w:val="32"/>
          <w:szCs w:val="32"/>
        </w:rPr>
        <w:t xml:space="preserve"> учителя. Главные причины</w:t>
      </w:r>
      <w:r w:rsidRPr="00093881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CAC9C65" w14:textId="0CE1A9A2" w:rsidR="00241E9A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</w:t>
      </w:r>
      <w:r w:rsidR="00B46158" w:rsidRPr="00093881">
        <w:rPr>
          <w:rFonts w:ascii="Times New Roman" w:hAnsi="Times New Roman" w:cs="Times New Roman"/>
          <w:sz w:val="32"/>
          <w:szCs w:val="32"/>
        </w:rPr>
        <w:t>в классе шумно</w:t>
      </w:r>
      <w:r w:rsidRPr="00093881">
        <w:rPr>
          <w:rFonts w:ascii="Times New Roman" w:hAnsi="Times New Roman" w:cs="Times New Roman"/>
          <w:sz w:val="32"/>
          <w:szCs w:val="32"/>
        </w:rPr>
        <w:t xml:space="preserve"> (говорят любители строгой дисциплины);</w:t>
      </w:r>
    </w:p>
    <w:p w14:paraId="5948807F" w14:textId="4DC6FA25" w:rsidR="00025A8F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</w:t>
      </w:r>
      <w:r w:rsidR="00B46158" w:rsidRPr="00093881">
        <w:rPr>
          <w:rFonts w:ascii="Times New Roman" w:hAnsi="Times New Roman" w:cs="Times New Roman"/>
          <w:sz w:val="32"/>
          <w:szCs w:val="32"/>
        </w:rPr>
        <w:t>много затрачивается драгоценного времени</w:t>
      </w:r>
      <w:r w:rsidRPr="00093881">
        <w:rPr>
          <w:rFonts w:ascii="Times New Roman" w:hAnsi="Times New Roman" w:cs="Times New Roman"/>
          <w:sz w:val="32"/>
          <w:szCs w:val="32"/>
        </w:rPr>
        <w:t xml:space="preserve"> (нам и так часы химии сократили, а еще надо к мониторингам готовить, к ГИА).</w:t>
      </w:r>
    </w:p>
    <w:p w14:paraId="36D81365" w14:textId="64AE83DE" w:rsidR="00B46158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 </w:t>
      </w:r>
      <w:r w:rsidR="00025A8F" w:rsidRPr="00093881">
        <w:rPr>
          <w:rFonts w:ascii="Times New Roman" w:hAnsi="Times New Roman" w:cs="Times New Roman"/>
          <w:sz w:val="32"/>
          <w:szCs w:val="32"/>
        </w:rPr>
        <w:t>И еще многое можно сказать, продолжая это</w:t>
      </w:r>
      <w:r w:rsidR="0031072B" w:rsidRPr="00093881">
        <w:rPr>
          <w:rFonts w:ascii="Times New Roman" w:hAnsi="Times New Roman" w:cs="Times New Roman"/>
          <w:sz w:val="32"/>
          <w:szCs w:val="32"/>
        </w:rPr>
        <w:t>т список. Я сама люблю</w:t>
      </w:r>
      <w:r w:rsidR="00025A8F" w:rsidRPr="00093881">
        <w:rPr>
          <w:rFonts w:ascii="Times New Roman" w:hAnsi="Times New Roman" w:cs="Times New Roman"/>
          <w:sz w:val="32"/>
          <w:szCs w:val="32"/>
        </w:rPr>
        <w:t xml:space="preserve"> тишину на уроках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="00BF625E" w:rsidRPr="00093881">
        <w:rPr>
          <w:rFonts w:ascii="Times New Roman" w:hAnsi="Times New Roman" w:cs="Times New Roman"/>
          <w:sz w:val="32"/>
          <w:szCs w:val="32"/>
        </w:rPr>
        <w:t xml:space="preserve"> и чтобы дети на ОГЭ, ЕГЭ</w:t>
      </w:r>
      <w:r w:rsidR="00025A8F" w:rsidRPr="00093881">
        <w:rPr>
          <w:rFonts w:ascii="Times New Roman" w:hAnsi="Times New Roman" w:cs="Times New Roman"/>
          <w:sz w:val="32"/>
          <w:szCs w:val="32"/>
        </w:rPr>
        <w:t>, олимпиадах показывали хорошие результаты. Поэтому я очень осторожно применяла эти технологии на уроках.</w:t>
      </w:r>
    </w:p>
    <w:p w14:paraId="46F10F5C" w14:textId="48722561" w:rsidR="00025A8F" w:rsidRPr="00093881" w:rsidRDefault="00025A8F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А побу</w:t>
      </w:r>
      <w:r w:rsidR="0031072B" w:rsidRPr="00093881">
        <w:rPr>
          <w:rFonts w:ascii="Times New Roman" w:hAnsi="Times New Roman" w:cs="Times New Roman"/>
          <w:sz w:val="32"/>
          <w:szCs w:val="32"/>
        </w:rPr>
        <w:t>дила меня к этому необходимость. К</w:t>
      </w:r>
      <w:r w:rsidRPr="00093881">
        <w:rPr>
          <w:rFonts w:ascii="Times New Roman" w:hAnsi="Times New Roman" w:cs="Times New Roman"/>
          <w:sz w:val="32"/>
          <w:szCs w:val="32"/>
        </w:rPr>
        <w:t xml:space="preserve">огда сократили часы химии в 8-9 классах по 2 часа и в 10-11 по 1 уроку, то практически не осталось времени на отработку ЗУН. У меня встал вопрос, где брать время на </w:t>
      </w:r>
      <w:proofErr w:type="spellStart"/>
      <w:r w:rsidRPr="00093881">
        <w:rPr>
          <w:rFonts w:ascii="Times New Roman" w:hAnsi="Times New Roman" w:cs="Times New Roman"/>
          <w:sz w:val="32"/>
          <w:szCs w:val="32"/>
        </w:rPr>
        <w:t>нарешивание</w:t>
      </w:r>
      <w:proofErr w:type="spellEnd"/>
      <w:r w:rsidRPr="00093881">
        <w:rPr>
          <w:rFonts w:ascii="Times New Roman" w:hAnsi="Times New Roman" w:cs="Times New Roman"/>
          <w:sz w:val="32"/>
          <w:szCs w:val="32"/>
        </w:rPr>
        <w:t xml:space="preserve"> задач, на отработку теоретического мате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риала, так же упало «качество» </w:t>
      </w:r>
      <w:r w:rsidRPr="00093881">
        <w:rPr>
          <w:rFonts w:ascii="Times New Roman" w:hAnsi="Times New Roman" w:cs="Times New Roman"/>
          <w:sz w:val="32"/>
          <w:szCs w:val="32"/>
        </w:rPr>
        <w:t>по предмету.</w:t>
      </w:r>
    </w:p>
    <w:p w14:paraId="4830E82F" w14:textId="37FB8C2E" w:rsidR="00025A8F" w:rsidRPr="00093881" w:rsidRDefault="00025A8F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Первая идея, которая у меня возникла – это перевести весь материал в конспекты, которые будут объединять 3-4 параграфа.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Эту систему мне удалось внедрить в 8 классе и в начале 9 класса, т.к. дальше объем материала сильно усложнялся и увеличивался, и мне не удавалась сократить время. </w:t>
      </w:r>
    </w:p>
    <w:p w14:paraId="483D9F92" w14:textId="64845D06" w:rsidR="00026871" w:rsidRPr="00093881" w:rsidRDefault="00026871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Сейчас в 8 классах ребята учат конспекты, но на этой конспектной системе я организовываю работу консультантов. Именно о ней я сегодня буду говорить. </w:t>
      </w:r>
    </w:p>
    <w:p w14:paraId="44F194EF" w14:textId="3C107104" w:rsidR="00026871" w:rsidRPr="00093881" w:rsidRDefault="00026871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Где я использую работу консультантов (помощников)</w:t>
      </w:r>
    </w:p>
    <w:p w14:paraId="5DCC6BFC" w14:textId="76B93766" w:rsidR="00026871" w:rsidRPr="00093881" w:rsidRDefault="0031072B" w:rsidP="00026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При проверке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домашнего задания (конспектов) </w:t>
      </w:r>
    </w:p>
    <w:p w14:paraId="66C47109" w14:textId="341CE446" w:rsidR="00026871" w:rsidRPr="00093881" w:rsidRDefault="0031072B" w:rsidP="0002687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 xml:space="preserve">Так как конспекты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включают в себя небольшой материал, но самый важный, то необходимо спросить весь класс. Сразу на первом уроке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мы записываем конспект 1, и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я говорю ребятам, что </w:t>
      </w:r>
      <w:proofErr w:type="gramStart"/>
      <w:r w:rsidR="00026871" w:rsidRPr="00093881">
        <w:rPr>
          <w:rFonts w:ascii="Times New Roman" w:hAnsi="Times New Roman" w:cs="Times New Roman"/>
          <w:sz w:val="32"/>
          <w:szCs w:val="32"/>
        </w:rPr>
        <w:t>опрошены</w:t>
      </w:r>
      <w:proofErr w:type="gramEnd"/>
      <w:r w:rsidR="00026871" w:rsidRPr="00093881">
        <w:rPr>
          <w:rFonts w:ascii="Times New Roman" w:hAnsi="Times New Roman" w:cs="Times New Roman"/>
          <w:sz w:val="32"/>
          <w:szCs w:val="32"/>
        </w:rPr>
        <w:t xml:space="preserve"> будут все. На следующем уроке я спрашиваю 5-6 человек, кто поднимает руки.  Так как ребята для меня новы</w:t>
      </w:r>
      <w:r w:rsidR="009F1A25" w:rsidRPr="00093881">
        <w:rPr>
          <w:rFonts w:ascii="Times New Roman" w:hAnsi="Times New Roman" w:cs="Times New Roman"/>
          <w:sz w:val="32"/>
          <w:szCs w:val="32"/>
        </w:rPr>
        <w:t>е</w:t>
      </w:r>
      <w:r w:rsidR="00026871" w:rsidRPr="00093881">
        <w:rPr>
          <w:rFonts w:ascii="Times New Roman" w:hAnsi="Times New Roman" w:cs="Times New Roman"/>
          <w:sz w:val="32"/>
          <w:szCs w:val="32"/>
        </w:rPr>
        <w:t>, я не знаю, кто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 из них плохо учится, а кто хорошо</w:t>
      </w:r>
      <w:r w:rsidRPr="00093881">
        <w:rPr>
          <w:rFonts w:ascii="Times New Roman" w:hAnsi="Times New Roman" w:cs="Times New Roman"/>
          <w:sz w:val="32"/>
          <w:szCs w:val="32"/>
        </w:rPr>
        <w:t xml:space="preserve">. Как только у меня набирается пять учеников получивших </w:t>
      </w:r>
      <w:r w:rsidR="009F1A25" w:rsidRPr="00093881">
        <w:rPr>
          <w:rFonts w:ascii="Times New Roman" w:hAnsi="Times New Roman" w:cs="Times New Roman"/>
          <w:sz w:val="32"/>
          <w:szCs w:val="32"/>
        </w:rPr>
        <w:t>- «5», я их объявляю консультантами и прикрепляю к ним ребят по списку (по 4-5 человек). До следующего урока все ребята им сдают конспект. Сдача конспекта занимает обычно минуты 2-3, они могут это сделать на переменах или после уроков. На следующий урок консультанты мне приносят списки с оценка</w:t>
      </w:r>
      <w:r w:rsidRPr="00093881">
        <w:rPr>
          <w:rFonts w:ascii="Times New Roman" w:hAnsi="Times New Roman" w:cs="Times New Roman"/>
          <w:sz w:val="32"/>
          <w:szCs w:val="32"/>
        </w:rPr>
        <w:t xml:space="preserve">ми. Я спрашиваю одного ребенка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из группы. Он должен подтвердить свою оценку, а может ответить лучше. Если ребенок подтверждает или отвечает лучше, я всей группе засчитываю оценки, отвечающий если ответил лучше, то </w:t>
      </w:r>
      <w:r w:rsidR="00C265B1" w:rsidRPr="00093881">
        <w:rPr>
          <w:rFonts w:ascii="Times New Roman" w:hAnsi="Times New Roman" w:cs="Times New Roman"/>
          <w:sz w:val="32"/>
          <w:szCs w:val="32"/>
        </w:rPr>
        <w:t xml:space="preserve">я ставлю лучшую оценку. Таким образом, я </w:t>
      </w:r>
      <w:proofErr w:type="gramStart"/>
      <w:r w:rsidR="00C265B1" w:rsidRPr="00093881">
        <w:rPr>
          <w:rFonts w:ascii="Times New Roman" w:hAnsi="Times New Roman" w:cs="Times New Roman"/>
          <w:sz w:val="32"/>
          <w:szCs w:val="32"/>
        </w:rPr>
        <w:t>экономлю время на уроке при этом опрашиваю</w:t>
      </w:r>
      <w:proofErr w:type="gramEnd"/>
      <w:r w:rsidR="00C265B1" w:rsidRPr="00093881">
        <w:rPr>
          <w:rFonts w:ascii="Times New Roman" w:hAnsi="Times New Roman" w:cs="Times New Roman"/>
          <w:sz w:val="32"/>
          <w:szCs w:val="32"/>
        </w:rPr>
        <w:t xml:space="preserve"> всех и добиваюсь того, что ребята дважды учат один и тот же материал. В 1 четверти 6 конспектов, </w:t>
      </w:r>
      <w:proofErr w:type="gramStart"/>
      <w:r w:rsidR="00C265B1" w:rsidRPr="00093881">
        <w:rPr>
          <w:rFonts w:ascii="Times New Roman" w:hAnsi="Times New Roman" w:cs="Times New Roman"/>
          <w:sz w:val="32"/>
          <w:szCs w:val="32"/>
        </w:rPr>
        <w:t>консультанты</w:t>
      </w:r>
      <w:proofErr w:type="gramEnd"/>
      <w:r w:rsidR="00C265B1" w:rsidRPr="00093881">
        <w:rPr>
          <w:rFonts w:ascii="Times New Roman" w:hAnsi="Times New Roman" w:cs="Times New Roman"/>
          <w:sz w:val="32"/>
          <w:szCs w:val="32"/>
        </w:rPr>
        <w:t xml:space="preserve"> если были 2-3 раза я им в последний день ставлю «5» за работу консультанта.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B80188" w14:textId="44FD7BAA" w:rsidR="005A6361" w:rsidRPr="00093881" w:rsidRDefault="005A6361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Использую работу консультантов на уроках РНО.  Например, 8 класс в конце 1 четверти контрольная работа «Первоначальные химические понятия. На следующий урок я рассаживаю ребят определ</w:t>
      </w:r>
      <w:r w:rsidR="0031072B" w:rsidRPr="00093881">
        <w:rPr>
          <w:rFonts w:ascii="Times New Roman" w:hAnsi="Times New Roman" w:cs="Times New Roman"/>
          <w:sz w:val="32"/>
          <w:szCs w:val="32"/>
        </w:rPr>
        <w:t>енным образом: на 1 вариант 1 ря</w:t>
      </w:r>
      <w:r w:rsidRPr="00093881">
        <w:rPr>
          <w:rFonts w:ascii="Times New Roman" w:hAnsi="Times New Roman" w:cs="Times New Roman"/>
          <w:sz w:val="32"/>
          <w:szCs w:val="32"/>
        </w:rPr>
        <w:t>да садятся те,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у кого за </w:t>
      </w:r>
      <w:proofErr w:type="gramStart"/>
      <w:r w:rsidR="0031072B" w:rsidRPr="00093881">
        <w:rPr>
          <w:rFonts w:ascii="Times New Roman" w:hAnsi="Times New Roman" w:cs="Times New Roman"/>
          <w:sz w:val="32"/>
          <w:szCs w:val="32"/>
        </w:rPr>
        <w:t>контрольную</w:t>
      </w:r>
      <w:proofErr w:type="gramEnd"/>
      <w:r w:rsidR="0031072B" w:rsidRPr="00093881">
        <w:rPr>
          <w:rFonts w:ascii="Times New Roman" w:hAnsi="Times New Roman" w:cs="Times New Roman"/>
          <w:sz w:val="32"/>
          <w:szCs w:val="32"/>
        </w:rPr>
        <w:t xml:space="preserve"> «5», на </w:t>
      </w:r>
      <w:r w:rsidRPr="00093881">
        <w:rPr>
          <w:rFonts w:ascii="Times New Roman" w:hAnsi="Times New Roman" w:cs="Times New Roman"/>
          <w:sz w:val="32"/>
          <w:szCs w:val="32"/>
        </w:rPr>
        <w:t>2 ряд 1 вариант у кого «4». К тем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у кого «5» садятся те, у кого «3», к тем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у кого «4» - у кого «2» или «3». Они объясняют им ошибки,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смотрят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как они делают РНО. После чего ребята отсаживаются писать другой вариант, а к консультанту может подсесть другой ученик. Таким образом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за урок консультант охватывает 2-3 учеников. Конечно, на таком уроке шумновато, однако КПД от такого урока намного больше,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чем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если бы я у доски разбирала эти ошибки. </w:t>
      </w:r>
      <w:r w:rsidR="00AE7B02" w:rsidRPr="00093881">
        <w:rPr>
          <w:rFonts w:ascii="Times New Roman" w:hAnsi="Times New Roman" w:cs="Times New Roman"/>
          <w:sz w:val="32"/>
          <w:szCs w:val="32"/>
        </w:rPr>
        <w:t>Многие бы даже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и не поняли, что это именно их</w:t>
      </w:r>
      <w:r w:rsidR="00AE7B02" w:rsidRPr="00093881">
        <w:rPr>
          <w:rFonts w:ascii="Times New Roman" w:hAnsi="Times New Roman" w:cs="Times New Roman"/>
          <w:sz w:val="32"/>
          <w:szCs w:val="32"/>
        </w:rPr>
        <w:t xml:space="preserve"> ошибки.</w:t>
      </w:r>
    </w:p>
    <w:p w14:paraId="3AE26C87" w14:textId="059DE571" w:rsidR="00AE7B02" w:rsidRPr="00093881" w:rsidRDefault="00AE7B02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>В 9-11 классах я использую работу консультантов для тех ребят, которые хотят исправить какую-то работу или написать работу, на которой они отсутствовали. У меня есть время, когда ребята могут что-то прийти переписать и к 9 классу они все понимают, что нужно готовиться, чтобы написать на оценку лучше. После работы я спрашиваю, нужны ли консультанты, ребята поднимают руки, кому нужны консультанты. Затем я спрашиваю, у кого «5» по этой теме, ребята поднимают руки. И они по желанию выбирают друг друга. Такая работа консультантов очень</w:t>
      </w:r>
      <w:r w:rsidR="00F53F51" w:rsidRPr="00093881">
        <w:rPr>
          <w:rFonts w:ascii="Times New Roman" w:hAnsi="Times New Roman" w:cs="Times New Roman"/>
          <w:sz w:val="32"/>
          <w:szCs w:val="32"/>
        </w:rPr>
        <w:t xml:space="preserve"> хорошо поднимает качество.</w:t>
      </w:r>
      <w:r w:rsidRPr="00093881">
        <w:rPr>
          <w:rFonts w:ascii="Times New Roman" w:hAnsi="Times New Roman" w:cs="Times New Roman"/>
          <w:sz w:val="32"/>
          <w:szCs w:val="32"/>
        </w:rPr>
        <w:t xml:space="preserve"> Если ученик повышает свою оценку, то консультанту я ставлю «5». Поэтому и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консультанты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и их подопечные заинтересованы </w:t>
      </w:r>
      <w:r w:rsidRPr="00093881">
        <w:rPr>
          <w:rFonts w:ascii="Times New Roman" w:hAnsi="Times New Roman" w:cs="Times New Roman"/>
          <w:sz w:val="32"/>
          <w:szCs w:val="32"/>
        </w:rPr>
        <w:t>в полож</w:t>
      </w:r>
      <w:r w:rsidR="00F53F51" w:rsidRPr="00093881">
        <w:rPr>
          <w:rFonts w:ascii="Times New Roman" w:hAnsi="Times New Roman" w:cs="Times New Roman"/>
          <w:sz w:val="32"/>
          <w:szCs w:val="32"/>
        </w:rPr>
        <w:t xml:space="preserve">ительном результате их работы. </w:t>
      </w:r>
      <w:r w:rsidRPr="00093881">
        <w:rPr>
          <w:rFonts w:ascii="Times New Roman" w:hAnsi="Times New Roman" w:cs="Times New Roman"/>
          <w:sz w:val="32"/>
          <w:szCs w:val="32"/>
        </w:rPr>
        <w:t>В этом году в 11 клас</w:t>
      </w:r>
      <w:r w:rsidR="00F53F51" w:rsidRPr="00093881">
        <w:rPr>
          <w:rFonts w:ascii="Times New Roman" w:hAnsi="Times New Roman" w:cs="Times New Roman"/>
          <w:sz w:val="32"/>
          <w:szCs w:val="32"/>
        </w:rPr>
        <w:t>се качество поднялось почти на 3</w:t>
      </w:r>
      <w:r w:rsidRPr="00093881">
        <w:rPr>
          <w:rFonts w:ascii="Times New Roman" w:hAnsi="Times New Roman" w:cs="Times New Roman"/>
          <w:sz w:val="32"/>
          <w:szCs w:val="32"/>
        </w:rPr>
        <w:t xml:space="preserve">0 % благодаря работе </w:t>
      </w:r>
      <w:r w:rsidR="00076351" w:rsidRPr="00093881">
        <w:rPr>
          <w:rFonts w:ascii="Times New Roman" w:hAnsi="Times New Roman" w:cs="Times New Roman"/>
          <w:sz w:val="32"/>
          <w:szCs w:val="32"/>
        </w:rPr>
        <w:t xml:space="preserve">консультантов. </w:t>
      </w:r>
    </w:p>
    <w:p w14:paraId="60B7105E" w14:textId="69FBC814" w:rsidR="00076351" w:rsidRPr="00093881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14:paraId="7B37909D" w14:textId="0AC8A383" w:rsidR="00076351" w:rsidRPr="00093881" w:rsidRDefault="00F53F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076351" w:rsidRPr="00093881">
        <w:rPr>
          <w:rFonts w:ascii="Times New Roman" w:hAnsi="Times New Roman" w:cs="Times New Roman"/>
          <w:sz w:val="32"/>
          <w:szCs w:val="32"/>
        </w:rPr>
        <w:t>использование консультантов положительно влияет на качество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образования, а также формирует</w:t>
      </w:r>
      <w:r w:rsidR="00076351" w:rsidRPr="00093881">
        <w:rPr>
          <w:rFonts w:ascii="Times New Roman" w:hAnsi="Times New Roman" w:cs="Times New Roman"/>
          <w:sz w:val="32"/>
          <w:szCs w:val="32"/>
        </w:rPr>
        <w:t xml:space="preserve"> положительные мотивации. Формированию учебной мотивации при работе консультантов способствуют следующие методы:</w:t>
      </w:r>
    </w:p>
    <w:p w14:paraId="1E070FCF" w14:textId="2A486866" w:rsidR="00076351" w:rsidRPr="00093881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изменение формы общения (ученик становится в роль учителя, многие ребята хотят быть консультантами</w:t>
      </w:r>
      <w:r w:rsidR="00D66551" w:rsidRPr="00093881">
        <w:rPr>
          <w:rFonts w:ascii="Times New Roman" w:hAnsi="Times New Roman" w:cs="Times New Roman"/>
          <w:sz w:val="32"/>
          <w:szCs w:val="32"/>
        </w:rPr>
        <w:t xml:space="preserve"> и стараются к уроку выучить конспект на «5»</w:t>
      </w:r>
      <w:r w:rsidRPr="00093881">
        <w:rPr>
          <w:rFonts w:ascii="Times New Roman" w:hAnsi="Times New Roman" w:cs="Times New Roman"/>
          <w:sz w:val="32"/>
          <w:szCs w:val="32"/>
        </w:rPr>
        <w:t>);</w:t>
      </w:r>
    </w:p>
    <w:p w14:paraId="36D9E340" w14:textId="38875BBB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создание ситуации успеха (когда неуспевающий по другим предметам ученик становится консультантом, попадая в атмосферу успеха, он начинает стараться);</w:t>
      </w:r>
    </w:p>
    <w:p w14:paraId="723C512C" w14:textId="77777777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соревнования, стремление занять определенную позицию, получить одобрение ребят и учителя (многие хотят быть консультантом);</w:t>
      </w:r>
    </w:p>
    <w:p w14:paraId="4459E145" w14:textId="77777777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формирование чувства долга и ответственности (у ребят, которые отвечают за всю группу);</w:t>
      </w:r>
    </w:p>
    <w:p w14:paraId="24C83934" w14:textId="343542F1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стимулирование (повышение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оценки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как консультанта, так и подопечного);</w:t>
      </w:r>
    </w:p>
    <w:p w14:paraId="3BD6E795" w14:textId="49FD6C8C" w:rsidR="00D66551" w:rsidRPr="00093881" w:rsidRDefault="0031072B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D66551" w:rsidRPr="00093881">
        <w:rPr>
          <w:rFonts w:ascii="Times New Roman" w:hAnsi="Times New Roman" w:cs="Times New Roman"/>
          <w:sz w:val="32"/>
          <w:szCs w:val="32"/>
        </w:rPr>
        <w:t>свобода</w:t>
      </w:r>
      <w:r w:rsidRPr="00093881">
        <w:rPr>
          <w:rFonts w:ascii="Times New Roman" w:hAnsi="Times New Roman" w:cs="Times New Roman"/>
          <w:sz w:val="32"/>
          <w:szCs w:val="32"/>
        </w:rPr>
        <w:t xml:space="preserve"> выбора стимулирует внутреннюю </w:t>
      </w:r>
      <w:r w:rsidR="00D66551" w:rsidRPr="00093881">
        <w:rPr>
          <w:rFonts w:ascii="Times New Roman" w:hAnsi="Times New Roman" w:cs="Times New Roman"/>
          <w:sz w:val="32"/>
          <w:szCs w:val="32"/>
        </w:rPr>
        <w:t xml:space="preserve">мотивацию </w:t>
      </w:r>
      <w:r w:rsidR="00B77437" w:rsidRPr="00093881">
        <w:rPr>
          <w:rFonts w:ascii="Times New Roman" w:hAnsi="Times New Roman" w:cs="Times New Roman"/>
          <w:sz w:val="32"/>
          <w:szCs w:val="32"/>
        </w:rPr>
        <w:t>учащихся (учащийся может выбрать себе консультанта или отказаться от его помощи);</w:t>
      </w:r>
    </w:p>
    <w:p w14:paraId="1B792E80" w14:textId="0971F30C" w:rsidR="00B77437" w:rsidRPr="00093881" w:rsidRDefault="00B77437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создание атмосферы сотрудничества и доверия.</w:t>
      </w:r>
    </w:p>
    <w:p w14:paraId="0AE14892" w14:textId="1110286D" w:rsidR="00C265B1" w:rsidRPr="00093881" w:rsidRDefault="00B77437" w:rsidP="0002687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Таким образом, правильно организованная работа консультантов разгружает учителя, повышает качество образования за счет формирования положительной мотивации обучающихся.</w:t>
      </w:r>
    </w:p>
    <w:sectPr w:rsidR="00C265B1" w:rsidRPr="00093881" w:rsidSect="00241E9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02DF6" w14:textId="77777777" w:rsidR="0047193F" w:rsidRDefault="0047193F" w:rsidP="00093881">
      <w:pPr>
        <w:spacing w:after="0" w:line="240" w:lineRule="auto"/>
      </w:pPr>
      <w:r>
        <w:separator/>
      </w:r>
    </w:p>
  </w:endnote>
  <w:endnote w:type="continuationSeparator" w:id="0">
    <w:p w14:paraId="7B774113" w14:textId="77777777" w:rsidR="0047193F" w:rsidRDefault="0047193F" w:rsidP="0009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868C" w14:textId="77777777" w:rsidR="0047193F" w:rsidRDefault="0047193F" w:rsidP="00093881">
      <w:pPr>
        <w:spacing w:after="0" w:line="240" w:lineRule="auto"/>
      </w:pPr>
      <w:r>
        <w:separator/>
      </w:r>
    </w:p>
  </w:footnote>
  <w:footnote w:type="continuationSeparator" w:id="0">
    <w:p w14:paraId="3B8C53B9" w14:textId="77777777" w:rsidR="0047193F" w:rsidRDefault="0047193F" w:rsidP="0009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649"/>
      <w:docPartObj>
        <w:docPartGallery w:val="Page Numbers (Top of Page)"/>
        <w:docPartUnique/>
      </w:docPartObj>
    </w:sdtPr>
    <w:sdtEndPr/>
    <w:sdtContent>
      <w:p w14:paraId="6894CF7E" w14:textId="1B1E94C6" w:rsidR="00093881" w:rsidRDefault="000938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60">
          <w:rPr>
            <w:noProof/>
          </w:rPr>
          <w:t>1</w:t>
        </w:r>
        <w:r>
          <w:fldChar w:fldCharType="end"/>
        </w:r>
      </w:p>
    </w:sdtContent>
  </w:sdt>
  <w:p w14:paraId="3BF970E7" w14:textId="77777777" w:rsidR="00093881" w:rsidRDefault="000938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5CA7"/>
    <w:multiLevelType w:val="hybridMultilevel"/>
    <w:tmpl w:val="E68C4436"/>
    <w:lvl w:ilvl="0" w:tplc="5B042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D"/>
    <w:rsid w:val="00025A8F"/>
    <w:rsid w:val="00026871"/>
    <w:rsid w:val="00076351"/>
    <w:rsid w:val="00093881"/>
    <w:rsid w:val="000A2260"/>
    <w:rsid w:val="00241E9A"/>
    <w:rsid w:val="002A5D30"/>
    <w:rsid w:val="002A7D3E"/>
    <w:rsid w:val="0031072B"/>
    <w:rsid w:val="0031185D"/>
    <w:rsid w:val="0047193F"/>
    <w:rsid w:val="004F4582"/>
    <w:rsid w:val="005A6361"/>
    <w:rsid w:val="00963BAF"/>
    <w:rsid w:val="009A6076"/>
    <w:rsid w:val="009F1A25"/>
    <w:rsid w:val="00AA3181"/>
    <w:rsid w:val="00AE7B02"/>
    <w:rsid w:val="00B46158"/>
    <w:rsid w:val="00B77437"/>
    <w:rsid w:val="00BF625E"/>
    <w:rsid w:val="00C265B1"/>
    <w:rsid w:val="00D66551"/>
    <w:rsid w:val="00F44E8D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3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81"/>
  </w:style>
  <w:style w:type="paragraph" w:styleId="a6">
    <w:name w:val="footer"/>
    <w:basedOn w:val="a"/>
    <w:link w:val="a7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81"/>
  </w:style>
  <w:style w:type="paragraph" w:styleId="a8">
    <w:name w:val="Balloon Text"/>
    <w:basedOn w:val="a"/>
    <w:link w:val="a9"/>
    <w:uiPriority w:val="99"/>
    <w:semiHidden/>
    <w:unhideWhenUsed/>
    <w:rsid w:val="009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81"/>
  </w:style>
  <w:style w:type="paragraph" w:styleId="a6">
    <w:name w:val="footer"/>
    <w:basedOn w:val="a"/>
    <w:link w:val="a7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81"/>
  </w:style>
  <w:style w:type="paragraph" w:styleId="a8">
    <w:name w:val="Balloon Text"/>
    <w:basedOn w:val="a"/>
    <w:link w:val="a9"/>
    <w:uiPriority w:val="99"/>
    <w:semiHidden/>
    <w:unhideWhenUsed/>
    <w:rsid w:val="009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КАБ-416</cp:lastModifiedBy>
  <cp:revision>3</cp:revision>
  <cp:lastPrinted>2023-10-31T11:41:00Z</cp:lastPrinted>
  <dcterms:created xsi:type="dcterms:W3CDTF">2023-12-22T11:18:00Z</dcterms:created>
  <dcterms:modified xsi:type="dcterms:W3CDTF">2023-12-22T11:21:00Z</dcterms:modified>
</cp:coreProperties>
</file>