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625A" w:rsidRPr="0048625A" w:rsidRDefault="0048625A" w:rsidP="0048625A">
      <w:pPr>
        <w:spacing w:after="0" w:line="240" w:lineRule="auto"/>
        <w:jc w:val="center"/>
        <w:rPr>
          <w:rFonts w:ascii="Helvetica" w:eastAsia="Times New Roman" w:hAnsi="Helvetica" w:cs="Times New Roman"/>
          <w:color w:val="555555"/>
          <w:sz w:val="20"/>
          <w:szCs w:val="20"/>
          <w:lang w:eastAsia="ru-RU"/>
        </w:rPr>
      </w:pPr>
      <w:r w:rsidRPr="0048625A">
        <w:rPr>
          <w:rFonts w:ascii="Verdana" w:eastAsia="Times New Roman" w:hAnsi="Verdana" w:cs="Times New Roman"/>
          <w:b/>
          <w:bCs/>
          <w:color w:val="2080B9"/>
          <w:sz w:val="27"/>
          <w:szCs w:val="27"/>
          <w:lang w:eastAsia="ru-RU"/>
        </w:rPr>
        <w:t>9 января 2025 года на площадке ОГБПОУ «Томский техникум социальных технологий» начал свою работу региональный Центр психолого-педагогической, медицинской и социальной помощи.</w:t>
      </w:r>
    </w:p>
    <w:p w:rsidR="0048625A" w:rsidRPr="0048625A" w:rsidRDefault="0048625A" w:rsidP="0048625A">
      <w:pPr>
        <w:spacing w:after="0" w:line="240" w:lineRule="auto"/>
        <w:jc w:val="center"/>
        <w:rPr>
          <w:rFonts w:ascii="Helvetica" w:eastAsia="Times New Roman" w:hAnsi="Helvetica" w:cs="Times New Roman"/>
          <w:color w:val="555555"/>
          <w:sz w:val="20"/>
          <w:szCs w:val="20"/>
          <w:lang w:eastAsia="ru-RU"/>
        </w:rPr>
      </w:pPr>
      <w:r w:rsidRPr="0048625A">
        <w:rPr>
          <w:rFonts w:ascii="Verdana" w:eastAsia="Times New Roman" w:hAnsi="Verdana" w:cs="Times New Roman"/>
          <w:color w:val="2080B9"/>
          <w:sz w:val="27"/>
          <w:szCs w:val="27"/>
          <w:lang w:eastAsia="ru-RU"/>
        </w:rPr>
        <w:t> </w:t>
      </w:r>
      <w:r w:rsidRPr="0048625A">
        <w:rPr>
          <w:rFonts w:ascii="Verdana" w:eastAsia="Times New Roman" w:hAnsi="Verdana" w:cs="Times New Roman"/>
          <w:color w:val="2080B9"/>
          <w:sz w:val="27"/>
          <w:szCs w:val="27"/>
          <w:lang w:eastAsia="ru-RU"/>
        </w:rPr>
        <w:br/>
      </w:r>
      <w:r w:rsidRPr="0048625A">
        <w:rPr>
          <w:rFonts w:ascii="Verdana" w:eastAsia="Times New Roman" w:hAnsi="Verdana" w:cs="Times New Roman"/>
          <w:b/>
          <w:bCs/>
          <w:color w:val="2080B9"/>
          <w:sz w:val="27"/>
          <w:szCs w:val="27"/>
          <w:lang w:eastAsia="ru-RU"/>
        </w:rPr>
        <w:t>Направлениями деятельности Центра являются:</w:t>
      </w:r>
    </w:p>
    <w:p w:rsidR="0048625A" w:rsidRPr="0048625A" w:rsidRDefault="0048625A" w:rsidP="0048625A">
      <w:pPr>
        <w:spacing w:after="0" w:line="240" w:lineRule="auto"/>
        <w:rPr>
          <w:rFonts w:ascii="Helvetica" w:eastAsia="Times New Roman" w:hAnsi="Helvetica" w:cs="Times New Roman"/>
          <w:color w:val="555555"/>
          <w:sz w:val="20"/>
          <w:szCs w:val="20"/>
          <w:lang w:eastAsia="ru-RU"/>
        </w:rPr>
      </w:pPr>
      <w:r w:rsidRPr="0048625A">
        <w:rPr>
          <w:rFonts w:ascii="Helvetica" w:eastAsia="Times New Roman" w:hAnsi="Helvetica" w:cs="Times New Roman"/>
          <w:color w:val="555555"/>
          <w:sz w:val="20"/>
          <w:szCs w:val="20"/>
          <w:lang w:eastAsia="ru-RU"/>
        </w:rPr>
        <w:br/>
      </w:r>
      <w:r w:rsidRPr="0048625A">
        <w:rPr>
          <w:rFonts w:ascii="Verdana" w:eastAsia="Times New Roman" w:hAnsi="Verdana" w:cs="Times New Roman"/>
          <w:color w:val="2080B9"/>
          <w:sz w:val="27"/>
          <w:szCs w:val="27"/>
          <w:lang w:eastAsia="ru-RU"/>
        </w:rPr>
        <w:t>• психолого-педагогическое консультирование обучающихся, их родителей (законных представителей) и педагогических работников;</w:t>
      </w:r>
      <w:r w:rsidRPr="0048625A">
        <w:rPr>
          <w:rFonts w:ascii="Helvetica" w:eastAsia="Times New Roman" w:hAnsi="Helvetica" w:cs="Times New Roman"/>
          <w:color w:val="555555"/>
          <w:sz w:val="20"/>
          <w:szCs w:val="20"/>
          <w:lang w:eastAsia="ru-RU"/>
        </w:rPr>
        <w:br/>
      </w:r>
      <w:r w:rsidRPr="0048625A">
        <w:rPr>
          <w:rFonts w:ascii="Verdana" w:eastAsia="Times New Roman" w:hAnsi="Verdana" w:cs="Times New Roman"/>
          <w:color w:val="2080B9"/>
          <w:sz w:val="27"/>
          <w:szCs w:val="27"/>
          <w:lang w:eastAsia="ru-RU"/>
        </w:rPr>
        <w:t>• коррекционно-развивающие и компенсирующие занятия с обучающимися, логопедическая помощь обучающимся;</w:t>
      </w:r>
      <w:r w:rsidRPr="0048625A">
        <w:rPr>
          <w:rFonts w:ascii="Helvetica" w:eastAsia="Times New Roman" w:hAnsi="Helvetica" w:cs="Times New Roman"/>
          <w:color w:val="555555"/>
          <w:sz w:val="20"/>
          <w:szCs w:val="20"/>
          <w:lang w:eastAsia="ru-RU"/>
        </w:rPr>
        <w:br/>
      </w:r>
      <w:r w:rsidRPr="0048625A">
        <w:rPr>
          <w:rFonts w:ascii="Verdana" w:eastAsia="Times New Roman" w:hAnsi="Verdana" w:cs="Times New Roman"/>
          <w:color w:val="2080B9"/>
          <w:sz w:val="27"/>
          <w:szCs w:val="27"/>
          <w:lang w:eastAsia="ru-RU"/>
        </w:rPr>
        <w:t>• помощь обучающимся в профориентации, получении профессии и социальной адаптации;</w:t>
      </w:r>
      <w:r w:rsidRPr="0048625A">
        <w:rPr>
          <w:rFonts w:ascii="Helvetica" w:eastAsia="Times New Roman" w:hAnsi="Helvetica" w:cs="Times New Roman"/>
          <w:color w:val="555555"/>
          <w:sz w:val="20"/>
          <w:szCs w:val="20"/>
          <w:lang w:eastAsia="ru-RU"/>
        </w:rPr>
        <w:br/>
      </w:r>
      <w:r w:rsidRPr="0048625A">
        <w:rPr>
          <w:rFonts w:ascii="Verdana" w:eastAsia="Times New Roman" w:hAnsi="Verdana" w:cs="Times New Roman"/>
          <w:color w:val="2080B9"/>
          <w:sz w:val="27"/>
          <w:szCs w:val="27"/>
          <w:lang w:eastAsia="ru-RU"/>
        </w:rPr>
        <w:t>• оказание помощи образовательным организациям, осуществляющим образовательную деятельность, по вопросам реализации основных общеобразовательных программ, включая адаптированные основные общеобразовательные программы, по вопросам обучения и воспитания и воспитания обучающихся.</w:t>
      </w:r>
      <w:r w:rsidRPr="0048625A">
        <w:rPr>
          <w:rFonts w:ascii="Helvetica" w:eastAsia="Times New Roman" w:hAnsi="Helvetica" w:cs="Times New Roman"/>
          <w:color w:val="555555"/>
          <w:sz w:val="20"/>
          <w:szCs w:val="20"/>
          <w:lang w:eastAsia="ru-RU"/>
        </w:rPr>
        <w:br/>
      </w:r>
      <w:r w:rsidRPr="0048625A">
        <w:rPr>
          <w:rFonts w:ascii="Verdana" w:eastAsia="Times New Roman" w:hAnsi="Verdana" w:cs="Times New Roman"/>
          <w:color w:val="2080B9"/>
          <w:sz w:val="27"/>
          <w:szCs w:val="27"/>
          <w:lang w:eastAsia="ru-RU"/>
        </w:rPr>
        <w:t>• осуществление координации деятельности Центральной психолого-медико-педагогической комиссии.</w:t>
      </w:r>
    </w:p>
    <w:p w:rsidR="0048625A" w:rsidRPr="0048625A" w:rsidRDefault="0048625A" w:rsidP="0048625A">
      <w:pPr>
        <w:spacing w:after="240" w:line="240" w:lineRule="auto"/>
        <w:jc w:val="center"/>
        <w:rPr>
          <w:rFonts w:ascii="Helvetica" w:eastAsia="Times New Roman" w:hAnsi="Helvetica" w:cs="Times New Roman"/>
          <w:color w:val="555555"/>
          <w:sz w:val="20"/>
          <w:szCs w:val="20"/>
          <w:lang w:eastAsia="ru-RU"/>
        </w:rPr>
      </w:pPr>
      <w:r w:rsidRPr="0048625A">
        <w:rPr>
          <w:rFonts w:ascii="Verdana" w:eastAsia="Times New Roman" w:hAnsi="Verdana" w:cs="Times New Roman"/>
          <w:color w:val="2080B9"/>
          <w:sz w:val="27"/>
          <w:szCs w:val="27"/>
          <w:lang w:eastAsia="ru-RU"/>
        </w:rPr>
        <w:br/>
      </w:r>
      <w:r w:rsidRPr="0048625A">
        <w:rPr>
          <w:rFonts w:ascii="Verdana" w:eastAsia="Times New Roman" w:hAnsi="Verdana" w:cs="Times New Roman"/>
          <w:i/>
          <w:iCs/>
          <w:color w:val="2080B9"/>
          <w:sz w:val="27"/>
          <w:szCs w:val="27"/>
          <w:lang w:eastAsia="ru-RU"/>
        </w:rPr>
        <w:t>Психолого-педагогическая помощь в Центре оказывается педагогами-психологами, социальными педагогами, учителями-логопедами, учителями-дефектологами и иными специалистами.</w:t>
      </w:r>
    </w:p>
    <w:p w:rsidR="0048625A" w:rsidRPr="0048625A" w:rsidRDefault="0048625A" w:rsidP="0048625A">
      <w:pPr>
        <w:spacing w:after="0" w:line="240" w:lineRule="auto"/>
        <w:jc w:val="center"/>
        <w:rPr>
          <w:rFonts w:ascii="Helvetica" w:eastAsia="Times New Roman" w:hAnsi="Helvetica" w:cs="Times New Roman"/>
          <w:color w:val="555555"/>
          <w:sz w:val="20"/>
          <w:szCs w:val="20"/>
          <w:lang w:eastAsia="ru-RU"/>
        </w:rPr>
      </w:pPr>
      <w:r w:rsidRPr="0048625A">
        <w:rPr>
          <w:rFonts w:ascii="Verdana" w:eastAsia="Times New Roman" w:hAnsi="Verdana" w:cs="Times New Roman"/>
          <w:b/>
          <w:bCs/>
          <w:color w:val="2080B9"/>
          <w:sz w:val="27"/>
          <w:szCs w:val="27"/>
          <w:u w:val="single"/>
          <w:lang w:eastAsia="ru-RU"/>
        </w:rPr>
        <w:t>Руководитель Центра</w:t>
      </w:r>
    </w:p>
    <w:p w:rsidR="0048625A" w:rsidRPr="0048625A" w:rsidRDefault="0048625A" w:rsidP="0048625A">
      <w:pPr>
        <w:spacing w:after="0" w:line="240" w:lineRule="auto"/>
        <w:jc w:val="center"/>
        <w:rPr>
          <w:rFonts w:ascii="Helvetica" w:eastAsia="Times New Roman" w:hAnsi="Helvetica" w:cs="Times New Roman"/>
          <w:color w:val="555555"/>
          <w:sz w:val="20"/>
          <w:szCs w:val="20"/>
          <w:lang w:eastAsia="ru-RU"/>
        </w:rPr>
      </w:pPr>
      <w:r w:rsidRPr="0048625A">
        <w:rPr>
          <w:rFonts w:ascii="Verdana" w:eastAsia="Times New Roman" w:hAnsi="Verdana" w:cs="Times New Roman"/>
          <w:b/>
          <w:bCs/>
          <w:color w:val="2080B9"/>
          <w:sz w:val="27"/>
          <w:szCs w:val="27"/>
          <w:lang w:eastAsia="ru-RU"/>
        </w:rPr>
        <w:t xml:space="preserve">Галина Алексеевна </w:t>
      </w:r>
      <w:proofErr w:type="spellStart"/>
      <w:r w:rsidRPr="0048625A">
        <w:rPr>
          <w:rFonts w:ascii="Verdana" w:eastAsia="Times New Roman" w:hAnsi="Verdana" w:cs="Times New Roman"/>
          <w:b/>
          <w:bCs/>
          <w:color w:val="2080B9"/>
          <w:sz w:val="27"/>
          <w:szCs w:val="27"/>
          <w:lang w:eastAsia="ru-RU"/>
        </w:rPr>
        <w:t>Бабикова</w:t>
      </w:r>
      <w:proofErr w:type="spellEnd"/>
      <w:r w:rsidRPr="0048625A">
        <w:rPr>
          <w:rFonts w:ascii="Verdana" w:eastAsia="Times New Roman" w:hAnsi="Verdana" w:cs="Times New Roman"/>
          <w:b/>
          <w:bCs/>
          <w:color w:val="2080B9"/>
          <w:sz w:val="27"/>
          <w:szCs w:val="27"/>
          <w:lang w:eastAsia="ru-RU"/>
        </w:rPr>
        <w:br/>
      </w:r>
      <w:r w:rsidRPr="0048625A">
        <w:rPr>
          <w:rFonts w:ascii="Verdana" w:eastAsia="Times New Roman" w:hAnsi="Verdana" w:cs="Times New Roman"/>
          <w:b/>
          <w:bCs/>
          <w:color w:val="2080B9"/>
          <w:sz w:val="27"/>
          <w:szCs w:val="27"/>
          <w:lang w:eastAsia="ru-RU"/>
        </w:rPr>
        <w:br/>
      </w:r>
      <w:r w:rsidRPr="0048625A">
        <w:rPr>
          <w:rFonts w:ascii="Verdana" w:eastAsia="Times New Roman" w:hAnsi="Verdana" w:cs="Times New Roman"/>
          <w:b/>
          <w:bCs/>
          <w:noProof/>
          <w:color w:val="2080B9"/>
          <w:sz w:val="27"/>
          <w:szCs w:val="27"/>
          <w:lang w:eastAsia="ru-RU"/>
        </w:rPr>
        <w:drawing>
          <wp:inline distT="0" distB="0" distL="0" distR="0">
            <wp:extent cx="2369820" cy="2369820"/>
            <wp:effectExtent l="0" t="0" r="0" b="0"/>
            <wp:docPr id="5" name="Рисунок 5" descr="https://tst.tomsk.ru/files/9mgPZsYsTMOl-s5kVaLTNPhzJP6w70pYfZS_RcCSe9XWos2-HbUoyIlH7MM7mG3_SzDuuUHcDyf_2k1uNDNWvopG-photoaidcom-cropp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tst.tomsk.ru/files/9mgPZsYsTMOl-s5kVaLTNPhzJP6w70pYfZS_RcCSe9XWos2-HbUoyIlH7MM7mG3_SzDuuUHcDyf_2k1uNDNWvopG-photoaidcom-cropped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9820" cy="2369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8625A">
        <w:rPr>
          <w:rFonts w:ascii="Verdana" w:eastAsia="Times New Roman" w:hAnsi="Verdana" w:cs="Times New Roman"/>
          <w:b/>
          <w:bCs/>
          <w:color w:val="2080B9"/>
          <w:sz w:val="27"/>
          <w:szCs w:val="27"/>
          <w:lang w:eastAsia="ru-RU"/>
        </w:rPr>
        <w:br/>
      </w:r>
      <w:r w:rsidRPr="0048625A">
        <w:rPr>
          <w:rFonts w:ascii="Helvetica" w:eastAsia="Times New Roman" w:hAnsi="Helvetica" w:cs="Times New Roman"/>
          <w:color w:val="555555"/>
          <w:sz w:val="20"/>
          <w:szCs w:val="20"/>
          <w:lang w:eastAsia="ru-RU"/>
        </w:rPr>
        <w:br/>
      </w:r>
      <w:proofErr w:type="gramStart"/>
      <w:r w:rsidRPr="0048625A">
        <w:rPr>
          <w:rFonts w:ascii="Verdana" w:eastAsia="Times New Roman" w:hAnsi="Verdana" w:cs="Times New Roman"/>
          <w:i/>
          <w:iCs/>
          <w:color w:val="2080B9"/>
          <w:sz w:val="27"/>
          <w:szCs w:val="27"/>
          <w:lang w:eastAsia="ru-RU"/>
        </w:rPr>
        <w:t>Образование:</w:t>
      </w:r>
      <w:r w:rsidRPr="0048625A">
        <w:rPr>
          <w:rFonts w:ascii="Helvetica" w:eastAsia="Times New Roman" w:hAnsi="Helvetica" w:cs="Times New Roman"/>
          <w:color w:val="555555"/>
          <w:sz w:val="20"/>
          <w:szCs w:val="20"/>
          <w:lang w:eastAsia="ru-RU"/>
        </w:rPr>
        <w:br/>
      </w:r>
      <w:r w:rsidRPr="0048625A">
        <w:rPr>
          <w:rFonts w:ascii="Verdana" w:eastAsia="Times New Roman" w:hAnsi="Verdana" w:cs="Times New Roman"/>
          <w:color w:val="2080B9"/>
          <w:sz w:val="27"/>
          <w:szCs w:val="27"/>
          <w:lang w:eastAsia="ru-RU"/>
        </w:rPr>
        <w:t>Томский</w:t>
      </w:r>
      <w:proofErr w:type="gramEnd"/>
      <w:r w:rsidRPr="0048625A">
        <w:rPr>
          <w:rFonts w:ascii="Verdana" w:eastAsia="Times New Roman" w:hAnsi="Verdana" w:cs="Times New Roman"/>
          <w:color w:val="2080B9"/>
          <w:sz w:val="27"/>
          <w:szCs w:val="27"/>
          <w:lang w:eastAsia="ru-RU"/>
        </w:rPr>
        <w:t xml:space="preserve"> государственный университет, психолог, преподаватель психологии, 2007 г.;</w:t>
      </w:r>
    </w:p>
    <w:p w:rsidR="0048625A" w:rsidRPr="0048625A" w:rsidRDefault="0048625A" w:rsidP="0048625A">
      <w:pPr>
        <w:spacing w:after="0" w:line="240" w:lineRule="auto"/>
        <w:jc w:val="center"/>
        <w:rPr>
          <w:rFonts w:ascii="Helvetica" w:eastAsia="Times New Roman" w:hAnsi="Helvetica" w:cs="Times New Roman"/>
          <w:color w:val="555555"/>
          <w:sz w:val="20"/>
          <w:szCs w:val="20"/>
          <w:lang w:eastAsia="ru-RU"/>
        </w:rPr>
      </w:pPr>
      <w:r w:rsidRPr="0048625A">
        <w:rPr>
          <w:rFonts w:ascii="Verdana" w:eastAsia="Times New Roman" w:hAnsi="Verdana" w:cs="Times New Roman"/>
          <w:color w:val="2080B9"/>
          <w:sz w:val="27"/>
          <w:szCs w:val="27"/>
          <w:lang w:eastAsia="ru-RU"/>
        </w:rPr>
        <w:lastRenderedPageBreak/>
        <w:t>Томский государственный университет, юрист, 2010 г.</w:t>
      </w:r>
      <w:r w:rsidRPr="0048625A">
        <w:rPr>
          <w:rFonts w:ascii="Helvetica" w:eastAsia="Times New Roman" w:hAnsi="Helvetica" w:cs="Times New Roman"/>
          <w:color w:val="555555"/>
          <w:sz w:val="20"/>
          <w:szCs w:val="20"/>
          <w:lang w:eastAsia="ru-RU"/>
        </w:rPr>
        <w:br/>
      </w:r>
      <w:r w:rsidRPr="0048625A">
        <w:rPr>
          <w:rFonts w:ascii="Verdana" w:eastAsia="Times New Roman" w:hAnsi="Verdana" w:cs="Times New Roman"/>
          <w:color w:val="2080B9"/>
          <w:sz w:val="27"/>
          <w:szCs w:val="27"/>
          <w:lang w:eastAsia="ru-RU"/>
        </w:rPr>
        <w:t>В 2021 году получила диплом о профессиональной переподготовке «Менеджмент в образовательной организации</w:t>
      </w:r>
      <w:proofErr w:type="gramStart"/>
      <w:r w:rsidRPr="0048625A">
        <w:rPr>
          <w:rFonts w:ascii="Verdana" w:eastAsia="Times New Roman" w:hAnsi="Verdana" w:cs="Times New Roman"/>
          <w:color w:val="2080B9"/>
          <w:sz w:val="27"/>
          <w:szCs w:val="27"/>
          <w:lang w:eastAsia="ru-RU"/>
        </w:rPr>
        <w:t>».</w:t>
      </w:r>
      <w:r w:rsidRPr="0048625A">
        <w:rPr>
          <w:rFonts w:ascii="Verdana" w:eastAsia="Times New Roman" w:hAnsi="Verdana" w:cs="Times New Roman"/>
          <w:color w:val="2080B9"/>
          <w:sz w:val="27"/>
          <w:szCs w:val="27"/>
          <w:lang w:eastAsia="ru-RU"/>
        </w:rPr>
        <w:br/>
      </w:r>
      <w:r w:rsidRPr="0048625A">
        <w:rPr>
          <w:rFonts w:ascii="Helvetica" w:eastAsia="Times New Roman" w:hAnsi="Helvetica" w:cs="Times New Roman"/>
          <w:color w:val="555555"/>
          <w:sz w:val="20"/>
          <w:szCs w:val="20"/>
          <w:lang w:eastAsia="ru-RU"/>
        </w:rPr>
        <w:br/>
      </w:r>
      <w:r w:rsidRPr="0048625A">
        <w:rPr>
          <w:rFonts w:ascii="Verdana" w:eastAsia="Times New Roman" w:hAnsi="Verdana" w:cs="Times New Roman"/>
          <w:i/>
          <w:iCs/>
          <w:color w:val="2080B9"/>
          <w:sz w:val="27"/>
          <w:szCs w:val="27"/>
          <w:lang w:eastAsia="ru-RU"/>
        </w:rPr>
        <w:t>Опыт</w:t>
      </w:r>
      <w:proofErr w:type="gramEnd"/>
      <w:r w:rsidRPr="0048625A">
        <w:rPr>
          <w:rFonts w:ascii="Verdana" w:eastAsia="Times New Roman" w:hAnsi="Verdana" w:cs="Times New Roman"/>
          <w:i/>
          <w:iCs/>
          <w:color w:val="2080B9"/>
          <w:sz w:val="27"/>
          <w:szCs w:val="27"/>
          <w:lang w:eastAsia="ru-RU"/>
        </w:rPr>
        <w:t xml:space="preserve"> работы:</w:t>
      </w:r>
      <w:r w:rsidRPr="0048625A">
        <w:rPr>
          <w:rFonts w:ascii="Helvetica" w:eastAsia="Times New Roman" w:hAnsi="Helvetica" w:cs="Times New Roman"/>
          <w:color w:val="555555"/>
          <w:sz w:val="20"/>
          <w:szCs w:val="20"/>
          <w:lang w:eastAsia="ru-RU"/>
        </w:rPr>
        <w:br/>
      </w:r>
      <w:r w:rsidRPr="0048625A">
        <w:rPr>
          <w:rFonts w:ascii="Verdana" w:eastAsia="Times New Roman" w:hAnsi="Verdana" w:cs="Times New Roman"/>
          <w:color w:val="2080B9"/>
          <w:sz w:val="27"/>
          <w:szCs w:val="27"/>
          <w:lang w:eastAsia="ru-RU"/>
        </w:rPr>
        <w:t>2016-2019 гг. МАДОУ детский сад №8 г.Томска, педагог-психолог</w:t>
      </w:r>
      <w:r w:rsidRPr="0048625A">
        <w:rPr>
          <w:rFonts w:ascii="Helvetica" w:eastAsia="Times New Roman" w:hAnsi="Helvetica" w:cs="Times New Roman"/>
          <w:color w:val="555555"/>
          <w:sz w:val="20"/>
          <w:szCs w:val="20"/>
          <w:lang w:eastAsia="ru-RU"/>
        </w:rPr>
        <w:br/>
      </w:r>
      <w:r w:rsidRPr="0048625A">
        <w:rPr>
          <w:rFonts w:ascii="Verdana" w:eastAsia="Times New Roman" w:hAnsi="Verdana" w:cs="Times New Roman"/>
          <w:color w:val="2080B9"/>
          <w:sz w:val="27"/>
          <w:szCs w:val="27"/>
          <w:lang w:eastAsia="ru-RU"/>
        </w:rPr>
        <w:t>2019-2023 гг. ТОИПКРО, старший преподаватель</w:t>
      </w:r>
      <w:r w:rsidRPr="0048625A">
        <w:rPr>
          <w:rFonts w:ascii="Helvetica" w:eastAsia="Times New Roman" w:hAnsi="Helvetica" w:cs="Times New Roman"/>
          <w:color w:val="555555"/>
          <w:sz w:val="20"/>
          <w:szCs w:val="20"/>
          <w:lang w:eastAsia="ru-RU"/>
        </w:rPr>
        <w:br/>
      </w:r>
      <w:r w:rsidRPr="0048625A">
        <w:rPr>
          <w:rFonts w:ascii="Verdana" w:eastAsia="Times New Roman" w:hAnsi="Verdana" w:cs="Times New Roman"/>
          <w:color w:val="2080B9"/>
          <w:sz w:val="27"/>
          <w:szCs w:val="27"/>
          <w:lang w:eastAsia="ru-RU"/>
        </w:rPr>
        <w:t>2024 г. по настоящее время ОГБПОУ «ТТСТ»</w:t>
      </w:r>
    </w:p>
    <w:p w:rsidR="0048625A" w:rsidRPr="0048625A" w:rsidRDefault="0048625A" w:rsidP="0048625A">
      <w:pPr>
        <w:spacing w:after="0" w:line="240" w:lineRule="auto"/>
        <w:jc w:val="center"/>
        <w:rPr>
          <w:rFonts w:ascii="Helvetica" w:eastAsia="Times New Roman" w:hAnsi="Helvetica" w:cs="Times New Roman"/>
          <w:color w:val="555555"/>
          <w:sz w:val="20"/>
          <w:szCs w:val="20"/>
          <w:lang w:eastAsia="ru-RU"/>
        </w:rPr>
      </w:pPr>
      <w:r w:rsidRPr="0048625A">
        <w:rPr>
          <w:rFonts w:ascii="Helvetica" w:eastAsia="Times New Roman" w:hAnsi="Helvetica" w:cs="Times New Roman"/>
          <w:color w:val="555555"/>
          <w:sz w:val="20"/>
          <w:szCs w:val="20"/>
          <w:lang w:eastAsia="ru-RU"/>
        </w:rPr>
        <w:br/>
      </w:r>
      <w:proofErr w:type="gramStart"/>
      <w:r w:rsidRPr="0048625A">
        <w:rPr>
          <w:rFonts w:ascii="Verdana" w:eastAsia="Times New Roman" w:hAnsi="Verdana" w:cs="Times New Roman"/>
          <w:i/>
          <w:iCs/>
          <w:color w:val="2080B9"/>
          <w:sz w:val="27"/>
          <w:szCs w:val="27"/>
          <w:lang w:eastAsia="ru-RU"/>
        </w:rPr>
        <w:t>Контакты:</w:t>
      </w:r>
      <w:r w:rsidRPr="0048625A">
        <w:rPr>
          <w:rFonts w:ascii="Helvetica" w:eastAsia="Times New Roman" w:hAnsi="Helvetica" w:cs="Times New Roman"/>
          <w:color w:val="555555"/>
          <w:sz w:val="20"/>
          <w:szCs w:val="20"/>
          <w:lang w:eastAsia="ru-RU"/>
        </w:rPr>
        <w:br/>
      </w:r>
      <w:r w:rsidRPr="0048625A">
        <w:rPr>
          <w:rFonts w:ascii="Verdana" w:eastAsia="Times New Roman" w:hAnsi="Verdana" w:cs="Times New Roman"/>
          <w:color w:val="2080B9"/>
          <w:sz w:val="27"/>
          <w:szCs w:val="27"/>
          <w:lang w:eastAsia="ru-RU"/>
        </w:rPr>
        <w:t>Адрес</w:t>
      </w:r>
      <w:proofErr w:type="gramEnd"/>
      <w:r w:rsidRPr="0048625A">
        <w:rPr>
          <w:rFonts w:ascii="Verdana" w:eastAsia="Times New Roman" w:hAnsi="Verdana" w:cs="Times New Roman"/>
          <w:color w:val="2080B9"/>
          <w:sz w:val="27"/>
          <w:szCs w:val="27"/>
          <w:lang w:eastAsia="ru-RU"/>
        </w:rPr>
        <w:t xml:space="preserve">: </w:t>
      </w:r>
      <w:proofErr w:type="spellStart"/>
      <w:r w:rsidRPr="0048625A">
        <w:rPr>
          <w:rFonts w:ascii="Verdana" w:eastAsia="Times New Roman" w:hAnsi="Verdana" w:cs="Times New Roman"/>
          <w:color w:val="2080B9"/>
          <w:sz w:val="27"/>
          <w:szCs w:val="27"/>
          <w:lang w:eastAsia="ru-RU"/>
        </w:rPr>
        <w:t>г.Томск</w:t>
      </w:r>
      <w:proofErr w:type="spellEnd"/>
      <w:r w:rsidRPr="0048625A">
        <w:rPr>
          <w:rFonts w:ascii="Verdana" w:eastAsia="Times New Roman" w:hAnsi="Verdana" w:cs="Times New Roman"/>
          <w:color w:val="2080B9"/>
          <w:sz w:val="27"/>
          <w:szCs w:val="27"/>
          <w:lang w:eastAsia="ru-RU"/>
        </w:rPr>
        <w:t>, ул. Ивана Черных, 101/1</w:t>
      </w:r>
      <w:r w:rsidRPr="0048625A">
        <w:rPr>
          <w:rFonts w:ascii="Helvetica" w:eastAsia="Times New Roman" w:hAnsi="Helvetica" w:cs="Times New Roman"/>
          <w:color w:val="555555"/>
          <w:sz w:val="20"/>
          <w:szCs w:val="20"/>
          <w:lang w:eastAsia="ru-RU"/>
        </w:rPr>
        <w:br/>
      </w:r>
      <w:r w:rsidRPr="0048625A">
        <w:rPr>
          <w:rFonts w:ascii="Verdana" w:eastAsia="Times New Roman" w:hAnsi="Verdana" w:cs="Times New Roman"/>
          <w:color w:val="2080B9"/>
          <w:sz w:val="27"/>
          <w:szCs w:val="27"/>
          <w:lang w:eastAsia="ru-RU"/>
        </w:rPr>
        <w:t>График работы: пн.-пт., 08.30-17.00 </w:t>
      </w:r>
    </w:p>
    <w:p w:rsidR="0048625A" w:rsidRPr="0048625A" w:rsidRDefault="0048625A" w:rsidP="0048625A">
      <w:pPr>
        <w:spacing w:after="0" w:line="240" w:lineRule="auto"/>
        <w:jc w:val="center"/>
        <w:rPr>
          <w:rFonts w:ascii="Helvetica" w:eastAsia="Times New Roman" w:hAnsi="Helvetica" w:cs="Times New Roman"/>
          <w:color w:val="555555"/>
          <w:sz w:val="20"/>
          <w:szCs w:val="20"/>
          <w:lang w:eastAsia="ru-RU"/>
        </w:rPr>
      </w:pPr>
      <w:r w:rsidRPr="0048625A">
        <w:rPr>
          <w:rFonts w:ascii="Verdana" w:eastAsia="Times New Roman" w:hAnsi="Verdana" w:cs="Times New Roman"/>
          <w:color w:val="2080B9"/>
          <w:sz w:val="27"/>
          <w:szCs w:val="27"/>
          <w:lang w:eastAsia="ru-RU"/>
        </w:rPr>
        <w:t>+7 (3822) 66 27 44</w:t>
      </w:r>
    </w:p>
    <w:p w:rsidR="0048625A" w:rsidRPr="0048625A" w:rsidRDefault="0048625A" w:rsidP="0048625A">
      <w:pPr>
        <w:spacing w:after="0" w:line="240" w:lineRule="auto"/>
        <w:jc w:val="center"/>
        <w:rPr>
          <w:rFonts w:ascii="Helvetica" w:eastAsia="Times New Roman" w:hAnsi="Helvetica" w:cs="Times New Roman"/>
          <w:color w:val="555555"/>
          <w:sz w:val="20"/>
          <w:szCs w:val="20"/>
          <w:lang w:eastAsia="ru-RU"/>
        </w:rPr>
      </w:pPr>
      <w:r w:rsidRPr="0048625A">
        <w:rPr>
          <w:rFonts w:ascii="Verdana" w:eastAsia="Times New Roman" w:hAnsi="Verdana" w:cs="Times New Roman"/>
          <w:color w:val="2080B9"/>
          <w:sz w:val="27"/>
          <w:szCs w:val="27"/>
          <w:lang w:eastAsia="ru-RU"/>
        </w:rPr>
        <w:t> </w:t>
      </w:r>
    </w:p>
    <w:p w:rsidR="0048625A" w:rsidRPr="0048625A" w:rsidRDefault="0048625A" w:rsidP="0048625A">
      <w:pPr>
        <w:spacing w:after="0" w:line="240" w:lineRule="auto"/>
        <w:jc w:val="center"/>
        <w:rPr>
          <w:rFonts w:ascii="Helvetica" w:eastAsia="Times New Roman" w:hAnsi="Helvetica" w:cs="Times New Roman"/>
          <w:color w:val="555555"/>
          <w:sz w:val="20"/>
          <w:szCs w:val="20"/>
          <w:lang w:eastAsia="ru-RU"/>
        </w:rPr>
      </w:pPr>
      <w:r w:rsidRPr="0048625A">
        <w:rPr>
          <w:rFonts w:ascii="Verdana" w:eastAsia="Times New Roman" w:hAnsi="Verdana" w:cs="Times New Roman"/>
          <w:b/>
          <w:bCs/>
          <w:color w:val="2080B9"/>
          <w:sz w:val="27"/>
          <w:szCs w:val="27"/>
          <w:u w:val="single"/>
          <w:lang w:eastAsia="ru-RU"/>
        </w:rPr>
        <w:t>Руководитель ЦПМПК</w:t>
      </w:r>
    </w:p>
    <w:p w:rsidR="0048625A" w:rsidRPr="0048625A" w:rsidRDefault="0048625A" w:rsidP="0048625A">
      <w:pPr>
        <w:spacing w:after="0" w:line="240" w:lineRule="auto"/>
        <w:jc w:val="center"/>
        <w:rPr>
          <w:rFonts w:ascii="Helvetica" w:eastAsia="Times New Roman" w:hAnsi="Helvetica" w:cs="Times New Roman"/>
          <w:color w:val="555555"/>
          <w:sz w:val="20"/>
          <w:szCs w:val="20"/>
          <w:lang w:eastAsia="ru-RU"/>
        </w:rPr>
      </w:pPr>
      <w:r w:rsidRPr="0048625A">
        <w:rPr>
          <w:rFonts w:ascii="Verdana" w:eastAsia="Times New Roman" w:hAnsi="Verdana" w:cs="Times New Roman"/>
          <w:b/>
          <w:bCs/>
          <w:color w:val="2080B9"/>
          <w:sz w:val="27"/>
          <w:szCs w:val="27"/>
          <w:lang w:eastAsia="ru-RU"/>
        </w:rPr>
        <w:t xml:space="preserve">Галина Валерьевна </w:t>
      </w:r>
      <w:proofErr w:type="spellStart"/>
      <w:r w:rsidRPr="0048625A">
        <w:rPr>
          <w:rFonts w:ascii="Verdana" w:eastAsia="Times New Roman" w:hAnsi="Verdana" w:cs="Times New Roman"/>
          <w:b/>
          <w:bCs/>
          <w:color w:val="2080B9"/>
          <w:sz w:val="27"/>
          <w:szCs w:val="27"/>
          <w:lang w:eastAsia="ru-RU"/>
        </w:rPr>
        <w:t>Даренская</w:t>
      </w:r>
      <w:proofErr w:type="spellEnd"/>
    </w:p>
    <w:p w:rsidR="0048625A" w:rsidRPr="0048625A" w:rsidRDefault="0048625A" w:rsidP="0048625A">
      <w:pPr>
        <w:spacing w:after="0" w:line="240" w:lineRule="auto"/>
        <w:jc w:val="center"/>
        <w:rPr>
          <w:rFonts w:ascii="Helvetica" w:eastAsia="Times New Roman" w:hAnsi="Helvetica" w:cs="Times New Roman"/>
          <w:color w:val="555555"/>
          <w:sz w:val="20"/>
          <w:szCs w:val="20"/>
          <w:lang w:eastAsia="ru-RU"/>
        </w:rPr>
      </w:pPr>
      <w:r w:rsidRPr="0048625A">
        <w:rPr>
          <w:rFonts w:ascii="Verdana" w:eastAsia="Times New Roman" w:hAnsi="Verdana" w:cs="Times New Roman"/>
          <w:b/>
          <w:bCs/>
          <w:color w:val="2080B9"/>
          <w:sz w:val="27"/>
          <w:szCs w:val="27"/>
          <w:lang w:eastAsia="ru-RU"/>
        </w:rPr>
        <w:br/>
      </w:r>
      <w:bookmarkStart w:id="0" w:name="_GoBack"/>
      <w:r w:rsidRPr="0048625A">
        <w:rPr>
          <w:rFonts w:ascii="Verdana" w:eastAsia="Times New Roman" w:hAnsi="Verdana" w:cs="Times New Roman"/>
          <w:b/>
          <w:bCs/>
          <w:noProof/>
          <w:color w:val="2080B9"/>
          <w:sz w:val="27"/>
          <w:szCs w:val="27"/>
          <w:lang w:eastAsia="ru-RU"/>
        </w:rPr>
        <w:drawing>
          <wp:inline distT="0" distB="0" distL="0" distR="0">
            <wp:extent cx="2551102" cy="2551102"/>
            <wp:effectExtent l="0" t="0" r="1905" b="1905"/>
            <wp:docPr id="4" name="Рисунок 4" descr="https://tst.tomsk.ru/files/JGV5Zg8gQ5Ugzc5f2eD2w4JRyPliCMUbxoKr2okWXg-hpIc4lSwqtm77V6s8b9ixVkv26tRp96uJqnLw81Gl1_1H-photoaidcom-cropp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tst.tomsk.ru/files/JGV5Zg8gQ5Ugzc5f2eD2w4JRyPliCMUbxoKr2okWXg-hpIc4lSwqtm77V6s8b9ixVkv26tRp96uJqnLw81Gl1_1H-photoaidcom-cropped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8490" cy="2558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  <w:r w:rsidRPr="0048625A">
        <w:rPr>
          <w:rFonts w:ascii="Verdana" w:eastAsia="Times New Roman" w:hAnsi="Verdana" w:cs="Times New Roman"/>
          <w:color w:val="2080B9"/>
          <w:sz w:val="27"/>
          <w:szCs w:val="27"/>
          <w:lang w:eastAsia="ru-RU"/>
        </w:rPr>
        <w:br/>
      </w:r>
      <w:r w:rsidRPr="0048625A">
        <w:rPr>
          <w:rFonts w:ascii="Helvetica" w:eastAsia="Times New Roman" w:hAnsi="Helvetica" w:cs="Times New Roman"/>
          <w:color w:val="555555"/>
          <w:sz w:val="20"/>
          <w:szCs w:val="20"/>
          <w:lang w:eastAsia="ru-RU"/>
        </w:rPr>
        <w:br/>
      </w:r>
      <w:proofErr w:type="gramStart"/>
      <w:r w:rsidRPr="0048625A">
        <w:rPr>
          <w:rFonts w:ascii="Verdana" w:eastAsia="Times New Roman" w:hAnsi="Verdana" w:cs="Times New Roman"/>
          <w:i/>
          <w:iCs/>
          <w:color w:val="2080B9"/>
          <w:sz w:val="27"/>
          <w:szCs w:val="27"/>
          <w:lang w:eastAsia="ru-RU"/>
        </w:rPr>
        <w:t>Образование:</w:t>
      </w:r>
      <w:r w:rsidRPr="0048625A">
        <w:rPr>
          <w:rFonts w:ascii="Verdana" w:eastAsia="Times New Roman" w:hAnsi="Verdana" w:cs="Times New Roman"/>
          <w:color w:val="2080B9"/>
          <w:sz w:val="27"/>
          <w:szCs w:val="27"/>
          <w:lang w:eastAsia="ru-RU"/>
        </w:rPr>
        <w:br/>
        <w:t>Томский</w:t>
      </w:r>
      <w:proofErr w:type="gramEnd"/>
      <w:r w:rsidRPr="0048625A">
        <w:rPr>
          <w:rFonts w:ascii="Verdana" w:eastAsia="Times New Roman" w:hAnsi="Verdana" w:cs="Times New Roman"/>
          <w:color w:val="2080B9"/>
          <w:sz w:val="27"/>
          <w:szCs w:val="27"/>
          <w:lang w:eastAsia="ru-RU"/>
        </w:rPr>
        <w:t xml:space="preserve"> государственный педагогический университет, русский язык и литература 2001 г.;</w:t>
      </w:r>
    </w:p>
    <w:p w:rsidR="0048625A" w:rsidRPr="0048625A" w:rsidRDefault="0048625A" w:rsidP="0048625A">
      <w:pPr>
        <w:spacing w:after="0" w:line="240" w:lineRule="auto"/>
        <w:jc w:val="center"/>
        <w:rPr>
          <w:rFonts w:ascii="Helvetica" w:eastAsia="Times New Roman" w:hAnsi="Helvetica" w:cs="Times New Roman"/>
          <w:color w:val="555555"/>
          <w:sz w:val="20"/>
          <w:szCs w:val="20"/>
          <w:lang w:eastAsia="ru-RU"/>
        </w:rPr>
      </w:pPr>
      <w:r w:rsidRPr="0048625A">
        <w:rPr>
          <w:rFonts w:ascii="Verdana" w:eastAsia="Times New Roman" w:hAnsi="Verdana" w:cs="Times New Roman"/>
          <w:color w:val="2080B9"/>
          <w:sz w:val="27"/>
          <w:szCs w:val="27"/>
          <w:lang w:eastAsia="ru-RU"/>
        </w:rPr>
        <w:t>Томский государственный педагогический университет, специальная психология и педагогика 2023 г. </w:t>
      </w:r>
    </w:p>
    <w:p w:rsidR="0048625A" w:rsidRPr="0048625A" w:rsidRDefault="0048625A" w:rsidP="0048625A">
      <w:pPr>
        <w:spacing w:after="0" w:line="240" w:lineRule="auto"/>
        <w:jc w:val="center"/>
        <w:rPr>
          <w:rFonts w:ascii="Helvetica" w:eastAsia="Times New Roman" w:hAnsi="Helvetica" w:cs="Times New Roman"/>
          <w:color w:val="555555"/>
          <w:sz w:val="20"/>
          <w:szCs w:val="20"/>
          <w:lang w:eastAsia="ru-RU"/>
        </w:rPr>
      </w:pPr>
      <w:r w:rsidRPr="0048625A">
        <w:rPr>
          <w:rFonts w:ascii="Verdana" w:eastAsia="Times New Roman" w:hAnsi="Verdana" w:cs="Times New Roman"/>
          <w:color w:val="2080B9"/>
          <w:sz w:val="27"/>
          <w:szCs w:val="27"/>
          <w:lang w:eastAsia="ru-RU"/>
        </w:rPr>
        <w:t>В 2013 году получила диплом о профессиональной переподготовке «Менеджер в образовательной организации».</w:t>
      </w:r>
    </w:p>
    <w:p w:rsidR="0048625A" w:rsidRPr="0048625A" w:rsidRDefault="0048625A" w:rsidP="0048625A">
      <w:pPr>
        <w:spacing w:after="0" w:line="240" w:lineRule="auto"/>
        <w:jc w:val="center"/>
        <w:rPr>
          <w:rFonts w:ascii="Helvetica" w:eastAsia="Times New Roman" w:hAnsi="Helvetica" w:cs="Times New Roman"/>
          <w:color w:val="555555"/>
          <w:sz w:val="20"/>
          <w:szCs w:val="20"/>
          <w:lang w:eastAsia="ru-RU"/>
        </w:rPr>
      </w:pPr>
      <w:r w:rsidRPr="0048625A">
        <w:rPr>
          <w:rFonts w:ascii="Verdana" w:eastAsia="Times New Roman" w:hAnsi="Verdana" w:cs="Times New Roman"/>
          <w:color w:val="2080B9"/>
          <w:sz w:val="27"/>
          <w:szCs w:val="27"/>
          <w:lang w:eastAsia="ru-RU"/>
        </w:rPr>
        <w:br/>
      </w:r>
      <w:r w:rsidRPr="0048625A">
        <w:rPr>
          <w:rFonts w:ascii="Verdana" w:eastAsia="Times New Roman" w:hAnsi="Verdana" w:cs="Times New Roman"/>
          <w:i/>
          <w:iCs/>
          <w:color w:val="2080B9"/>
          <w:sz w:val="27"/>
          <w:szCs w:val="27"/>
          <w:lang w:eastAsia="ru-RU"/>
        </w:rPr>
        <w:t>Опыт работы:</w:t>
      </w:r>
      <w:r w:rsidRPr="0048625A">
        <w:rPr>
          <w:rFonts w:ascii="Helvetica" w:eastAsia="Times New Roman" w:hAnsi="Helvetica" w:cs="Times New Roman"/>
          <w:color w:val="555555"/>
          <w:sz w:val="20"/>
          <w:szCs w:val="20"/>
          <w:lang w:eastAsia="ru-RU"/>
        </w:rPr>
        <w:br/>
      </w:r>
      <w:r w:rsidRPr="0048625A">
        <w:rPr>
          <w:rFonts w:ascii="Verdana" w:eastAsia="Times New Roman" w:hAnsi="Verdana" w:cs="Times New Roman"/>
          <w:color w:val="2080B9"/>
          <w:sz w:val="27"/>
          <w:szCs w:val="27"/>
          <w:lang w:eastAsia="ru-RU"/>
        </w:rPr>
        <w:t>2017-2024 гг. Управление образования Томского района, методист муниципального центра инклюзивного образования, председатель ТПМПК Томского района</w:t>
      </w:r>
      <w:r w:rsidRPr="0048625A">
        <w:rPr>
          <w:rFonts w:ascii="Helvetica" w:eastAsia="Times New Roman" w:hAnsi="Helvetica" w:cs="Times New Roman"/>
          <w:color w:val="555555"/>
          <w:sz w:val="20"/>
          <w:szCs w:val="20"/>
          <w:lang w:eastAsia="ru-RU"/>
        </w:rPr>
        <w:br/>
      </w:r>
      <w:r w:rsidRPr="0048625A">
        <w:rPr>
          <w:rFonts w:ascii="Verdana" w:eastAsia="Times New Roman" w:hAnsi="Verdana" w:cs="Times New Roman"/>
          <w:color w:val="2080B9"/>
          <w:sz w:val="27"/>
          <w:szCs w:val="27"/>
          <w:lang w:eastAsia="ru-RU"/>
        </w:rPr>
        <w:br/>
      </w:r>
      <w:proofErr w:type="gramStart"/>
      <w:r w:rsidRPr="0048625A">
        <w:rPr>
          <w:rFonts w:ascii="Verdana" w:eastAsia="Times New Roman" w:hAnsi="Verdana" w:cs="Times New Roman"/>
          <w:i/>
          <w:iCs/>
          <w:color w:val="2080B9"/>
          <w:sz w:val="27"/>
          <w:szCs w:val="27"/>
          <w:lang w:eastAsia="ru-RU"/>
        </w:rPr>
        <w:t>Контакты:</w:t>
      </w:r>
      <w:r w:rsidRPr="0048625A">
        <w:rPr>
          <w:rFonts w:ascii="Helvetica" w:eastAsia="Times New Roman" w:hAnsi="Helvetica" w:cs="Times New Roman"/>
          <w:color w:val="555555"/>
          <w:sz w:val="20"/>
          <w:szCs w:val="20"/>
          <w:lang w:eastAsia="ru-RU"/>
        </w:rPr>
        <w:br/>
      </w:r>
      <w:r w:rsidRPr="0048625A">
        <w:rPr>
          <w:rFonts w:ascii="Verdana" w:eastAsia="Times New Roman" w:hAnsi="Verdana" w:cs="Times New Roman"/>
          <w:color w:val="2080B9"/>
          <w:sz w:val="27"/>
          <w:szCs w:val="27"/>
          <w:lang w:eastAsia="ru-RU"/>
        </w:rPr>
        <w:lastRenderedPageBreak/>
        <w:t>Адрес</w:t>
      </w:r>
      <w:proofErr w:type="gramEnd"/>
      <w:r w:rsidRPr="0048625A">
        <w:rPr>
          <w:rFonts w:ascii="Verdana" w:eastAsia="Times New Roman" w:hAnsi="Verdana" w:cs="Times New Roman"/>
          <w:color w:val="2080B9"/>
          <w:sz w:val="27"/>
          <w:szCs w:val="27"/>
          <w:lang w:eastAsia="ru-RU"/>
        </w:rPr>
        <w:t xml:space="preserve">: </w:t>
      </w:r>
      <w:proofErr w:type="spellStart"/>
      <w:r w:rsidRPr="0048625A">
        <w:rPr>
          <w:rFonts w:ascii="Verdana" w:eastAsia="Times New Roman" w:hAnsi="Verdana" w:cs="Times New Roman"/>
          <w:color w:val="2080B9"/>
          <w:sz w:val="27"/>
          <w:szCs w:val="27"/>
          <w:lang w:eastAsia="ru-RU"/>
        </w:rPr>
        <w:t>г.Томск</w:t>
      </w:r>
      <w:proofErr w:type="spellEnd"/>
      <w:r w:rsidRPr="0048625A">
        <w:rPr>
          <w:rFonts w:ascii="Verdana" w:eastAsia="Times New Roman" w:hAnsi="Verdana" w:cs="Times New Roman"/>
          <w:color w:val="2080B9"/>
          <w:sz w:val="27"/>
          <w:szCs w:val="27"/>
          <w:lang w:eastAsia="ru-RU"/>
        </w:rPr>
        <w:t>, ул. Ивана Черных, 101/1</w:t>
      </w:r>
      <w:r w:rsidRPr="0048625A">
        <w:rPr>
          <w:rFonts w:ascii="Helvetica" w:eastAsia="Times New Roman" w:hAnsi="Helvetica" w:cs="Times New Roman"/>
          <w:color w:val="555555"/>
          <w:sz w:val="20"/>
          <w:szCs w:val="20"/>
          <w:lang w:eastAsia="ru-RU"/>
        </w:rPr>
        <w:br/>
      </w:r>
      <w:r w:rsidRPr="0048625A">
        <w:rPr>
          <w:rFonts w:ascii="Verdana" w:eastAsia="Times New Roman" w:hAnsi="Verdana" w:cs="Times New Roman"/>
          <w:color w:val="2080B9"/>
          <w:sz w:val="27"/>
          <w:szCs w:val="27"/>
          <w:lang w:eastAsia="ru-RU"/>
        </w:rPr>
        <w:t>График работы: пн.-пт., 08.30-17.00 </w:t>
      </w:r>
    </w:p>
    <w:p w:rsidR="0048625A" w:rsidRPr="0048625A" w:rsidRDefault="0048625A" w:rsidP="0048625A">
      <w:pPr>
        <w:spacing w:after="240" w:line="240" w:lineRule="auto"/>
        <w:jc w:val="center"/>
        <w:rPr>
          <w:rFonts w:ascii="Helvetica" w:eastAsia="Times New Roman" w:hAnsi="Helvetica" w:cs="Times New Roman"/>
          <w:color w:val="555555"/>
          <w:sz w:val="20"/>
          <w:szCs w:val="20"/>
          <w:lang w:eastAsia="ru-RU"/>
        </w:rPr>
      </w:pPr>
      <w:r w:rsidRPr="0048625A">
        <w:rPr>
          <w:rFonts w:ascii="Verdana" w:eastAsia="Times New Roman" w:hAnsi="Verdana" w:cs="Times New Roman"/>
          <w:color w:val="2080B9"/>
          <w:sz w:val="27"/>
          <w:szCs w:val="27"/>
          <w:lang w:eastAsia="ru-RU"/>
        </w:rPr>
        <w:t>+7 (3822) 66 27 46</w:t>
      </w:r>
      <w:r w:rsidRPr="0048625A">
        <w:rPr>
          <w:rFonts w:ascii="Verdana" w:eastAsia="Times New Roman" w:hAnsi="Verdana" w:cs="Times New Roman"/>
          <w:color w:val="2080B9"/>
          <w:sz w:val="27"/>
          <w:szCs w:val="27"/>
          <w:lang w:eastAsia="ru-RU"/>
        </w:rPr>
        <w:br/>
      </w:r>
      <w:r w:rsidRPr="0048625A">
        <w:rPr>
          <w:rFonts w:ascii="Verdana" w:eastAsia="Times New Roman" w:hAnsi="Verdana" w:cs="Times New Roman"/>
          <w:color w:val="2080B9"/>
          <w:sz w:val="27"/>
          <w:szCs w:val="27"/>
          <w:lang w:eastAsia="ru-RU"/>
        </w:rPr>
        <w:br/>
      </w:r>
      <w:r w:rsidRPr="0048625A">
        <w:rPr>
          <w:rFonts w:ascii="Verdana" w:eastAsia="Times New Roman" w:hAnsi="Verdana" w:cs="Times New Roman"/>
          <w:b/>
          <w:bCs/>
          <w:color w:val="2080B9"/>
          <w:sz w:val="36"/>
          <w:szCs w:val="36"/>
          <w:lang w:eastAsia="ru-RU"/>
        </w:rPr>
        <w:t>ЗАПИСЬ НА ЦПМПК </w:t>
      </w:r>
      <w:r w:rsidRPr="0048625A">
        <w:rPr>
          <w:rFonts w:ascii="Verdana" w:eastAsia="Times New Roman" w:hAnsi="Verdana" w:cs="Times New Roman"/>
          <w:b/>
          <w:bCs/>
          <w:noProof/>
          <w:color w:val="232020"/>
          <w:sz w:val="36"/>
          <w:szCs w:val="36"/>
          <w:lang w:eastAsia="ru-RU"/>
        </w:rPr>
        <w:drawing>
          <wp:inline distT="0" distB="0" distL="0" distR="0">
            <wp:extent cx="236220" cy="236220"/>
            <wp:effectExtent l="0" t="0" r="0" b="0"/>
            <wp:docPr id="3" name="Рисунок 3" descr="https://tst.tomsk.ru/files/images-Photoroom.png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tst.tomsk.ru/files/images-Photoroom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" cy="236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0500" w:type="dxa"/>
        <w:jc w:val="center"/>
        <w:tblBorders>
          <w:top w:val="single" w:sz="6" w:space="0" w:color="D4D4D4"/>
          <w:left w:val="single" w:sz="6" w:space="0" w:color="D4D4D4"/>
          <w:bottom w:val="single" w:sz="6" w:space="0" w:color="D4D4D4"/>
          <w:right w:val="single" w:sz="6" w:space="0" w:color="D4D4D4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00"/>
        <w:gridCol w:w="1200"/>
      </w:tblGrid>
      <w:tr w:rsidR="0048625A" w:rsidRPr="0048625A" w:rsidTr="0048625A">
        <w:trPr>
          <w:jc w:val="center"/>
        </w:trPr>
        <w:tc>
          <w:tcPr>
            <w:tcW w:w="0" w:type="auto"/>
            <w:tcBorders>
              <w:top w:val="single" w:sz="2" w:space="0" w:color="D4D4D4"/>
              <w:left w:val="single" w:sz="6" w:space="0" w:color="D4D4D4"/>
              <w:bottom w:val="single" w:sz="2" w:space="0" w:color="D4D4D4"/>
              <w:right w:val="single" w:sz="6" w:space="0" w:color="D4D4D4"/>
            </w:tcBorders>
            <w:shd w:val="clear" w:color="auto" w:fill="F9F7F6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48625A" w:rsidRPr="0048625A" w:rsidRDefault="0048625A" w:rsidP="0048625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555555"/>
                <w:sz w:val="20"/>
                <w:szCs w:val="20"/>
                <w:lang w:eastAsia="ru-RU"/>
              </w:rPr>
            </w:pPr>
            <w:r w:rsidRPr="0048625A">
              <w:rPr>
                <w:rFonts w:ascii="Verdana" w:eastAsia="Times New Roman" w:hAnsi="Verdana" w:cs="Times New Roman"/>
                <w:b/>
                <w:bCs/>
                <w:color w:val="2080B9"/>
                <w:sz w:val="36"/>
                <w:szCs w:val="36"/>
                <w:lang w:eastAsia="ru-RU"/>
              </w:rPr>
              <w:t> Распоряжение о создании Центра психолого-педагогической, медицинской и социальной помощи</w:t>
            </w:r>
          </w:p>
        </w:tc>
        <w:tc>
          <w:tcPr>
            <w:tcW w:w="0" w:type="auto"/>
            <w:tcBorders>
              <w:top w:val="single" w:sz="2" w:space="0" w:color="D4D4D4"/>
              <w:left w:val="single" w:sz="6" w:space="0" w:color="D4D4D4"/>
              <w:bottom w:val="single" w:sz="2" w:space="0" w:color="D4D4D4"/>
              <w:right w:val="single" w:sz="6" w:space="0" w:color="D4D4D4"/>
            </w:tcBorders>
            <w:shd w:val="clear" w:color="auto" w:fill="F9F7F6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48625A" w:rsidRPr="0048625A" w:rsidRDefault="0048625A" w:rsidP="0048625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555555"/>
                <w:sz w:val="20"/>
                <w:szCs w:val="20"/>
                <w:lang w:eastAsia="ru-RU"/>
              </w:rPr>
            </w:pPr>
            <w:r w:rsidRPr="0048625A">
              <w:rPr>
                <w:rFonts w:ascii="Verdana" w:eastAsia="Times New Roman" w:hAnsi="Verdana" w:cs="Times New Roman"/>
                <w:noProof/>
                <w:color w:val="2080B9"/>
                <w:sz w:val="36"/>
                <w:szCs w:val="36"/>
                <w:lang w:eastAsia="ru-RU"/>
              </w:rPr>
              <w:drawing>
                <wp:inline distT="0" distB="0" distL="0" distR="0">
                  <wp:extent cx="571500" cy="571500"/>
                  <wp:effectExtent l="0" t="0" r="0" b="0"/>
                  <wp:docPr id="2" name="Рисунок 2" descr="https://tst.tomsk.ru/files/images-Photoroom.png">
                    <a:hlinkClick xmlns:a="http://schemas.openxmlformats.org/drawingml/2006/main" r:id="rId8" tgtFrame="_blank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s://tst.tomsk.ru/files/images-Photoroom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1500" cy="571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8625A" w:rsidRPr="0048625A" w:rsidTr="0048625A">
        <w:trPr>
          <w:jc w:val="center"/>
        </w:trPr>
        <w:tc>
          <w:tcPr>
            <w:tcW w:w="0" w:type="auto"/>
            <w:tcBorders>
              <w:top w:val="single" w:sz="2" w:space="0" w:color="D4D4D4"/>
              <w:left w:val="single" w:sz="6" w:space="0" w:color="D4D4D4"/>
              <w:bottom w:val="single" w:sz="2" w:space="0" w:color="D4D4D4"/>
              <w:right w:val="single" w:sz="6" w:space="0" w:color="D4D4D4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48625A" w:rsidRPr="0048625A" w:rsidRDefault="0048625A" w:rsidP="0048625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555555"/>
                <w:sz w:val="20"/>
                <w:szCs w:val="20"/>
                <w:lang w:eastAsia="ru-RU"/>
              </w:rPr>
            </w:pPr>
            <w:r w:rsidRPr="0048625A">
              <w:rPr>
                <w:rFonts w:ascii="Verdana" w:eastAsia="Times New Roman" w:hAnsi="Verdana" w:cs="Times New Roman"/>
                <w:b/>
                <w:bCs/>
                <w:color w:val="2080B9"/>
                <w:sz w:val="36"/>
                <w:szCs w:val="36"/>
                <w:lang w:eastAsia="ru-RU"/>
              </w:rPr>
              <w:t> Положение о Центре психолого-педагогической, медицинской и социальной помощи  </w:t>
            </w:r>
          </w:p>
        </w:tc>
        <w:tc>
          <w:tcPr>
            <w:tcW w:w="0" w:type="auto"/>
            <w:tcBorders>
              <w:top w:val="single" w:sz="2" w:space="0" w:color="D4D4D4"/>
              <w:left w:val="single" w:sz="6" w:space="0" w:color="D4D4D4"/>
              <w:bottom w:val="single" w:sz="2" w:space="0" w:color="D4D4D4"/>
              <w:right w:val="single" w:sz="6" w:space="0" w:color="D4D4D4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48625A" w:rsidRPr="0048625A" w:rsidRDefault="0048625A" w:rsidP="0048625A">
            <w:pPr>
              <w:spacing w:after="0" w:line="240" w:lineRule="auto"/>
              <w:rPr>
                <w:rFonts w:ascii="Helvetica" w:eastAsia="Times New Roman" w:hAnsi="Helvetica" w:cs="Times New Roman"/>
                <w:color w:val="555555"/>
                <w:sz w:val="20"/>
                <w:szCs w:val="20"/>
                <w:lang w:eastAsia="ru-RU"/>
              </w:rPr>
            </w:pPr>
            <w:r w:rsidRPr="0048625A">
              <w:rPr>
                <w:rFonts w:ascii="Helvetica" w:eastAsia="Times New Roman" w:hAnsi="Helvetica" w:cs="Times New Roman"/>
                <w:noProof/>
                <w:color w:val="232020"/>
                <w:sz w:val="20"/>
                <w:szCs w:val="20"/>
                <w:lang w:eastAsia="ru-RU"/>
              </w:rPr>
              <w:drawing>
                <wp:inline distT="0" distB="0" distL="0" distR="0">
                  <wp:extent cx="571500" cy="571500"/>
                  <wp:effectExtent l="0" t="0" r="0" b="0"/>
                  <wp:docPr id="1" name="Рисунок 1" descr="https://tst.tomsk.ru/files/images-Photoroom.png">
                    <a:hlinkClick xmlns:a="http://schemas.openxmlformats.org/drawingml/2006/main" r:id="rId10" tgtFrame="_blank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s://tst.tomsk.ru/files/images-Photoroom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1500" cy="571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A7769" w:rsidRDefault="00CA7769"/>
    <w:sectPr w:rsidR="00CA77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5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694D"/>
    <w:rsid w:val="0048625A"/>
    <w:rsid w:val="00C1694D"/>
    <w:rsid w:val="00CA7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5819039-A91C-4FF2-9B53-E8AB8AB941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8625A"/>
    <w:rPr>
      <w:b/>
      <w:bCs/>
    </w:rPr>
  </w:style>
  <w:style w:type="character" w:styleId="a4">
    <w:name w:val="Emphasis"/>
    <w:basedOn w:val="a0"/>
    <w:uiPriority w:val="20"/>
    <w:qFormat/>
    <w:rsid w:val="0048625A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7885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85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st.tomsk.ru/files/Rasporyajenie_o_sozdanii_centra.pdf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tst.tomsk.ru/493/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hyperlink" Target="https://tst.tomsk.ru/files/Polozhenie_Tsentr(1).pdf" TargetMode="External"/><Relationship Id="rId4" Type="http://schemas.openxmlformats.org/officeDocument/2006/relationships/image" Target="media/image1.png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368</Words>
  <Characters>2099</Characters>
  <Application>Microsoft Office Word</Application>
  <DocSecurity>0</DocSecurity>
  <Lines>17</Lines>
  <Paragraphs>4</Paragraphs>
  <ScaleCrop>false</ScaleCrop>
  <Company/>
  <LinksUpToDate>false</LinksUpToDate>
  <CharactersWithSpaces>2463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SocPed</dc:creator>
  <cp:keywords/>
  <dc:description/>
  <cp:lastModifiedBy>SocPed</cp:lastModifiedBy>
  <cp:revision>2</cp:revision>
  <dcterms:created xsi:type="dcterms:W3CDTF">2025-03-18T06:34:00Z</dcterms:created>
  <dcterms:modified xsi:type="dcterms:W3CDTF">2025-03-18T06:35:00Z</dcterms:modified>
</cp:coreProperties>
</file>