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88C" w:rsidRDefault="001F16C1" w:rsidP="00BF58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-470989</wp:posOffset>
            </wp:positionH>
            <wp:positionV relativeFrom="paragraph">
              <wp:posOffset>-3810</wp:posOffset>
            </wp:positionV>
            <wp:extent cx="6406970" cy="9067800"/>
            <wp:effectExtent l="0" t="0" r="0" b="0"/>
            <wp:wrapNone/>
            <wp:docPr id="1" name="Рисунок 1" descr="Y:\РАБОТА с САЙТОМ-Иванова М.Я\Колдоговор\Колдоговор\Октябрь 2023\20 октября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РАБОТА с САЙТОМ-Иванова М.Я\Колдоговор\Колдоговор\Октябрь 2023\20 октября 2023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43" cy="90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BF588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2201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2201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2201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2201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6C1" w:rsidRDefault="001F16C1" w:rsidP="002201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0155" w:rsidRPr="00220155" w:rsidRDefault="00220155" w:rsidP="002201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BC8">
        <w:rPr>
          <w:rFonts w:ascii="Times New Roman" w:hAnsi="Times New Roman" w:cs="Times New Roman"/>
          <w:sz w:val="24"/>
          <w:szCs w:val="24"/>
        </w:rPr>
        <w:t xml:space="preserve">Работодатель в лице директора Муниципального </w:t>
      </w:r>
      <w:r>
        <w:rPr>
          <w:rFonts w:ascii="Times New Roman" w:hAnsi="Times New Roman" w:cs="Times New Roman"/>
          <w:sz w:val="24"/>
          <w:szCs w:val="24"/>
        </w:rPr>
        <w:t>автономного</w:t>
      </w:r>
      <w:r w:rsidRPr="00467BC8">
        <w:rPr>
          <w:rFonts w:ascii="Times New Roman" w:hAnsi="Times New Roman" w:cs="Times New Roman"/>
          <w:sz w:val="24"/>
          <w:szCs w:val="24"/>
        </w:rPr>
        <w:t xml:space="preserve"> учреждения ЗАТО Северск «Ресурсный центр образования» (далее –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67BC8">
        <w:rPr>
          <w:rFonts w:ascii="Times New Roman" w:hAnsi="Times New Roman" w:cs="Times New Roman"/>
          <w:sz w:val="24"/>
          <w:szCs w:val="24"/>
        </w:rPr>
        <w:t xml:space="preserve">У ЗАТО Северск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67BC8">
        <w:rPr>
          <w:rFonts w:ascii="Times New Roman" w:hAnsi="Times New Roman" w:cs="Times New Roman"/>
          <w:sz w:val="24"/>
          <w:szCs w:val="24"/>
        </w:rPr>
        <w:t>РЦО</w:t>
      </w:r>
      <w:r>
        <w:rPr>
          <w:rFonts w:ascii="Times New Roman" w:hAnsi="Times New Roman" w:cs="Times New Roman"/>
          <w:sz w:val="24"/>
          <w:szCs w:val="24"/>
        </w:rPr>
        <w:t>», Организация</w:t>
      </w:r>
      <w:r w:rsidRPr="00467BC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Ниякиной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Аллы Анатольевны </w:t>
      </w:r>
      <w:r w:rsidRPr="00467BC8">
        <w:rPr>
          <w:rFonts w:ascii="Times New Roman" w:hAnsi="Times New Roman" w:cs="Times New Roman"/>
          <w:sz w:val="24"/>
          <w:szCs w:val="24"/>
        </w:rPr>
        <w:t xml:space="preserve">и работники, представляемые </w:t>
      </w:r>
      <w:r>
        <w:rPr>
          <w:rFonts w:ascii="Times New Roman" w:hAnsi="Times New Roman" w:cs="Times New Roman"/>
          <w:sz w:val="24"/>
          <w:szCs w:val="24"/>
        </w:rPr>
        <w:t>первичной профсоюзной организацией</w:t>
      </w:r>
      <w:r w:rsidRPr="00467BC8">
        <w:rPr>
          <w:rFonts w:ascii="Times New Roman" w:hAnsi="Times New Roman" w:cs="Times New Roman"/>
          <w:sz w:val="24"/>
          <w:szCs w:val="24"/>
        </w:rPr>
        <w:t xml:space="preserve"> № 78</w:t>
      </w:r>
      <w:r>
        <w:rPr>
          <w:rFonts w:ascii="Times New Roman" w:hAnsi="Times New Roman" w:cs="Times New Roman"/>
          <w:sz w:val="24"/>
          <w:szCs w:val="24"/>
        </w:rPr>
        <w:t xml:space="preserve"> РП РАЭП</w:t>
      </w:r>
      <w:r w:rsidRPr="00467BC8">
        <w:rPr>
          <w:rFonts w:ascii="Times New Roman" w:hAnsi="Times New Roman" w:cs="Times New Roman"/>
          <w:sz w:val="24"/>
          <w:szCs w:val="24"/>
        </w:rPr>
        <w:t xml:space="preserve">, в лице председателя </w:t>
      </w:r>
      <w:proofErr w:type="spellStart"/>
      <w:r w:rsidRPr="00467BC8">
        <w:rPr>
          <w:rFonts w:ascii="Times New Roman" w:hAnsi="Times New Roman" w:cs="Times New Roman"/>
          <w:sz w:val="24"/>
          <w:szCs w:val="24"/>
        </w:rPr>
        <w:t>Винниковой</w:t>
      </w:r>
      <w:proofErr w:type="spellEnd"/>
      <w:r w:rsidRPr="00467BC8">
        <w:rPr>
          <w:rFonts w:ascii="Times New Roman" w:hAnsi="Times New Roman" w:cs="Times New Roman"/>
          <w:sz w:val="24"/>
          <w:szCs w:val="24"/>
        </w:rPr>
        <w:t xml:space="preserve"> Елены Ивановны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7BC8">
        <w:rPr>
          <w:rFonts w:ascii="Times New Roman" w:hAnsi="Times New Roman" w:cs="Times New Roman"/>
          <w:sz w:val="24"/>
          <w:szCs w:val="24"/>
        </w:rPr>
        <w:t xml:space="preserve"> договорились внести изменения в Коллективный договор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67BC8">
        <w:rPr>
          <w:rFonts w:ascii="Times New Roman" w:hAnsi="Times New Roman" w:cs="Times New Roman"/>
          <w:sz w:val="24"/>
          <w:szCs w:val="24"/>
        </w:rPr>
        <w:t xml:space="preserve">У ЗАТО Северск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67BC8">
        <w:rPr>
          <w:rFonts w:ascii="Times New Roman" w:hAnsi="Times New Roman" w:cs="Times New Roman"/>
          <w:sz w:val="24"/>
          <w:szCs w:val="24"/>
        </w:rPr>
        <w:t>РЦО</w:t>
      </w:r>
      <w:r>
        <w:rPr>
          <w:rFonts w:ascii="Times New Roman" w:hAnsi="Times New Roman" w:cs="Times New Roman"/>
          <w:sz w:val="24"/>
          <w:szCs w:val="24"/>
        </w:rPr>
        <w:t xml:space="preserve">» (далее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</w:t>
      </w:r>
      <w:r w:rsidRPr="00467BC8">
        <w:rPr>
          <w:rFonts w:ascii="Times New Roman" w:hAnsi="Times New Roman" w:cs="Times New Roman"/>
          <w:sz w:val="24"/>
          <w:szCs w:val="24"/>
        </w:rPr>
        <w:t>договор</w:t>
      </w:r>
      <w:proofErr w:type="spellEnd"/>
      <w:r w:rsidRPr="00467BC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3DB4">
        <w:rPr>
          <w:rFonts w:ascii="Times New Roman" w:hAnsi="Times New Roman" w:cs="Times New Roman"/>
          <w:sz w:val="24"/>
          <w:szCs w:val="24"/>
        </w:rPr>
        <w:t>на срок с 01 июня 2021 года по 31 мая 2024 года</w:t>
      </w:r>
      <w:r w:rsidRPr="00467BC8">
        <w:rPr>
          <w:rFonts w:ascii="Times New Roman" w:hAnsi="Times New Roman" w:cs="Times New Roman"/>
          <w:sz w:val="24"/>
          <w:szCs w:val="24"/>
        </w:rPr>
        <w:t xml:space="preserve">, </w:t>
      </w:r>
      <w:r w:rsidRPr="008E7593">
        <w:rPr>
          <w:rFonts w:ascii="Times New Roman" w:hAnsi="Times New Roman" w:cs="Times New Roman"/>
          <w:sz w:val="24"/>
          <w:szCs w:val="24"/>
        </w:rPr>
        <w:t xml:space="preserve">принятый </w:t>
      </w:r>
      <w:r w:rsidR="00C35EB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E7593">
        <w:rPr>
          <w:rFonts w:ascii="Times New Roman" w:hAnsi="Times New Roman" w:cs="Times New Roman"/>
          <w:sz w:val="24"/>
          <w:szCs w:val="24"/>
        </w:rPr>
        <w:t xml:space="preserve">на собрании работников 29.04.2021 года (протокол № 16), зарегистрированный № 7 (2021) </w:t>
      </w:r>
      <w:r w:rsidR="00C35EB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E7593">
        <w:rPr>
          <w:rFonts w:ascii="Times New Roman" w:hAnsi="Times New Roman" w:cs="Times New Roman"/>
          <w:sz w:val="24"/>
          <w:szCs w:val="24"/>
        </w:rPr>
        <w:t>12 мая 2021, с изменениями, принятыми на собрании работников 30 декабря 2021 (протокол № 18), зарегистрированный номер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7593">
        <w:rPr>
          <w:rFonts w:ascii="Times New Roman" w:hAnsi="Times New Roman" w:cs="Times New Roman"/>
          <w:sz w:val="24"/>
          <w:szCs w:val="24"/>
        </w:rPr>
        <w:t>2 (2022) 19 января 2022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1912">
        <w:rPr>
          <w:rFonts w:ascii="Times New Roman" w:hAnsi="Times New Roman" w:cs="Times New Roman"/>
          <w:sz w:val="24"/>
          <w:szCs w:val="24"/>
        </w:rPr>
        <w:t xml:space="preserve">с изменениями, принятыми </w:t>
      </w:r>
      <w:r w:rsidR="00C35EB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31912">
        <w:rPr>
          <w:rFonts w:ascii="Times New Roman" w:hAnsi="Times New Roman" w:cs="Times New Roman"/>
          <w:sz w:val="24"/>
          <w:szCs w:val="24"/>
        </w:rPr>
        <w:t xml:space="preserve">на собрании работников 03 августа 2022 (протокол № 20), зарегистрированный номер </w:t>
      </w:r>
      <w:r w:rsidR="00C35EB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31912">
        <w:rPr>
          <w:rFonts w:ascii="Times New Roman" w:hAnsi="Times New Roman" w:cs="Times New Roman"/>
          <w:sz w:val="24"/>
          <w:szCs w:val="24"/>
        </w:rPr>
        <w:t>34 (2022)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20155">
        <w:rPr>
          <w:rFonts w:ascii="Times New Roman" w:hAnsi="Times New Roman" w:cs="Times New Roman"/>
          <w:sz w:val="24"/>
          <w:szCs w:val="24"/>
        </w:rPr>
        <w:t xml:space="preserve">с изменениями, принятыми на собрании работников </w:t>
      </w:r>
      <w:r w:rsidR="00C35EB3">
        <w:rPr>
          <w:rFonts w:ascii="Times New Roman" w:hAnsi="Times New Roman" w:cs="Times New Roman"/>
          <w:sz w:val="24"/>
          <w:szCs w:val="24"/>
        </w:rPr>
        <w:t>12</w:t>
      </w:r>
      <w:r w:rsidRPr="00220155">
        <w:rPr>
          <w:rFonts w:ascii="Times New Roman" w:hAnsi="Times New Roman" w:cs="Times New Roman"/>
          <w:sz w:val="24"/>
          <w:szCs w:val="24"/>
        </w:rPr>
        <w:t xml:space="preserve"> апреля 2023 (протокол </w:t>
      </w:r>
      <w:r w:rsidR="00C35EB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20155">
        <w:rPr>
          <w:rFonts w:ascii="Times New Roman" w:hAnsi="Times New Roman" w:cs="Times New Roman"/>
          <w:sz w:val="24"/>
          <w:szCs w:val="24"/>
        </w:rPr>
        <w:t>№</w:t>
      </w:r>
      <w:r w:rsidR="00C35EB3">
        <w:rPr>
          <w:rFonts w:ascii="Times New Roman" w:hAnsi="Times New Roman" w:cs="Times New Roman"/>
          <w:sz w:val="24"/>
          <w:szCs w:val="24"/>
        </w:rPr>
        <w:t xml:space="preserve"> </w:t>
      </w:r>
      <w:r w:rsidRPr="00220155">
        <w:rPr>
          <w:rFonts w:ascii="Times New Roman" w:hAnsi="Times New Roman" w:cs="Times New Roman"/>
          <w:sz w:val="24"/>
          <w:szCs w:val="24"/>
        </w:rPr>
        <w:t>24), зарегистрированный номер 56 (2023):</w:t>
      </w:r>
    </w:p>
    <w:p w:rsidR="00BF588C" w:rsidRDefault="00BF588C" w:rsidP="00BF588C">
      <w:pPr>
        <w:pStyle w:val="ConsPlusTitle"/>
        <w:widowControl/>
        <w:shd w:val="clear" w:color="auto" w:fill="FFFFFF"/>
        <w:ind w:firstLine="709"/>
        <w:jc w:val="both"/>
        <w:outlineLvl w:val="0"/>
        <w:rPr>
          <w:b w:val="0"/>
        </w:rPr>
      </w:pPr>
      <w:r>
        <w:rPr>
          <w:b w:val="0"/>
        </w:rPr>
        <w:t xml:space="preserve">1. В приложение № 3 к </w:t>
      </w:r>
      <w:proofErr w:type="spellStart"/>
      <w:r>
        <w:rPr>
          <w:b w:val="0"/>
        </w:rPr>
        <w:t>Колдоговору</w:t>
      </w:r>
      <w:proofErr w:type="spellEnd"/>
      <w:r>
        <w:rPr>
          <w:b w:val="0"/>
        </w:rPr>
        <w:t xml:space="preserve"> «Положение о системе оплаты труда работников Муниципального автономного </w:t>
      </w:r>
      <w:proofErr w:type="gramStart"/>
      <w:r>
        <w:rPr>
          <w:b w:val="0"/>
        </w:rPr>
        <w:t>учреждения</w:t>
      </w:r>
      <w:proofErr w:type="gramEnd"/>
      <w:r>
        <w:rPr>
          <w:b w:val="0"/>
        </w:rPr>
        <w:t xml:space="preserve"> ЗАТО Северск «Ресурсный центр образования» внести следующие изменения:</w:t>
      </w:r>
    </w:p>
    <w:p w:rsidR="004C1100" w:rsidRPr="004C1100" w:rsidRDefault="004C1100" w:rsidP="004C1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100">
        <w:rPr>
          <w:rFonts w:ascii="Times New Roman" w:hAnsi="Times New Roman" w:cs="Times New Roman"/>
          <w:sz w:val="24"/>
          <w:szCs w:val="24"/>
        </w:rPr>
        <w:t>1) таблицу подпункта 2 пункта 5 раздела II. «ДОЛЖНОСТНЫЕ ОКЛАДЫ» изложить в следующей редакции: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3191"/>
        <w:gridCol w:w="3402"/>
        <w:gridCol w:w="1984"/>
      </w:tblGrid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 xml:space="preserve">ПКГ должностей руководителей структурных подразделений и </w:t>
            </w:r>
          </w:p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работников.</w:t>
            </w:r>
          </w:p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Должностной оклад в рублях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17839,00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17428,00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17428,00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16579,00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17839,00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17839,00</w:t>
            </w:r>
          </w:p>
        </w:tc>
      </w:tr>
    </w:tbl>
    <w:p w:rsidR="004C1100" w:rsidRPr="004C1100" w:rsidRDefault="004C1100" w:rsidP="004C1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100">
        <w:rPr>
          <w:rFonts w:ascii="Times New Roman" w:hAnsi="Times New Roman" w:cs="Times New Roman"/>
          <w:sz w:val="24"/>
          <w:szCs w:val="24"/>
        </w:rPr>
        <w:t>2) таблицу подпункта 3 пункта 5 раздела II. «ДОЛЖНОСТНЫЕ ОКЛАДЫ» изложить в следующей редакции: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3191"/>
        <w:gridCol w:w="3402"/>
        <w:gridCol w:w="1984"/>
      </w:tblGrid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должностей руководителей структурных подразделений Квалификационные уровни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Должностной оклад в рублях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Начальник консультационно-диагностической службы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18540,00</w:t>
            </w:r>
          </w:p>
        </w:tc>
      </w:tr>
      <w:tr w:rsidR="004C1100" w:rsidRPr="004C1100" w:rsidTr="00675D0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Начальник службы мониторинга и развития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18540,00</w:t>
            </w:r>
          </w:p>
        </w:tc>
      </w:tr>
    </w:tbl>
    <w:p w:rsidR="004C1100" w:rsidRPr="004C1100" w:rsidRDefault="004C1100" w:rsidP="004C1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100">
        <w:rPr>
          <w:rFonts w:ascii="Times New Roman" w:hAnsi="Times New Roman" w:cs="Times New Roman"/>
          <w:sz w:val="24"/>
          <w:szCs w:val="24"/>
        </w:rPr>
        <w:t>3) таблицу подпункта 4 пункта 5 раздела II. «ДОЛЖНОСТНЫЕ ОКЛАДЫ» изложить в следующей редакции: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8"/>
        <w:gridCol w:w="3968"/>
        <w:gridCol w:w="1700"/>
      </w:tblGrid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-1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«Общеотраслевые должности служащих». Квалификационный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Должностной оклад в рублях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15023,00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Главный механик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4-го уровня 2-й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16488,00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5-й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15761,00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Главный энергетик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4-го уровня 2-й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16203,00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1-го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9527,00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Заведующий складом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2-го уровня 2-й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12806,00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2-го уровня 2-й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12718.00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Специалист по связям с общественностью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15115,00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Инженер-программист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15115,00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F5DC4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Кассир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1-го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9527,00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F5DC4" w:rsidP="004C1100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Начальник гаража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2-го уровня 5-й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13742,00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F5DC4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15023,00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F5DC4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 xml:space="preserve">Экономист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15115,00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F5DC4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Экономист по договорной и претензионной работе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15115,00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F5DC4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D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Экономист по планированию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15115,00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F5DC4">
            <w:pPr>
              <w:pStyle w:val="a5"/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D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Юрисконсульт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ПКГ 3-го уровня 1-й кв. уровень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15023,00</w:t>
            </w:r>
          </w:p>
        </w:tc>
      </w:tr>
    </w:tbl>
    <w:p w:rsidR="004C1100" w:rsidRPr="004C1100" w:rsidRDefault="004C1100" w:rsidP="004C1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100">
        <w:rPr>
          <w:rFonts w:ascii="Times New Roman" w:hAnsi="Times New Roman" w:cs="Times New Roman"/>
          <w:sz w:val="24"/>
          <w:szCs w:val="24"/>
        </w:rPr>
        <w:t>4) таблицу подпункта 5 пункта 5 раздела II. «ДОЛЖНОСТНЫЕ ОКЛАДЫ» изложить в следующей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1887"/>
        <w:gridCol w:w="5160"/>
        <w:gridCol w:w="1623"/>
      </w:tblGrid>
      <w:tr w:rsidR="004C1100" w:rsidRPr="004C1100" w:rsidTr="00675D0F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Врачи и провизоры должностей медицинских и фармацевтических работников.</w:t>
            </w:r>
          </w:p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Квалификационный уровень.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Должностной оклад в рублях</w:t>
            </w:r>
          </w:p>
        </w:tc>
      </w:tr>
      <w:tr w:rsidR="004C1100" w:rsidRPr="004C1100" w:rsidTr="00675D0F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Врач-педиатр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2-й квалификационный уровень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22012,00</w:t>
            </w:r>
          </w:p>
        </w:tc>
      </w:tr>
      <w:tr w:rsidR="004C1100" w:rsidRPr="004C1100" w:rsidTr="00675D0F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Врач-невролог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2-й квалификационный уровень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22012,00</w:t>
            </w:r>
          </w:p>
        </w:tc>
      </w:tr>
    </w:tbl>
    <w:p w:rsidR="004C1100" w:rsidRPr="004C1100" w:rsidRDefault="004C1100" w:rsidP="004C1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100">
        <w:rPr>
          <w:rFonts w:ascii="Times New Roman" w:hAnsi="Times New Roman" w:cs="Times New Roman"/>
          <w:sz w:val="24"/>
          <w:szCs w:val="24"/>
        </w:rPr>
        <w:t>5) таблицу подпункта 6 пункта 5 раздела II. «ДОЛЖНОСТНЫЕ ОКЛАДЫ» изложить в следующей редакции: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827"/>
        <w:gridCol w:w="3686"/>
        <w:gridCol w:w="1183"/>
      </w:tblGrid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Разряд работы в соответствии с ЕТКС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Оклад в рублях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Водитель автомобиля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4-й разряд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12932,00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Водитель автомобиля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6-й разряд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13562,00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Водитель автомобиля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8-й разряд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13927,00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по ремонту и обслуживанию электрооборудования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6-й разряд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13562,00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 xml:space="preserve">Дворник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1-й разряд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9086,00</w:t>
            </w:r>
          </w:p>
        </w:tc>
      </w:tr>
      <w:tr w:rsidR="004C1100" w:rsidRPr="004C1100" w:rsidTr="00675D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 xml:space="preserve">Рабочий по комплексному обслуживанию и ремонту зданий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4-й разряд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00" w:rsidRPr="004C1100" w:rsidRDefault="004C1100" w:rsidP="004C1100">
            <w:pPr>
              <w:shd w:val="clear" w:color="auto" w:fill="FFFFFF"/>
              <w:tabs>
                <w:tab w:val="left" w:pos="54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12932,00</w:t>
            </w:r>
          </w:p>
        </w:tc>
      </w:tr>
    </w:tbl>
    <w:p w:rsidR="004C1100" w:rsidRPr="004C1100" w:rsidRDefault="004C1100" w:rsidP="004C1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100">
        <w:rPr>
          <w:rFonts w:ascii="Times New Roman" w:hAnsi="Times New Roman" w:cs="Times New Roman"/>
          <w:sz w:val="24"/>
          <w:szCs w:val="24"/>
        </w:rPr>
        <w:t>6) таблицу подпункта 7 пункта 5 раздела II. «ДОЛЖНОСТНЫЕ ОКЛАДЫ» изложить в следующей редакции:</w:t>
      </w:r>
    </w:p>
    <w:tbl>
      <w:tblPr>
        <w:tblStyle w:val="a6"/>
        <w:tblW w:w="9493" w:type="dxa"/>
        <w:tblInd w:w="0" w:type="dxa"/>
        <w:tblLook w:val="04A0" w:firstRow="1" w:lastRow="0" w:firstColumn="1" w:lastColumn="0" w:noHBand="0" w:noVBand="1"/>
      </w:tblPr>
      <w:tblGrid>
        <w:gridCol w:w="695"/>
        <w:gridCol w:w="5521"/>
        <w:gridCol w:w="3277"/>
      </w:tblGrid>
      <w:tr w:rsidR="004C1100" w:rsidRPr="004C1100" w:rsidTr="00675D0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Должностной оклад в рублях</w:t>
            </w:r>
          </w:p>
        </w:tc>
      </w:tr>
      <w:tr w:rsidR="004C1100" w:rsidRPr="004C1100" w:rsidTr="00675D0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15115,00</w:t>
            </w:r>
          </w:p>
        </w:tc>
      </w:tr>
      <w:tr w:rsidR="004C1100" w:rsidRPr="004C1100" w:rsidTr="00675D0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100" w:rsidRPr="004C1100" w:rsidRDefault="004C1100" w:rsidP="004C1100">
            <w:pPr>
              <w:tabs>
                <w:tab w:val="left" w:pos="540"/>
                <w:tab w:val="left" w:pos="900"/>
              </w:tabs>
              <w:spacing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00">
              <w:rPr>
                <w:rFonts w:ascii="Times New Roman" w:hAnsi="Times New Roman" w:cs="Times New Roman"/>
                <w:sz w:val="24"/>
                <w:szCs w:val="24"/>
              </w:rPr>
              <w:t>15115,00</w:t>
            </w:r>
          </w:p>
        </w:tc>
      </w:tr>
    </w:tbl>
    <w:p w:rsidR="005B1FE2" w:rsidRDefault="005B1FE2" w:rsidP="00BF588C">
      <w:pPr>
        <w:pStyle w:val="ConsPlusTitle"/>
        <w:widowControl/>
        <w:shd w:val="clear" w:color="auto" w:fill="FFFFFF"/>
        <w:ind w:firstLine="567"/>
        <w:jc w:val="both"/>
        <w:outlineLvl w:val="0"/>
        <w:rPr>
          <w:b w:val="0"/>
        </w:rPr>
      </w:pPr>
    </w:p>
    <w:p w:rsidR="00BF588C" w:rsidRDefault="00BF588C" w:rsidP="00BF588C">
      <w:pPr>
        <w:pStyle w:val="ConsPlusTitle"/>
        <w:widowControl/>
        <w:shd w:val="clear" w:color="auto" w:fill="FFFFFF"/>
        <w:ind w:firstLine="567"/>
        <w:jc w:val="both"/>
        <w:outlineLvl w:val="0"/>
        <w:rPr>
          <w:b w:val="0"/>
        </w:rPr>
      </w:pPr>
      <w:r>
        <w:rPr>
          <w:b w:val="0"/>
        </w:rPr>
        <w:t>2. Изменения вступают в силу с 0</w:t>
      </w:r>
      <w:r w:rsidR="004D3B76">
        <w:rPr>
          <w:b w:val="0"/>
        </w:rPr>
        <w:t>1</w:t>
      </w:r>
      <w:r>
        <w:rPr>
          <w:b w:val="0"/>
        </w:rPr>
        <w:t xml:space="preserve"> </w:t>
      </w:r>
      <w:r w:rsidR="004C1100">
        <w:rPr>
          <w:b w:val="0"/>
        </w:rPr>
        <w:t>октября</w:t>
      </w:r>
      <w:r>
        <w:rPr>
          <w:b w:val="0"/>
        </w:rPr>
        <w:t xml:space="preserve"> 202</w:t>
      </w:r>
      <w:r w:rsidR="004C1100">
        <w:rPr>
          <w:b w:val="0"/>
        </w:rPr>
        <w:t>3</w:t>
      </w:r>
      <w:r w:rsidR="008931AD">
        <w:rPr>
          <w:b w:val="0"/>
        </w:rPr>
        <w:t xml:space="preserve"> года.</w:t>
      </w:r>
    </w:p>
    <w:p w:rsidR="008931AD" w:rsidRDefault="008931AD" w:rsidP="00BF588C">
      <w:pPr>
        <w:pStyle w:val="ConsPlusTitle"/>
        <w:widowControl/>
        <w:shd w:val="clear" w:color="auto" w:fill="FFFFFF"/>
        <w:ind w:firstLine="567"/>
        <w:jc w:val="both"/>
        <w:outlineLvl w:val="0"/>
        <w:rPr>
          <w:b w:val="0"/>
        </w:rPr>
      </w:pPr>
    </w:p>
    <w:p w:rsidR="008931AD" w:rsidRDefault="008931AD" w:rsidP="00BF588C">
      <w:pPr>
        <w:pStyle w:val="ConsPlusTitle"/>
        <w:widowControl/>
        <w:shd w:val="clear" w:color="auto" w:fill="FFFFFF"/>
        <w:ind w:firstLine="567"/>
        <w:jc w:val="both"/>
        <w:outlineLvl w:val="0"/>
        <w:rPr>
          <w:b w:val="0"/>
        </w:rPr>
      </w:pPr>
    </w:p>
    <w:tbl>
      <w:tblPr>
        <w:tblW w:w="9465" w:type="dxa"/>
        <w:tblLayout w:type="fixed"/>
        <w:tblLook w:val="04A0" w:firstRow="1" w:lastRow="0" w:firstColumn="1" w:lastColumn="0" w:noHBand="0" w:noVBand="1"/>
      </w:tblPr>
      <w:tblGrid>
        <w:gridCol w:w="4877"/>
        <w:gridCol w:w="4588"/>
      </w:tblGrid>
      <w:tr w:rsidR="00BF588C" w:rsidTr="00BF588C">
        <w:tc>
          <w:tcPr>
            <w:tcW w:w="4876" w:type="dxa"/>
          </w:tcPr>
          <w:p w:rsidR="00BF588C" w:rsidRDefault="004C1100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Д</w:t>
            </w:r>
            <w:r w:rsidR="00BF588C">
              <w:rPr>
                <w:szCs w:val="24"/>
                <w:lang w:eastAsia="en-US"/>
              </w:rPr>
              <w:t xml:space="preserve">иректор </w:t>
            </w:r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proofErr w:type="gramStart"/>
            <w:r>
              <w:rPr>
                <w:szCs w:val="24"/>
                <w:lang w:eastAsia="en-US"/>
              </w:rPr>
              <w:t>МАУ</w:t>
            </w:r>
            <w:proofErr w:type="gramEnd"/>
            <w:r>
              <w:rPr>
                <w:szCs w:val="24"/>
                <w:lang w:eastAsia="en-US"/>
              </w:rPr>
              <w:t xml:space="preserve"> ЗАТО Северск «РЦО»</w:t>
            </w:r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____________</w:t>
            </w:r>
            <w:proofErr w:type="spellStart"/>
            <w:r w:rsidR="00637148">
              <w:rPr>
                <w:szCs w:val="24"/>
                <w:lang w:eastAsia="en-US"/>
              </w:rPr>
              <w:t>А.А.Ниякина</w:t>
            </w:r>
            <w:proofErr w:type="spellEnd"/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«_____» __________202</w:t>
            </w:r>
            <w:r w:rsidR="00637148">
              <w:rPr>
                <w:szCs w:val="24"/>
                <w:lang w:eastAsia="en-US"/>
              </w:rPr>
              <w:t>3</w:t>
            </w:r>
            <w:r>
              <w:rPr>
                <w:szCs w:val="24"/>
                <w:lang w:eastAsia="en-US"/>
              </w:rPr>
              <w:t xml:space="preserve"> г.</w:t>
            </w:r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 w:val="20"/>
                <w:lang w:eastAsia="en-US"/>
              </w:rPr>
            </w:pPr>
          </w:p>
          <w:p w:rsidR="005B1FE2" w:rsidRDefault="005B1FE2">
            <w:pPr>
              <w:pStyle w:val="a3"/>
              <w:shd w:val="clear" w:color="auto" w:fill="FFFFFF"/>
              <w:spacing w:line="256" w:lineRule="auto"/>
              <w:ind w:firstLine="0"/>
              <w:rPr>
                <w:sz w:val="20"/>
                <w:lang w:eastAsia="en-US"/>
              </w:rPr>
            </w:pPr>
          </w:p>
          <w:p w:rsidR="005B1FE2" w:rsidRDefault="005B1FE2">
            <w:pPr>
              <w:pStyle w:val="a3"/>
              <w:shd w:val="clear" w:color="auto" w:fill="FFFFFF"/>
              <w:spacing w:line="256" w:lineRule="auto"/>
              <w:ind w:firstLine="0"/>
              <w:rPr>
                <w:sz w:val="20"/>
                <w:lang w:eastAsia="en-US"/>
              </w:rPr>
            </w:pPr>
          </w:p>
          <w:p w:rsidR="004D3B76" w:rsidRDefault="004D3B76">
            <w:pPr>
              <w:pStyle w:val="a3"/>
              <w:shd w:val="clear" w:color="auto" w:fill="FFFFFF"/>
              <w:spacing w:line="256" w:lineRule="auto"/>
              <w:ind w:firstLine="0"/>
              <w:rPr>
                <w:sz w:val="20"/>
                <w:lang w:eastAsia="en-US"/>
              </w:rPr>
            </w:pPr>
          </w:p>
          <w:p w:rsidR="004D3B76" w:rsidRDefault="004D3B76">
            <w:pPr>
              <w:pStyle w:val="a3"/>
              <w:shd w:val="clear" w:color="auto" w:fill="FFFFFF"/>
              <w:spacing w:line="256" w:lineRule="auto"/>
              <w:ind w:firstLine="0"/>
              <w:rPr>
                <w:sz w:val="20"/>
                <w:lang w:eastAsia="en-US"/>
              </w:rPr>
            </w:pPr>
          </w:p>
          <w:p w:rsidR="005B1FE2" w:rsidRDefault="005B1FE2" w:rsidP="00374481">
            <w:pPr>
              <w:pStyle w:val="a3"/>
              <w:shd w:val="clear" w:color="auto" w:fill="FFFFFF"/>
              <w:spacing w:line="256" w:lineRule="auto"/>
              <w:ind w:firstLine="0"/>
              <w:jc w:val="right"/>
              <w:rPr>
                <w:sz w:val="20"/>
                <w:lang w:eastAsia="en-US"/>
              </w:rPr>
            </w:pPr>
          </w:p>
        </w:tc>
        <w:tc>
          <w:tcPr>
            <w:tcW w:w="4588" w:type="dxa"/>
          </w:tcPr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lastRenderedPageBreak/>
              <w:t xml:space="preserve">Председатель </w:t>
            </w:r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ППО № 78 </w:t>
            </w:r>
            <w:proofErr w:type="gramStart"/>
            <w:r>
              <w:rPr>
                <w:szCs w:val="24"/>
                <w:lang w:eastAsia="en-US"/>
              </w:rPr>
              <w:t>МАУ</w:t>
            </w:r>
            <w:proofErr w:type="gramEnd"/>
            <w:r>
              <w:rPr>
                <w:szCs w:val="24"/>
                <w:lang w:eastAsia="en-US"/>
              </w:rPr>
              <w:t xml:space="preserve"> ЗАТО Северск «РЦО»</w:t>
            </w:r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__________________ Е.И. </w:t>
            </w:r>
            <w:proofErr w:type="spellStart"/>
            <w:r>
              <w:rPr>
                <w:szCs w:val="24"/>
                <w:lang w:eastAsia="en-US"/>
              </w:rPr>
              <w:t>Винникова</w:t>
            </w:r>
            <w:proofErr w:type="spellEnd"/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«_____» ___________202</w:t>
            </w:r>
            <w:r w:rsidR="00637148">
              <w:rPr>
                <w:szCs w:val="24"/>
                <w:lang w:eastAsia="en-US"/>
              </w:rPr>
              <w:t>3</w:t>
            </w:r>
            <w:r>
              <w:rPr>
                <w:szCs w:val="24"/>
                <w:lang w:eastAsia="en-US"/>
              </w:rPr>
              <w:t xml:space="preserve"> г.</w:t>
            </w:r>
          </w:p>
          <w:p w:rsidR="00BF588C" w:rsidRDefault="00BF588C">
            <w:pPr>
              <w:pStyle w:val="a3"/>
              <w:shd w:val="clear" w:color="auto" w:fill="FFFFFF"/>
              <w:spacing w:line="256" w:lineRule="auto"/>
              <w:ind w:firstLine="0"/>
              <w:rPr>
                <w:sz w:val="20"/>
                <w:lang w:eastAsia="en-US"/>
              </w:rPr>
            </w:pPr>
          </w:p>
        </w:tc>
      </w:tr>
    </w:tbl>
    <w:p w:rsidR="00BF588C" w:rsidRDefault="00BF588C" w:rsidP="00BF58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Администрация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ЗАТО Северск Томской области</w:t>
      </w:r>
    </w:p>
    <w:p w:rsidR="00BF588C" w:rsidRDefault="00BF588C" w:rsidP="00BF58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Северск </w:t>
      </w:r>
    </w:p>
    <w:p w:rsidR="00BF588C" w:rsidRDefault="00BF588C" w:rsidP="00BF58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«Ресурсный центр образования» </w:t>
      </w:r>
    </w:p>
    <w:p w:rsidR="00BF588C" w:rsidRDefault="00BF588C" w:rsidP="00BF58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A6508F">
        <w:rPr>
          <w:rFonts w:ascii="Times New Roman" w:hAnsi="Times New Roman" w:cs="Times New Roman"/>
          <w:sz w:val="24"/>
          <w:szCs w:val="24"/>
        </w:rPr>
        <w:t>25</w:t>
      </w:r>
    </w:p>
    <w:p w:rsidR="00BF588C" w:rsidRDefault="00BF588C" w:rsidP="00BF58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общего собрания работников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Северск «РЦО»</w:t>
      </w:r>
    </w:p>
    <w:p w:rsidR="00BF588C" w:rsidRDefault="00BF588C" w:rsidP="00BF58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08744A">
        <w:rPr>
          <w:rFonts w:ascii="Times New Roman" w:hAnsi="Times New Roman" w:cs="Times New Roman"/>
          <w:sz w:val="24"/>
          <w:szCs w:val="24"/>
        </w:rPr>
        <w:t xml:space="preserve">06 </w:t>
      </w:r>
      <w:r w:rsidR="00867128">
        <w:rPr>
          <w:rFonts w:ascii="Times New Roman" w:hAnsi="Times New Roman" w:cs="Times New Roman"/>
          <w:sz w:val="24"/>
          <w:szCs w:val="24"/>
        </w:rPr>
        <w:t>октября 2023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F588C" w:rsidRDefault="00BF588C" w:rsidP="00BF588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работающих -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  <w:r w:rsidR="006D54C4">
        <w:rPr>
          <w:rFonts w:ascii="Times New Roman" w:hAnsi="Times New Roman" w:cs="Times New Roman"/>
          <w:sz w:val="24"/>
          <w:szCs w:val="24"/>
        </w:rPr>
        <w:t>7 человек</w:t>
      </w: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Присутствуют на собрании - </w:t>
      </w:r>
      <w:r>
        <w:rPr>
          <w:rFonts w:ascii="Times New Roman" w:hAnsi="Times New Roman" w:cs="Times New Roman"/>
          <w:sz w:val="24"/>
          <w:szCs w:val="24"/>
        </w:rPr>
        <w:tab/>
      </w:r>
      <w:r w:rsidR="0008744A">
        <w:rPr>
          <w:rFonts w:ascii="Times New Roman" w:hAnsi="Times New Roman" w:cs="Times New Roman"/>
          <w:sz w:val="24"/>
          <w:szCs w:val="24"/>
        </w:rPr>
        <w:t xml:space="preserve">38 </w:t>
      </w:r>
      <w:r>
        <w:rPr>
          <w:rFonts w:ascii="Times New Roman" w:hAnsi="Times New Roman" w:cs="Times New Roman"/>
          <w:sz w:val="24"/>
          <w:szCs w:val="24"/>
        </w:rPr>
        <w:t>человек</w:t>
      </w: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Отсутствовали -       </w:t>
      </w:r>
      <w:r w:rsidR="0008744A">
        <w:rPr>
          <w:rFonts w:ascii="Times New Roman" w:hAnsi="Times New Roman" w:cs="Times New Roman"/>
          <w:sz w:val="24"/>
          <w:szCs w:val="24"/>
        </w:rPr>
        <w:t xml:space="preserve">                         9 </w:t>
      </w:r>
      <w:r>
        <w:rPr>
          <w:rFonts w:ascii="Times New Roman" w:hAnsi="Times New Roman" w:cs="Times New Roman"/>
          <w:sz w:val="24"/>
          <w:szCs w:val="24"/>
        </w:rPr>
        <w:t>человек</w:t>
      </w: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собрания – </w:t>
      </w:r>
      <w:proofErr w:type="spellStart"/>
      <w:r w:rsidR="00637148">
        <w:rPr>
          <w:rFonts w:ascii="Times New Roman" w:hAnsi="Times New Roman" w:cs="Times New Roman"/>
          <w:sz w:val="24"/>
          <w:szCs w:val="24"/>
        </w:rPr>
        <w:t>Ниякина</w:t>
      </w:r>
      <w:proofErr w:type="spellEnd"/>
      <w:r w:rsidR="00637148">
        <w:rPr>
          <w:rFonts w:ascii="Times New Roman" w:hAnsi="Times New Roman" w:cs="Times New Roman"/>
          <w:sz w:val="24"/>
          <w:szCs w:val="24"/>
        </w:rPr>
        <w:t xml:space="preserve"> А.А., д</w:t>
      </w:r>
      <w:r>
        <w:rPr>
          <w:rFonts w:ascii="Times New Roman" w:hAnsi="Times New Roman" w:cs="Times New Roman"/>
          <w:sz w:val="24"/>
          <w:szCs w:val="24"/>
        </w:rPr>
        <w:t>иректор</w:t>
      </w:r>
      <w:r w:rsidR="000874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744A">
        <w:rPr>
          <w:rFonts w:ascii="Times New Roman" w:hAnsi="Times New Roman" w:cs="Times New Roman"/>
          <w:sz w:val="24"/>
          <w:szCs w:val="24"/>
        </w:rPr>
        <w:t>МАУ</w:t>
      </w:r>
      <w:proofErr w:type="gramEnd"/>
      <w:r w:rsidR="0008744A">
        <w:rPr>
          <w:rFonts w:ascii="Times New Roman" w:hAnsi="Times New Roman" w:cs="Times New Roman"/>
          <w:sz w:val="24"/>
          <w:szCs w:val="24"/>
        </w:rPr>
        <w:t xml:space="preserve"> ЗАТО Северск «РЦО»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собрания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Е.И., председатель профсоюзного комитета.</w:t>
      </w: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BF588C" w:rsidRDefault="00BF588C" w:rsidP="008671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7128">
        <w:rPr>
          <w:rFonts w:ascii="Times New Roman" w:hAnsi="Times New Roman" w:cs="Times New Roman"/>
          <w:sz w:val="24"/>
          <w:szCs w:val="24"/>
        </w:rPr>
        <w:t xml:space="preserve">1. О принятии изменений в </w:t>
      </w:r>
      <w:proofErr w:type="spellStart"/>
      <w:r w:rsidRPr="00867128">
        <w:rPr>
          <w:rFonts w:ascii="Times New Roman" w:hAnsi="Times New Roman" w:cs="Times New Roman"/>
          <w:sz w:val="24"/>
          <w:szCs w:val="24"/>
        </w:rPr>
        <w:t>Колдоговор</w:t>
      </w:r>
      <w:proofErr w:type="spellEnd"/>
      <w:r w:rsidRPr="00867128">
        <w:rPr>
          <w:rFonts w:ascii="Times New Roman" w:hAnsi="Times New Roman" w:cs="Times New Roman"/>
          <w:sz w:val="24"/>
          <w:szCs w:val="24"/>
        </w:rPr>
        <w:t xml:space="preserve"> между работодателем и работниками Муниципального автономного учреждения ЗАТО Северск «Ресурсный центр образования» на срок с 01 июня 2021 года по 31 мая 2024 года, принятый на собрании работников 29.04.2021 года (протокол № 16), зарегистрированный № 7 (2021) 12 мая 2021, с изменениями, принятыми на собрании работников 30 декабря 2021 (протокол № 18), зарегистрированный номер 2 (2022) 19 января 2022</w:t>
      </w:r>
      <w:r w:rsidR="00867128" w:rsidRPr="00867128">
        <w:rPr>
          <w:rFonts w:ascii="Times New Roman" w:hAnsi="Times New Roman" w:cs="Times New Roman"/>
          <w:sz w:val="24"/>
          <w:szCs w:val="24"/>
        </w:rPr>
        <w:t xml:space="preserve"> с изменениями, принятыми на собрании работников 03 августа 2022 (протокол №20), зарегистрированный номер 34 (2022), с изменениями, принятыми на собрании работников </w:t>
      </w:r>
      <w:r w:rsidR="00C35EB3">
        <w:rPr>
          <w:rFonts w:ascii="Times New Roman" w:hAnsi="Times New Roman" w:cs="Times New Roman"/>
          <w:sz w:val="24"/>
          <w:szCs w:val="24"/>
        </w:rPr>
        <w:t>12</w:t>
      </w:r>
      <w:r w:rsidR="00867128" w:rsidRPr="00867128">
        <w:rPr>
          <w:rFonts w:ascii="Times New Roman" w:hAnsi="Times New Roman" w:cs="Times New Roman"/>
          <w:sz w:val="24"/>
          <w:szCs w:val="24"/>
        </w:rPr>
        <w:t xml:space="preserve"> апреля 2023 (протокол №24), зарегистрированный номер 56 (2023)</w:t>
      </w:r>
      <w:r w:rsidR="00867128">
        <w:rPr>
          <w:rFonts w:ascii="Times New Roman" w:hAnsi="Times New Roman" w:cs="Times New Roman"/>
          <w:sz w:val="24"/>
          <w:szCs w:val="24"/>
        </w:rPr>
        <w:t>.</w:t>
      </w:r>
    </w:p>
    <w:p w:rsidR="00867128" w:rsidRDefault="00867128" w:rsidP="008671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pStyle w:val="2"/>
        <w:spacing w:after="0" w:line="24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СЛУШАЛИ: </w:t>
      </w:r>
      <w:r w:rsidR="00637148">
        <w:rPr>
          <w:rFonts w:ascii="Times New Roman" w:hAnsi="Times New Roman" w:cs="Times New Roman"/>
          <w:sz w:val="24"/>
          <w:szCs w:val="24"/>
        </w:rPr>
        <w:t>Ниякину Аллу Анатольевну</w:t>
      </w:r>
      <w:r>
        <w:rPr>
          <w:rFonts w:ascii="Times New Roman" w:hAnsi="Times New Roman" w:cs="Times New Roman"/>
          <w:sz w:val="24"/>
          <w:szCs w:val="24"/>
        </w:rPr>
        <w:t xml:space="preserve">, директора </w:t>
      </w:r>
      <w:proofErr w:type="gramStart"/>
      <w:r w:rsidR="00637148">
        <w:rPr>
          <w:rFonts w:ascii="Times New Roman" w:hAnsi="Times New Roman" w:cs="Times New Roman"/>
          <w:sz w:val="24"/>
          <w:szCs w:val="24"/>
        </w:rPr>
        <w:t>МАУ</w:t>
      </w:r>
      <w:proofErr w:type="gramEnd"/>
      <w:r w:rsidR="00637148">
        <w:rPr>
          <w:rFonts w:ascii="Times New Roman" w:hAnsi="Times New Roman" w:cs="Times New Roman"/>
          <w:sz w:val="24"/>
          <w:szCs w:val="24"/>
        </w:rPr>
        <w:t xml:space="preserve"> ЗАТО Северск «РЦО»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7148">
        <w:rPr>
          <w:rFonts w:ascii="Times New Roman" w:hAnsi="Times New Roman" w:cs="Times New Roman"/>
          <w:sz w:val="24"/>
          <w:szCs w:val="24"/>
        </w:rPr>
        <w:t>Алла Анатольевна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08F">
        <w:rPr>
          <w:rFonts w:ascii="Times New Roman" w:hAnsi="Times New Roman" w:cs="Times New Roman"/>
          <w:sz w:val="24"/>
          <w:szCs w:val="24"/>
        </w:rPr>
        <w:t xml:space="preserve">ознакомила работников с </w:t>
      </w:r>
      <w:r>
        <w:rPr>
          <w:rFonts w:ascii="Times New Roman" w:hAnsi="Times New Roman" w:cs="Times New Roman"/>
          <w:sz w:val="24"/>
          <w:szCs w:val="24"/>
        </w:rPr>
        <w:t>изменения</w:t>
      </w:r>
      <w:r w:rsidR="00A6508F">
        <w:rPr>
          <w:rFonts w:ascii="Times New Roman" w:hAnsi="Times New Roman" w:cs="Times New Roman"/>
          <w:sz w:val="24"/>
          <w:szCs w:val="24"/>
        </w:rPr>
        <w:t>ми</w:t>
      </w:r>
      <w:r w:rsidR="00E23167">
        <w:rPr>
          <w:rFonts w:ascii="Times New Roman" w:hAnsi="Times New Roman" w:cs="Times New Roman"/>
          <w:sz w:val="24"/>
          <w:szCs w:val="24"/>
        </w:rPr>
        <w:t xml:space="preserve">, которые вносятся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Колдоговор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F588C" w:rsidRDefault="00A6508F" w:rsidP="00BF588C">
      <w:pPr>
        <w:shd w:val="clear" w:color="auto" w:fill="FFFFFF"/>
        <w:tabs>
          <w:tab w:val="left" w:pos="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ПОСТАНОВИЛИ: </w:t>
      </w:r>
      <w:r w:rsidR="00BF588C">
        <w:rPr>
          <w:rFonts w:ascii="Times New Roman" w:hAnsi="Times New Roman" w:cs="Times New Roman"/>
          <w:sz w:val="24"/>
          <w:szCs w:val="24"/>
        </w:rPr>
        <w:t>внес</w:t>
      </w:r>
      <w:r>
        <w:rPr>
          <w:rFonts w:ascii="Times New Roman" w:hAnsi="Times New Roman" w:cs="Times New Roman"/>
          <w:sz w:val="24"/>
          <w:szCs w:val="24"/>
        </w:rPr>
        <w:t>ти</w:t>
      </w:r>
      <w:r w:rsidR="00BF588C">
        <w:rPr>
          <w:rFonts w:ascii="Times New Roman" w:hAnsi="Times New Roman" w:cs="Times New Roman"/>
          <w:sz w:val="24"/>
          <w:szCs w:val="24"/>
        </w:rPr>
        <w:t xml:space="preserve"> изменени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F588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BF588C">
        <w:rPr>
          <w:rFonts w:ascii="Times New Roman" w:hAnsi="Times New Roman" w:cs="Times New Roman"/>
          <w:sz w:val="24"/>
          <w:szCs w:val="24"/>
        </w:rPr>
        <w:t>Колдоговор</w:t>
      </w:r>
      <w:proofErr w:type="spellEnd"/>
      <w:r w:rsidR="00BF588C">
        <w:rPr>
          <w:rFonts w:ascii="Times New Roman" w:hAnsi="Times New Roman" w:cs="Times New Roman"/>
          <w:sz w:val="24"/>
          <w:szCs w:val="24"/>
        </w:rPr>
        <w:t xml:space="preserve"> между работодателем и работниками Муниципального автономного </w:t>
      </w:r>
      <w:proofErr w:type="gramStart"/>
      <w:r w:rsidR="00BF588C"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 w:rsidR="00BF588C">
        <w:rPr>
          <w:rFonts w:ascii="Times New Roman" w:hAnsi="Times New Roman" w:cs="Times New Roman"/>
          <w:sz w:val="24"/>
          <w:szCs w:val="24"/>
        </w:rPr>
        <w:t xml:space="preserve"> ЗАТО Северск «Ресурсный центр образования» на срок с 01 июня 2021 года по 31 мая 2024 года.</w:t>
      </w:r>
    </w:p>
    <w:p w:rsidR="00BF588C" w:rsidRDefault="00BF588C" w:rsidP="00BF588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ПРОГОЛОСОВАЛИ: «за» - </w:t>
      </w:r>
      <w:r w:rsidR="00867128">
        <w:rPr>
          <w:rFonts w:ascii="Times New Roman" w:hAnsi="Times New Roman" w:cs="Times New Roman"/>
          <w:sz w:val="24"/>
          <w:szCs w:val="24"/>
        </w:rPr>
        <w:t xml:space="preserve">38 </w:t>
      </w:r>
      <w:r>
        <w:rPr>
          <w:rFonts w:ascii="Times New Roman" w:hAnsi="Times New Roman" w:cs="Times New Roman"/>
          <w:sz w:val="24"/>
          <w:szCs w:val="24"/>
        </w:rPr>
        <w:t>человек, «против» - 0 человек, воздержался –  0 человек.</w:t>
      </w: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собрания: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67128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="00637148">
        <w:rPr>
          <w:rFonts w:ascii="Times New Roman" w:hAnsi="Times New Roman" w:cs="Times New Roman"/>
          <w:sz w:val="24"/>
          <w:szCs w:val="24"/>
        </w:rPr>
        <w:t>А.А.Ниякина</w:t>
      </w:r>
      <w:proofErr w:type="spellEnd"/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собрания: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6712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Е.И.Винникова</w:t>
      </w:r>
      <w:proofErr w:type="spellEnd"/>
    </w:p>
    <w:p w:rsidR="00BF588C" w:rsidRDefault="00BF588C" w:rsidP="00BF5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88C" w:rsidRDefault="00BF588C" w:rsidP="00BF5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6A6F" w:rsidRDefault="001F16C1"/>
    <w:sectPr w:rsidR="008F6A6F" w:rsidSect="00374481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481" w:rsidRDefault="00374481" w:rsidP="00374481">
      <w:pPr>
        <w:spacing w:after="0" w:line="240" w:lineRule="auto"/>
      </w:pPr>
      <w:r>
        <w:separator/>
      </w:r>
    </w:p>
  </w:endnote>
  <w:endnote w:type="continuationSeparator" w:id="0">
    <w:p w:rsidR="00374481" w:rsidRDefault="00374481" w:rsidP="0037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481" w:rsidRDefault="00374481" w:rsidP="00374481">
      <w:pPr>
        <w:spacing w:after="0" w:line="240" w:lineRule="auto"/>
      </w:pPr>
      <w:r>
        <w:separator/>
      </w:r>
    </w:p>
  </w:footnote>
  <w:footnote w:type="continuationSeparator" w:id="0">
    <w:p w:rsidR="00374481" w:rsidRDefault="00374481" w:rsidP="00374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0254063"/>
      <w:docPartObj>
        <w:docPartGallery w:val="Page Numbers (Top of Page)"/>
        <w:docPartUnique/>
      </w:docPartObj>
    </w:sdtPr>
    <w:sdtEndPr/>
    <w:sdtContent>
      <w:p w:rsidR="00374481" w:rsidRDefault="0037448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6C1">
          <w:rPr>
            <w:noProof/>
          </w:rPr>
          <w:t>4</w:t>
        </w:r>
        <w:r>
          <w:fldChar w:fldCharType="end"/>
        </w:r>
      </w:p>
    </w:sdtContent>
  </w:sdt>
  <w:p w:rsidR="00374481" w:rsidRDefault="0037448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17C84"/>
    <w:multiLevelType w:val="hybridMultilevel"/>
    <w:tmpl w:val="9A66EBF6"/>
    <w:lvl w:ilvl="0" w:tplc="EABE4248">
      <w:start w:val="1"/>
      <w:numFmt w:val="decimal"/>
      <w:lvlText w:val="%1."/>
      <w:lvlJc w:val="left"/>
      <w:pPr>
        <w:ind w:left="720" w:hanging="5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B5E32"/>
    <w:multiLevelType w:val="hybridMultilevel"/>
    <w:tmpl w:val="6A301D88"/>
    <w:lvl w:ilvl="0" w:tplc="1D26C04A">
      <w:start w:val="1"/>
      <w:numFmt w:val="decimal"/>
      <w:lvlText w:val="%1."/>
      <w:lvlJc w:val="left"/>
      <w:pPr>
        <w:ind w:left="720" w:hanging="60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D78"/>
    <w:rsid w:val="0008744A"/>
    <w:rsid w:val="001F16C1"/>
    <w:rsid w:val="00220155"/>
    <w:rsid w:val="00374481"/>
    <w:rsid w:val="004C1100"/>
    <w:rsid w:val="004D1BE1"/>
    <w:rsid w:val="004D3B76"/>
    <w:rsid w:val="004F5DC4"/>
    <w:rsid w:val="005B1FE2"/>
    <w:rsid w:val="00637148"/>
    <w:rsid w:val="0064307F"/>
    <w:rsid w:val="006D54C4"/>
    <w:rsid w:val="00867128"/>
    <w:rsid w:val="00887C56"/>
    <w:rsid w:val="008931AD"/>
    <w:rsid w:val="00A0053C"/>
    <w:rsid w:val="00A6508F"/>
    <w:rsid w:val="00BB1D3C"/>
    <w:rsid w:val="00BD4EE0"/>
    <w:rsid w:val="00BF588C"/>
    <w:rsid w:val="00C35EB3"/>
    <w:rsid w:val="00E16D78"/>
    <w:rsid w:val="00E2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9FDE503-AF95-4797-8F5C-0845577E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88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BF588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BF58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F588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F588C"/>
  </w:style>
  <w:style w:type="paragraph" w:styleId="a5">
    <w:name w:val="List Paragraph"/>
    <w:basedOn w:val="a"/>
    <w:uiPriority w:val="34"/>
    <w:qFormat/>
    <w:rsid w:val="00BF588C"/>
    <w:pPr>
      <w:ind w:left="720"/>
      <w:contextualSpacing/>
    </w:pPr>
  </w:style>
  <w:style w:type="paragraph" w:customStyle="1" w:styleId="ConsPlusTitle">
    <w:name w:val="ConsPlusTitle"/>
    <w:rsid w:val="00BF5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6">
    <w:name w:val="Table Grid"/>
    <w:basedOn w:val="a1"/>
    <w:uiPriority w:val="39"/>
    <w:rsid w:val="00BF588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931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931AD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7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4481"/>
  </w:style>
  <w:style w:type="paragraph" w:styleId="ab">
    <w:name w:val="footer"/>
    <w:basedOn w:val="a"/>
    <w:link w:val="ac"/>
    <w:uiPriority w:val="99"/>
    <w:unhideWhenUsed/>
    <w:rsid w:val="0037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4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Lenusik</dc:creator>
  <cp:keywords/>
  <dc:description/>
  <cp:lastModifiedBy>graphics</cp:lastModifiedBy>
  <cp:revision>2</cp:revision>
  <cp:lastPrinted>2023-10-09T06:20:00Z</cp:lastPrinted>
  <dcterms:created xsi:type="dcterms:W3CDTF">2024-02-21T08:02:00Z</dcterms:created>
  <dcterms:modified xsi:type="dcterms:W3CDTF">2024-02-21T08:02:00Z</dcterms:modified>
</cp:coreProperties>
</file>